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1" w:rsidRDefault="004F48C1">
      <w:pPr>
        <w:rPr>
          <w:rFonts w:hint="cs"/>
          <w:rtl/>
          <w:lang w:bidi="ar-EG"/>
        </w:rPr>
      </w:pPr>
    </w:p>
    <w:p w:rsidR="009F5757" w:rsidRDefault="009F5757">
      <w:pPr>
        <w:rPr>
          <w:rFonts w:hint="cs"/>
          <w:rtl/>
          <w:lang w:bidi="ar-EG"/>
        </w:rPr>
      </w:pP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بتابع رجل أعمال كبير - وكبير في السنّ - ف عايش حياته بشكل ودّيّ جدّا - بيطلع يتفسّح في الجنينة ويرعى الشجر وبتاع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قويّ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لكن - ما تاخدش من حدّ زيّ ده نصيحة عن مرحلة الشباب بتاعتك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ما تاخدش منّه نصيحة إنّك المفروض ما ترهقش نفسك في الشغل مثلا - إنتا اطلع اهتمّ بالشجر اللي في الجنينة - دا هيحسّن من مزاجك العامّ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هوّا بيحسّن من مزاجك العامّ انتا عشان انتا عندك جنينة أصلا - وفي الخلفيّة فيه شركات انتا عملتها في شبابك وأسندت إدارتها لناس - الشركات دي بتضيف لرصيدك رصيد كلّ يوم وانتا في الجنينة - ف ما ينفعش ياخد بنصيحتك دي شابّ لسّه ما عندوش الجنينة أصلا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حضرتك كشابّ لازم تجتهد طبعا - وتتعب - وتتعب جدّا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اللي اقدر أقولهولك - إنّك ما تجتهدش لحدّ ما تحترق - دي غلطة بيغلطوها بعض الشباب - لكن مش بقول لك ما تجتهدش أصلا - وما ترهقش نفسك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دايما بنقول - الصحّ بين غلطين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غلط إنّك تحرق نفسك - وغلط إنّك تنام في الخطّ وتأنتخ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لكن الصحّ إنّك تجتهد - وترهق نفسك - في إطار المسموح وغير الضارّ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لو لقيت إنّك تجاوزت حدّ الضرر ده - لازم تقف وتراجع نفسك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الضرر هو ضرر الجسم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ضرر العقل - إنّك تاخد أدوية منبّهة مثلا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ضرر الأعصاب - إنّك تاخد الأمور بعصبيّة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ضرر الأسرة - إنّك تحرم أسرتك منّك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ضرر الدين - إنّك تجتهد على حساب دينك 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5757" w:rsidRPr="009F5757" w:rsidRDefault="009F5757" w:rsidP="009F57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757">
        <w:rPr>
          <w:rFonts w:ascii="Times New Roman" w:eastAsia="Times New Roman" w:hAnsi="Times New Roman" w:cs="Times New Roman"/>
          <w:sz w:val="24"/>
          <w:szCs w:val="24"/>
          <w:rtl/>
        </w:rPr>
        <w:t>غير كده - اجتهد طبعا وارهق نفسك في المرحلة دي</w:t>
      </w:r>
    </w:p>
    <w:p w:rsidR="009F5757" w:rsidRDefault="009F5757">
      <w:pPr>
        <w:rPr>
          <w:rFonts w:hint="cs"/>
          <w:rtl/>
          <w:lang w:bidi="ar-EG"/>
        </w:rPr>
      </w:pPr>
    </w:p>
    <w:p w:rsidR="009F5757" w:rsidRDefault="009F5757">
      <w:pPr>
        <w:rPr>
          <w:rFonts w:hint="cs"/>
          <w:rtl/>
          <w:lang w:bidi="ar-EG"/>
        </w:rPr>
      </w:pPr>
    </w:p>
    <w:p w:rsidR="009F5757" w:rsidRPr="009F5757" w:rsidRDefault="009F5757">
      <w:pPr>
        <w:rPr>
          <w:rFonts w:hint="cs"/>
          <w:lang w:bidi="ar-EG"/>
        </w:rPr>
      </w:pPr>
      <w:bookmarkStart w:id="0" w:name="_GoBack"/>
      <w:bookmarkEnd w:id="0"/>
    </w:p>
    <w:sectPr w:rsidR="009F5757" w:rsidRPr="009F57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C1"/>
    <w:rsid w:val="00187CC1"/>
    <w:rsid w:val="004F48C1"/>
    <w:rsid w:val="009F575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8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2025-02-16T20:58:00Z</dcterms:created>
  <dcterms:modified xsi:type="dcterms:W3CDTF">2025-02-16T20:59:00Z</dcterms:modified>
</cp:coreProperties>
</file>