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A705A6" w:rsidRDefault="00A705A6">
      <w:pPr>
        <w:rPr>
          <w:rFonts w:hint="cs"/>
          <w:rtl/>
          <w:lang w:bidi="ar-EG"/>
        </w:rPr>
      </w:pP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ما ينفعش تستدلّ بتجربة واحدة او حالة واحدة وتعتبر الحالة دي ((( تعميم ))) تقدر تبني عليه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ما ينفعش تشوف رجل أعمال مثلا عمل ممارسة معيّنة - ف نجح - ف تعتبر الممارسة دي صحّ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جدّا تكون غلط - لكنّها ممارسة غلط وسط 10 ممارسات صحّ - ف كانت النتيجة النجاح بنسبة 90 % - اللي هوّا نجاح مبهر طبعا - ف ما تاخدش الممارسة دي لوحدها وتعتبرها صحّ بدليل النتيجة - وعموما الحكم بالنتيجة هو مغالطة منطقيّة - يعني ما ينفعش تعبر إنّ عشان طالب نجح - يبقى كلّ إجاباته في الورقة كانت صحيحة - ولّا إيه </w:t>
      </w:r>
      <w:r w:rsidRPr="00A705A6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فلان يكون رجل أعمال ناجح - لكن ممكن بردو تكون الممارسة الفلانيّة عنده تكون غلط - ف خلّته يكسب 10 مليون جنيه في السنة - بدل ما كان هيكسب 15 لو تجنّب الغلطة دي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تروح انتا تطبّق الممارسة دي - ف تخسر 5 مليون جنيه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الممارسة في الحالتين سبّبت خسارة 5 مليون جنيه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بسّ هوّا كان ربحه 15 مليون - لمّا خسر 5 - بقى ربحه 10 - إنتا خسرت 5 مليون من لحمك الحيّ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هوّا الممارسة دي صحّ عنده في حالته - وفي مجاله - وفي حجم أعماله - لكنّها غلط عندك انتا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يتوصف للمريض الراجل غير الي يتوصف للمريضة الستّ - واللي يتوصف للمريضة الستّ - غير الي يتوصف للمريضة الستّ الحامل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للأسف بشوف ردود من نوع ( الحاجّ محمود العربيّ عمل كذا ) - ( شركة تويوتّا عملت كذا</w:t>
      </w:r>
      <w:r w:rsidRPr="00A705A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عادي جدّا الحاجّ محمود العربيّ يكون عمل حاجة غلط - وشركة تويوتّا تكون عملت حاجات غلط - لكن في الأحجام الكبيرة اللي زيّ دي الصحّ أكتر من الغلط - ف النتيجة النهائيّة بتكون ربح - دا مش دليل على إنّ كلّ ممارسة بعينها كانت صحّ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وأحيانا مش بتبقى ممارسة واحدة غلط وسط 100 ممارسة صحّ - أحيانا بيبقوا 50 و 60 و 70 ممارسة غلط من 100 - أمّال الشركات الكبيرة اللي بتقفل وتفلّس بتقفل ليه - غباء من الآخرين مثلا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في العلم الشرعيّ كلمة عظيمة جدّا - خلّينا نستعيرها للبيزنس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فيه حكمة بتقول ( لا يعرف الحقّ بالرجال</w:t>
      </w:r>
      <w:r w:rsidRPr="00A705A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وقاعدة بتقول ( أقوال العلماء يستدلّ لها - ولا يستدلّ بها</w:t>
      </w:r>
      <w:r w:rsidRPr="00A705A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يعرف الحقّ بالرجال - يعني مش عشان الشيخ فلان قال كذا حلال - يبقى حلال - الحلال بيتعرف بالدليل - ولو الشيخ فلان قال عكس الدليل يبقى كلامه مردود - ودا كلام الشيوخ نفسهم - كلّهم قالوا إذا خالف رأيي الدليل فاضربوا برأيي عرض الحائط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و ( أقوال العلماء يستدلّ لها ) - يعني - لمّا أقول لك مين اللي قال لك كذا حلال - تقول لي الشيخ فلان قال كده - أقول لك ( إيه أدلّة لشيخ فلان</w:t>
      </w:r>
      <w:r w:rsidRPr="00A705A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كلام الشيخ فلان محتاج أدلّة تثبت صحّته - مش هوّا شخصيّا اللي بيعتبر دليل - يستدلّ لها - ولا يستدلّ بها 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ف نفس الموضوع عندنا - ما ينفعش تاخد ممارسة شخص ناجح - أو شركة نجاحة - دليل على إنّ الممارسة دي نفسها صحيحة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705A6" w:rsidRPr="00A705A6" w:rsidRDefault="00A705A6" w:rsidP="00A705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5A6">
        <w:rPr>
          <w:rFonts w:ascii="Times New Roman" w:eastAsia="Times New Roman" w:hAnsi="Times New Roman" w:cs="Times New Roman"/>
          <w:sz w:val="24"/>
          <w:szCs w:val="24"/>
          <w:rtl/>
        </w:rPr>
        <w:t>الممارسة تكون صحيحة لمّا تكون متوافقة مع قواعد وأصول البيزنس - مش عشان مجرّد واحد عملها أو شركة عملتها</w:t>
      </w:r>
    </w:p>
    <w:p w:rsidR="00A705A6" w:rsidRDefault="00A705A6">
      <w:pPr>
        <w:rPr>
          <w:rFonts w:hint="cs"/>
          <w:rtl/>
          <w:lang w:bidi="ar-EG"/>
        </w:rPr>
      </w:pPr>
    </w:p>
    <w:p w:rsidR="00A705A6" w:rsidRDefault="00A705A6">
      <w:pPr>
        <w:rPr>
          <w:rFonts w:hint="cs"/>
          <w:rtl/>
          <w:lang w:bidi="ar-EG"/>
        </w:rPr>
      </w:pPr>
    </w:p>
    <w:p w:rsidR="00A705A6" w:rsidRDefault="00A705A6">
      <w:pPr>
        <w:rPr>
          <w:rFonts w:hint="cs"/>
          <w:lang w:bidi="ar-EG"/>
        </w:rPr>
      </w:pPr>
      <w:bookmarkStart w:id="0" w:name="_GoBack"/>
      <w:bookmarkEnd w:id="0"/>
    </w:p>
    <w:sectPr w:rsidR="00A705A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D8"/>
    <w:rsid w:val="005869D8"/>
    <w:rsid w:val="00A705A6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93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3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2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7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76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1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9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5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9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3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1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7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7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16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9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2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3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2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9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27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4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0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2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0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06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2024-10-31T21:05:00Z</dcterms:created>
  <dcterms:modified xsi:type="dcterms:W3CDTF">2024-10-31T21:05:00Z</dcterms:modified>
</cp:coreProperties>
</file>