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EA2" w:rsidRDefault="00C14EA2">
      <w:pPr>
        <w:rPr>
          <w:rFonts w:hint="cs"/>
          <w:rtl/>
          <w:lang w:bidi="ar-EG"/>
        </w:rPr>
      </w:pPr>
    </w:p>
    <w:p w:rsidR="001A2A35" w:rsidRDefault="001A2A35">
      <w:pPr>
        <w:rPr>
          <w:rFonts w:hint="cs"/>
          <w:rtl/>
          <w:lang w:bidi="ar-EG"/>
        </w:rPr>
      </w:pP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يعني إيه لو انتا قريّب من ربّنا سبحانه وتعالى فأوّل ما هتحسّ بالاطمئنان للرزق - رزقك هيضيق ؟</w:t>
      </w: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أوّلا</w:t>
      </w:r>
      <w:r w:rsidRPr="001A2A35">
        <w:rPr>
          <w:rFonts w:ascii="Times New Roman" w:eastAsia="Times New Roman" w:hAnsi="Times New Roman" w:cs="Times New Roman"/>
          <w:sz w:val="24"/>
          <w:szCs w:val="24"/>
        </w:rPr>
        <w:t xml:space="preserve">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الكلام للي قريّب من ربّنا فقط - باقي الناس مش هيحصل معاهم الموضوع ده - بالعكس - دول ممكن رزقهم يزيد عشان يزدادوا في الضلال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قال تعالى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أيحسبون أنما نمدهم به من مال وبنين نسارع لهم في الخيرات بل لا يشعرون</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فالمال والبنون للغافل هم ابتلاء - وزيادتهم هي استدراج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بينما المؤمن - فله حسابات أخرى ( وهي الحسابات الأصليّة الحقيقيّة الصحيحة</w:t>
      </w:r>
      <w:r w:rsidRPr="001A2A35">
        <w:rPr>
          <w:rFonts w:ascii="Times New Roman" w:eastAsia="Times New Roman" w:hAnsi="Times New Roman" w:cs="Times New Roman"/>
          <w:sz w:val="24"/>
          <w:szCs w:val="24"/>
        </w:rPr>
        <w:t xml:space="preserve">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ولكّننا نقول حسابات ( أخرى ) - نظرا لشيوع الحسابات الخاطئة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المؤمن يفهم أنّ الرزق لا يحتاج لأسباب - والأسباب هي مجرّد ديكور - هذا هو الفهم الصحيح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أحيانا باعتقد إنّ أقرب عروة من عروات الإيمان بالله سبحانه وتعالى هي عروة الرزق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المؤمن دايما عنده يقين في الرزق - ويقين في عدم جدوى الأسباب - فهو رغم أخذه بها - إلّا إنّه بينه وبين نفسه بيكون معتبر الأسباب دي مجرّد ديكور - لكن الحقيقة إنّ الرزق يأتيه مباشرة من الله سبحانه وتعالى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سيدتنا مريم كان بيأتيها رزقها من غير عمل عادي - من غير أخذ بالأسباب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ولمّا سألت عن مصدر الرزق - قالت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هو من عند الله</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من عند الله - وفقط</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ثمّ قالت</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إنّ الله يرزق من يشاء بغير حساب</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بغير إيه ؟</w:t>
      </w: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بغير حساب</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بغير أسباب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بينما لمّا سيّدتنا مريم كانت تحت النخلة ربّنا سبحانه وتعالى أمرها إنّها تهزّ جزع النخلة - أخذ بالأسباب - فهزّته عادي</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في الحالتين هيّا كان عندها يقين إنّه ما فيش أسباب - الرزق يأتي مباشرة من الله سبحانه وتعالى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ملحوظة</w:t>
      </w:r>
      <w:r w:rsidRPr="001A2A35">
        <w:rPr>
          <w:rFonts w:ascii="Times New Roman" w:eastAsia="Times New Roman" w:hAnsi="Times New Roman" w:cs="Times New Roman"/>
          <w:sz w:val="24"/>
          <w:szCs w:val="24"/>
        </w:rPr>
        <w:t xml:space="preserve">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هل تجد رابطا بين هذا التدريب ( أنّ الطعام كان يأتي لسيّدتنا مريم بدون تجهيز منها أو من غيرها</w:t>
      </w:r>
      <w:r w:rsidRPr="001A2A35">
        <w:rPr>
          <w:rFonts w:ascii="Times New Roman" w:eastAsia="Times New Roman" w:hAnsi="Times New Roman" w:cs="Times New Roman"/>
          <w:sz w:val="24"/>
          <w:szCs w:val="24"/>
        </w:rPr>
        <w:t xml:space="preserve">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مع نقطة إنّ سيّدتنا مريم لاحقا هيكون عندها ( إبن بلا أبّ ) ؟</w:t>
      </w: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هل هذا القلب تامّ الإيمان تمّ تدريبه على موضوع ( عدم الإيمان بالأسباب</w:t>
      </w:r>
      <w:r w:rsidRPr="001A2A35">
        <w:rPr>
          <w:rFonts w:ascii="Times New Roman" w:eastAsia="Times New Roman" w:hAnsi="Times New Roman" w:cs="Times New Roman"/>
          <w:sz w:val="24"/>
          <w:szCs w:val="24"/>
        </w:rPr>
        <w:t xml:space="preserve">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سيّدنا زكريّا لمّا رأى إنّ سيّدتنا مريم يأتيها رزقها من غير أسباب - تجاوز الأسباب - ودعى ربّنا سبحانه وتعالى دعاء ضدّ الأسباب - دعى ربّنا سبحانه وتعالى أن يرزقه الولد - مع إنّ الأسباب لا تقول ذلك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فلمّا ربّنا سبحانه وتعالى بشّره بالولد - سيّدنا زكريّا افتكر الأسباب !! إزّاي أنجب وأنا عجوز وزوجتي عاقر - لا تنجب أصلا</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فربّنا سبحانه وتعالى ذكّره بعقيدة المؤمن في الرزق - الا وهي أنّ الرزق لا يحتاج لأسباب أصلا - قال تعالى ( قال كذلك الله يفعل ما يشاء</w:t>
      </w:r>
      <w:r w:rsidRPr="001A2A35">
        <w:rPr>
          <w:rFonts w:ascii="Times New Roman" w:eastAsia="Times New Roman" w:hAnsi="Times New Roman" w:cs="Times New Roman"/>
          <w:sz w:val="24"/>
          <w:szCs w:val="24"/>
        </w:rPr>
        <w:t xml:space="preserve">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وبعدين النكتة في الناس اللي بتتشنّج في موضوع الأخذ بالأسباب - إنّ الأسباب أصلا هي رزق لا أسباب له - هههههههه</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lastRenderedPageBreak/>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يعني هوّا انتا عشان ترزق لازم تعمل - طب ما العمل نفسه رزق</w:t>
      </w:r>
      <w:r w:rsidRPr="001A2A35">
        <w:rPr>
          <w:rFonts w:ascii="Times New Roman" w:eastAsia="Times New Roman" w:hAnsi="Times New Roman" w:cs="Times New Roman"/>
          <w:sz w:val="24"/>
          <w:szCs w:val="24"/>
        </w:rPr>
        <w:t xml:space="preserve">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عشان تفهم لازم تذاكر - طب ما المذاكرة نفسها رزق - إيه الأسباب اللي اتّخذختها عشان ربّنا سبحانه وتعالى يرزقك برزق المذاكرة نفسها</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سيّدنا زكريّا لمّا افتكر الأسباب - ربّنا سبحانه وتعالى ذكّره بإنّه هوّا شخصيّا اتخلق في الأساس من لا شيء !! فكيف تتعلّق بالأشياء - الأسباب</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قال تعالى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قال كذلك قال ربّك هو عليّ هيّن وقد خلقتك من قبل ولم تك شيئا</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يعني هوّا انتا عشان تنجب لازم تكون شابّ - وتكون زوجتك ولود - طب ما انتم الاتنين أصلا ما كنتوش موجودين في الأساس - الأسباب اللي هتسبّب الإنجاب - الأسباب نفسها - ما كانتش موجودة أصلا</w:t>
      </w:r>
      <w:r w:rsidRPr="001A2A35">
        <w:rPr>
          <w:rFonts w:ascii="Times New Roman" w:eastAsia="Times New Roman" w:hAnsi="Times New Roman" w:cs="Times New Roman"/>
          <w:sz w:val="24"/>
          <w:szCs w:val="24"/>
        </w:rPr>
        <w:t xml:space="preserve">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فموضوع التركيز على الأسباب هي عقيدة العامّة - لكن المؤمنين - يعلمون أنّ الرزق يأتي بدون أسباب - ورغم ذلك يأخذون بالأسباب فقط امتثالا لأمر الله سبحانه وتعالى بالأخذ بها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سيّدنا إبراهيم ترك أهله في مكان لا توجد فيه أيّ أسباب للحياة - هل نقول هنا إنّه كان مقصّرا في الأخذ بالأسباب ؟</w:t>
      </w: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لأ طبعا</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هوّا أساسا عارف إنّه الأخذ بالأسباب لا قيمة له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وسيّدنا إبراهيم تحديدا هو أفضل نموذج على موضوع ( اليقين</w:t>
      </w:r>
      <w:r w:rsidRPr="001A2A35">
        <w:rPr>
          <w:rFonts w:ascii="Times New Roman" w:eastAsia="Times New Roman" w:hAnsi="Times New Roman" w:cs="Times New Roman"/>
          <w:sz w:val="24"/>
          <w:szCs w:val="24"/>
        </w:rPr>
        <w:t xml:space="preserve">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واليقين - مفاده - الإيمان بحدوث الشيء بشكل مباشر من الله سبحانه وتعالى بدون أسباب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من أوّل ما ألقي في النار - وهي سبب الحرق - فتوقّف سبب الحرق في النار</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ثمّ ترك أهله في الصحراء - والعرب يسمّونها ( مهلكة ) - أي سبب الهلاك - فلم يهلكوا</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ثمّ أقدم على ذبح ابنه - فلم يمت</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الأسباب هي مجرّد ديكور - لكن ما وراء الأسباب - لو تفكّرت فيه - هتلاقيه ناطق بإنّ الأسباب لا قيمة لها</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هتلاقي دايما فيه إشارة للأسباب في القرآن - زيّ مثلا إنّ سيّدنا موسى يضرب البحر بعصاه - دا أخذ بالأسباب - لكن فين المنطقيّة في إنّ البحر ينفلق أصلا - إيه ( سبب ) انفلاق البحر - هل مجرّد العصا ؟</w:t>
      </w: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سيّدتنا مريم هزّت جزع النخلة - لكن فين المنطقيّة إنّ واحدة لسّه والدة - في أضعف حالاتها - تهزّ نخلة ؟</w:t>
      </w: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سيّدنا محمّد صلّى الله عليه وسلّم وضع يده في إناء اللبن - فزاد اللبن - الأسباب هي إنّه يكون فيه لبن - وإنّ الرسول صلّى الله عليه وسلّم يضع يده فيه - لكن !! فين المنطقيّة إنّ اللبن يزيد أصلا ؟</w:t>
      </w: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الأسباب هي مجرّد ديكور - لكن وراء الأسباب - تنكشف حقيقة الرزق - أنّه رزق مباشر من الله سبحانه وتعالى - لكن عشان الناس ما تتجنّنش - وما تتواكلش - لازم يكون فيه ديكور الأسباب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المؤمن بقى أحيانا بينشغل بالديكور - فيحسّ إنّ الرزق جاء نتيجة للأسباب</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أو يظنّ إنّ الرزق طالما خد منحنى ثابت - بيجيلي كلّ شهر 100 ألف - وأنا مصاريفي 10 آلاف - يبقى أقدر أحوّش في الشهر 90 ألف</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يبقى في السنة مليون و 80 ألف</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أوّل ما يحسبها بالمنطق كده</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ربّنا سبحانه وتعالى يردّه إليه</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فكما انبهر المؤمن في فتح الرزق بدون أسباب - ينبهرفي قطع الرزق بدون أسباب بردو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نسيت ليه ؟! هوّا انتا شخص عادي بتمشي معاك بالورقة والقلم ؟</w:t>
      </w: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lastRenderedPageBreak/>
        <w:t xml:space="preserve">إنتا مؤمن - ليك تصوّر خاصّ ( وهو التصوّر الحقيقيّ والصحيح ) عن الأرزاق - تسيبه وتتّبع تصوّرات الجهلة عن الرزق - بتوع الحسابات والقوائم الماليّة واللي مش عارف إيه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قال تعالى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ذلك مبلغهم من العلم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المؤمن لازم يظلّ قلبه معلّقا بالله سبحانه وتعالى - والله سبحانه وتعالى يحبّ هذا التعلّق - ولا يحبّ انقطاعه</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فإذا وجد الله سبحانه وتعالى قلب المؤمن يقلّ تعلّقه به سبحانه وتعالى - فإنّه يذكّر المؤمن به سبحانه وتعالى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 xml:space="preserve">حتّى التعلّق بالبشر أو الأبناء - لا تتعلّق مثلا بابن بشكل كبير - لو كنت مؤمن - خاف إنّك لو تعلّقت بابنك بشكل كبير إنّ ربّنا سبحانه وتعالى يأخذه منّك </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وهنا فقرة أنقلها بنصّها من إحدى الفتاوى - لم أجد إعادة صياغة أفضل منها - ففضّلت نقلها بنصّها</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وقال ابن القيم: والله سبحانه وتعالى يغار على قلب عبده أن يكون معطلا من حبه وخوفه ورجائه، وأن يكون فيه غيره فالله سبحانه وتعالى خلقه لنفسه، واختاره من بين خلقه؛ كما في الأثر الإلهي: ابن آدم خلقتك لنفسي، وخلقت كل شيء لك، فبحقي عليك لا تشتغل بما خلقته لك، عما خلقتك له. وفي أثر آخر: خلقتك لنفسي، فلا تلعب، وتكفلت لك برزقك فلا تتعب. يا ابن آدم اطلبني تجدني؛ فإن وجدتني وجدت كل شيء، وإن فتك فاتك كل شيء، وأنا خير لك من كل شيء. ويغار على لسانه أن يتعطل من ذكره ويشتغل بذكر غيره، ويغار على جوارحه أن تتعطل من طاعته وتشتغل بمعصيته. فيقبح بالعبد أن يغار مولاه الحق على قلبه ولسانه وجوارحه وهو لا يغار عليها</w:t>
      </w: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وإذا أراد الله بعبده خيرا سلط على قلبه إذا أعرض عنه واشتغل بحب غيره، أنواع العذاب حتى يرجع قلبه إليه. وإذا اشتغلت جوارحه بغير طاعته، ابتلاها بأنواع البلاء، وهذا من غيرته سبحانه وتعالى على عبده .اهـ. روضة المحبين</w:t>
      </w: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وفي مدارج السالكين: وقال بعضهم: احذره، فإنه غيور، لا يحب أن يرى في قلب عبده سواه</w:t>
      </w:r>
      <w:r w:rsidRPr="001A2A35">
        <w:rPr>
          <w:rFonts w:ascii="Times New Roman" w:eastAsia="Times New Roman" w:hAnsi="Times New Roman" w:cs="Times New Roman"/>
          <w:sz w:val="24"/>
          <w:szCs w:val="24"/>
        </w:rPr>
        <w:t>.</w:t>
      </w:r>
    </w:p>
    <w:p w:rsidR="001A2A35" w:rsidRPr="001A2A35" w:rsidRDefault="001A2A35" w:rsidP="001A2A35">
      <w:pPr>
        <w:bidi w:val="0"/>
        <w:spacing w:after="0" w:line="240" w:lineRule="auto"/>
        <w:rPr>
          <w:rFonts w:ascii="Times New Roman" w:eastAsia="Times New Roman" w:hAnsi="Times New Roman" w:cs="Times New Roman"/>
          <w:sz w:val="24"/>
          <w:szCs w:val="24"/>
        </w:rPr>
      </w:pPr>
      <w:r w:rsidRPr="001A2A35">
        <w:rPr>
          <w:rFonts w:ascii="Times New Roman" w:eastAsia="Times New Roman" w:hAnsi="Times New Roman" w:cs="Times New Roman"/>
          <w:sz w:val="24"/>
          <w:szCs w:val="24"/>
          <w:rtl/>
        </w:rPr>
        <w:t>ومن غيرته: أن صفيه آدم لما ساكن بقلبه الجنة، وحرص على الخلود فيها أخرجه منها، ومن غيرته سبحانه: أن إبراهيم خليله لما أخذ إسماعيل شعبة من قلبه أمره بذبحه، حتى يخرج من قلبه ذلك المزاحم. اهـ</w:t>
      </w:r>
      <w:r w:rsidRPr="001A2A35">
        <w:rPr>
          <w:rFonts w:ascii="Times New Roman" w:eastAsia="Times New Roman" w:hAnsi="Times New Roman" w:cs="Times New Roman"/>
          <w:sz w:val="24"/>
          <w:szCs w:val="24"/>
        </w:rPr>
        <w:t>.</w:t>
      </w:r>
    </w:p>
    <w:p w:rsidR="001A2A35" w:rsidRDefault="001A2A35">
      <w:pPr>
        <w:rPr>
          <w:rFonts w:hint="cs"/>
          <w:rtl/>
          <w:lang w:bidi="ar-EG"/>
        </w:rPr>
      </w:pPr>
    </w:p>
    <w:p w:rsidR="001A2A35" w:rsidRDefault="001A2A35">
      <w:pPr>
        <w:rPr>
          <w:rFonts w:hint="cs"/>
          <w:rtl/>
          <w:lang w:bidi="ar-EG"/>
        </w:rPr>
      </w:pPr>
    </w:p>
    <w:p w:rsidR="001A2A35" w:rsidRPr="001A2A35" w:rsidRDefault="001A2A35">
      <w:pPr>
        <w:rPr>
          <w:rFonts w:hint="cs"/>
          <w:lang w:bidi="ar-EG"/>
        </w:rPr>
      </w:pPr>
      <w:bookmarkStart w:id="0" w:name="_GoBack"/>
      <w:bookmarkEnd w:id="0"/>
    </w:p>
    <w:sectPr w:rsidR="001A2A35" w:rsidRPr="001A2A35" w:rsidSect="00F37D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5A"/>
    <w:rsid w:val="001A2A35"/>
    <w:rsid w:val="00C14EA2"/>
    <w:rsid w:val="00F37D5A"/>
    <w:rsid w:val="00FE3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035325">
      <w:bodyDiv w:val="1"/>
      <w:marLeft w:val="0"/>
      <w:marRight w:val="0"/>
      <w:marTop w:val="0"/>
      <w:marBottom w:val="0"/>
      <w:divBdr>
        <w:top w:val="none" w:sz="0" w:space="0" w:color="auto"/>
        <w:left w:val="none" w:sz="0" w:space="0" w:color="auto"/>
        <w:bottom w:val="none" w:sz="0" w:space="0" w:color="auto"/>
        <w:right w:val="none" w:sz="0" w:space="0" w:color="auto"/>
      </w:divBdr>
      <w:divsChild>
        <w:div w:id="916474747">
          <w:marLeft w:val="0"/>
          <w:marRight w:val="0"/>
          <w:marTop w:val="0"/>
          <w:marBottom w:val="0"/>
          <w:divBdr>
            <w:top w:val="none" w:sz="0" w:space="0" w:color="auto"/>
            <w:left w:val="none" w:sz="0" w:space="0" w:color="auto"/>
            <w:bottom w:val="none" w:sz="0" w:space="0" w:color="auto"/>
            <w:right w:val="none" w:sz="0" w:space="0" w:color="auto"/>
          </w:divBdr>
          <w:divsChild>
            <w:div w:id="28454833">
              <w:marLeft w:val="0"/>
              <w:marRight w:val="0"/>
              <w:marTop w:val="0"/>
              <w:marBottom w:val="0"/>
              <w:divBdr>
                <w:top w:val="none" w:sz="0" w:space="0" w:color="auto"/>
                <w:left w:val="none" w:sz="0" w:space="0" w:color="auto"/>
                <w:bottom w:val="none" w:sz="0" w:space="0" w:color="auto"/>
                <w:right w:val="none" w:sz="0" w:space="0" w:color="auto"/>
              </w:divBdr>
              <w:divsChild>
                <w:div w:id="1922564233">
                  <w:marLeft w:val="0"/>
                  <w:marRight w:val="0"/>
                  <w:marTop w:val="0"/>
                  <w:marBottom w:val="0"/>
                  <w:divBdr>
                    <w:top w:val="none" w:sz="0" w:space="0" w:color="auto"/>
                    <w:left w:val="none" w:sz="0" w:space="0" w:color="auto"/>
                    <w:bottom w:val="none" w:sz="0" w:space="0" w:color="auto"/>
                    <w:right w:val="none" w:sz="0" w:space="0" w:color="auto"/>
                  </w:divBdr>
                  <w:divsChild>
                    <w:div w:id="1124271167">
                      <w:marLeft w:val="0"/>
                      <w:marRight w:val="0"/>
                      <w:marTop w:val="0"/>
                      <w:marBottom w:val="0"/>
                      <w:divBdr>
                        <w:top w:val="none" w:sz="0" w:space="0" w:color="auto"/>
                        <w:left w:val="none" w:sz="0" w:space="0" w:color="auto"/>
                        <w:bottom w:val="none" w:sz="0" w:space="0" w:color="auto"/>
                        <w:right w:val="none" w:sz="0" w:space="0" w:color="auto"/>
                      </w:divBdr>
                      <w:divsChild>
                        <w:div w:id="2245036">
                          <w:marLeft w:val="0"/>
                          <w:marRight w:val="0"/>
                          <w:marTop w:val="0"/>
                          <w:marBottom w:val="0"/>
                          <w:divBdr>
                            <w:top w:val="none" w:sz="0" w:space="0" w:color="auto"/>
                            <w:left w:val="none" w:sz="0" w:space="0" w:color="auto"/>
                            <w:bottom w:val="none" w:sz="0" w:space="0" w:color="auto"/>
                            <w:right w:val="none" w:sz="0" w:space="0" w:color="auto"/>
                          </w:divBdr>
                          <w:divsChild>
                            <w:div w:id="1953902593">
                              <w:marLeft w:val="0"/>
                              <w:marRight w:val="0"/>
                              <w:marTop w:val="0"/>
                              <w:marBottom w:val="0"/>
                              <w:divBdr>
                                <w:top w:val="none" w:sz="0" w:space="0" w:color="auto"/>
                                <w:left w:val="none" w:sz="0" w:space="0" w:color="auto"/>
                                <w:bottom w:val="none" w:sz="0" w:space="0" w:color="auto"/>
                                <w:right w:val="none" w:sz="0" w:space="0" w:color="auto"/>
                              </w:divBdr>
                            </w:div>
                            <w:div w:id="972490540">
                              <w:marLeft w:val="0"/>
                              <w:marRight w:val="0"/>
                              <w:marTop w:val="0"/>
                              <w:marBottom w:val="0"/>
                              <w:divBdr>
                                <w:top w:val="none" w:sz="0" w:space="0" w:color="auto"/>
                                <w:left w:val="none" w:sz="0" w:space="0" w:color="auto"/>
                                <w:bottom w:val="none" w:sz="0" w:space="0" w:color="auto"/>
                                <w:right w:val="none" w:sz="0" w:space="0" w:color="auto"/>
                              </w:divBdr>
                            </w:div>
                            <w:div w:id="459688497">
                              <w:marLeft w:val="0"/>
                              <w:marRight w:val="0"/>
                              <w:marTop w:val="0"/>
                              <w:marBottom w:val="0"/>
                              <w:divBdr>
                                <w:top w:val="none" w:sz="0" w:space="0" w:color="auto"/>
                                <w:left w:val="none" w:sz="0" w:space="0" w:color="auto"/>
                                <w:bottom w:val="none" w:sz="0" w:space="0" w:color="auto"/>
                                <w:right w:val="none" w:sz="0" w:space="0" w:color="auto"/>
                              </w:divBdr>
                            </w:div>
                            <w:div w:id="1246376909">
                              <w:marLeft w:val="0"/>
                              <w:marRight w:val="0"/>
                              <w:marTop w:val="0"/>
                              <w:marBottom w:val="0"/>
                              <w:divBdr>
                                <w:top w:val="none" w:sz="0" w:space="0" w:color="auto"/>
                                <w:left w:val="none" w:sz="0" w:space="0" w:color="auto"/>
                                <w:bottom w:val="none" w:sz="0" w:space="0" w:color="auto"/>
                                <w:right w:val="none" w:sz="0" w:space="0" w:color="auto"/>
                              </w:divBdr>
                            </w:div>
                            <w:div w:id="1370959028">
                              <w:marLeft w:val="0"/>
                              <w:marRight w:val="0"/>
                              <w:marTop w:val="0"/>
                              <w:marBottom w:val="0"/>
                              <w:divBdr>
                                <w:top w:val="none" w:sz="0" w:space="0" w:color="auto"/>
                                <w:left w:val="none" w:sz="0" w:space="0" w:color="auto"/>
                                <w:bottom w:val="none" w:sz="0" w:space="0" w:color="auto"/>
                                <w:right w:val="none" w:sz="0" w:space="0" w:color="auto"/>
                              </w:divBdr>
                            </w:div>
                            <w:div w:id="2072580045">
                              <w:marLeft w:val="0"/>
                              <w:marRight w:val="0"/>
                              <w:marTop w:val="0"/>
                              <w:marBottom w:val="0"/>
                              <w:divBdr>
                                <w:top w:val="none" w:sz="0" w:space="0" w:color="auto"/>
                                <w:left w:val="none" w:sz="0" w:space="0" w:color="auto"/>
                                <w:bottom w:val="none" w:sz="0" w:space="0" w:color="auto"/>
                                <w:right w:val="none" w:sz="0" w:space="0" w:color="auto"/>
                              </w:divBdr>
                            </w:div>
                            <w:div w:id="765658946">
                              <w:marLeft w:val="0"/>
                              <w:marRight w:val="0"/>
                              <w:marTop w:val="0"/>
                              <w:marBottom w:val="0"/>
                              <w:divBdr>
                                <w:top w:val="none" w:sz="0" w:space="0" w:color="auto"/>
                                <w:left w:val="none" w:sz="0" w:space="0" w:color="auto"/>
                                <w:bottom w:val="none" w:sz="0" w:space="0" w:color="auto"/>
                                <w:right w:val="none" w:sz="0" w:space="0" w:color="auto"/>
                              </w:divBdr>
                            </w:div>
                            <w:div w:id="2135320876">
                              <w:marLeft w:val="0"/>
                              <w:marRight w:val="0"/>
                              <w:marTop w:val="0"/>
                              <w:marBottom w:val="0"/>
                              <w:divBdr>
                                <w:top w:val="none" w:sz="0" w:space="0" w:color="auto"/>
                                <w:left w:val="none" w:sz="0" w:space="0" w:color="auto"/>
                                <w:bottom w:val="none" w:sz="0" w:space="0" w:color="auto"/>
                                <w:right w:val="none" w:sz="0" w:space="0" w:color="auto"/>
                              </w:divBdr>
                            </w:div>
                            <w:div w:id="1780836845">
                              <w:marLeft w:val="0"/>
                              <w:marRight w:val="0"/>
                              <w:marTop w:val="0"/>
                              <w:marBottom w:val="0"/>
                              <w:divBdr>
                                <w:top w:val="none" w:sz="0" w:space="0" w:color="auto"/>
                                <w:left w:val="none" w:sz="0" w:space="0" w:color="auto"/>
                                <w:bottom w:val="none" w:sz="0" w:space="0" w:color="auto"/>
                                <w:right w:val="none" w:sz="0" w:space="0" w:color="auto"/>
                              </w:divBdr>
                            </w:div>
                            <w:div w:id="1114134441">
                              <w:marLeft w:val="0"/>
                              <w:marRight w:val="0"/>
                              <w:marTop w:val="0"/>
                              <w:marBottom w:val="0"/>
                              <w:divBdr>
                                <w:top w:val="none" w:sz="0" w:space="0" w:color="auto"/>
                                <w:left w:val="none" w:sz="0" w:space="0" w:color="auto"/>
                                <w:bottom w:val="none" w:sz="0" w:space="0" w:color="auto"/>
                                <w:right w:val="none" w:sz="0" w:space="0" w:color="auto"/>
                              </w:divBdr>
                            </w:div>
                            <w:div w:id="248538422">
                              <w:marLeft w:val="0"/>
                              <w:marRight w:val="0"/>
                              <w:marTop w:val="0"/>
                              <w:marBottom w:val="0"/>
                              <w:divBdr>
                                <w:top w:val="none" w:sz="0" w:space="0" w:color="auto"/>
                                <w:left w:val="none" w:sz="0" w:space="0" w:color="auto"/>
                                <w:bottom w:val="none" w:sz="0" w:space="0" w:color="auto"/>
                                <w:right w:val="none" w:sz="0" w:space="0" w:color="auto"/>
                              </w:divBdr>
                            </w:div>
                            <w:div w:id="1806239116">
                              <w:marLeft w:val="0"/>
                              <w:marRight w:val="0"/>
                              <w:marTop w:val="0"/>
                              <w:marBottom w:val="0"/>
                              <w:divBdr>
                                <w:top w:val="none" w:sz="0" w:space="0" w:color="auto"/>
                                <w:left w:val="none" w:sz="0" w:space="0" w:color="auto"/>
                                <w:bottom w:val="none" w:sz="0" w:space="0" w:color="auto"/>
                                <w:right w:val="none" w:sz="0" w:space="0" w:color="auto"/>
                              </w:divBdr>
                            </w:div>
                            <w:div w:id="1695879511">
                              <w:marLeft w:val="0"/>
                              <w:marRight w:val="0"/>
                              <w:marTop w:val="0"/>
                              <w:marBottom w:val="0"/>
                              <w:divBdr>
                                <w:top w:val="none" w:sz="0" w:space="0" w:color="auto"/>
                                <w:left w:val="none" w:sz="0" w:space="0" w:color="auto"/>
                                <w:bottom w:val="none" w:sz="0" w:space="0" w:color="auto"/>
                                <w:right w:val="none" w:sz="0" w:space="0" w:color="auto"/>
                              </w:divBdr>
                            </w:div>
                            <w:div w:id="1340502209">
                              <w:marLeft w:val="0"/>
                              <w:marRight w:val="0"/>
                              <w:marTop w:val="0"/>
                              <w:marBottom w:val="0"/>
                              <w:divBdr>
                                <w:top w:val="none" w:sz="0" w:space="0" w:color="auto"/>
                                <w:left w:val="none" w:sz="0" w:space="0" w:color="auto"/>
                                <w:bottom w:val="none" w:sz="0" w:space="0" w:color="auto"/>
                                <w:right w:val="none" w:sz="0" w:space="0" w:color="auto"/>
                              </w:divBdr>
                            </w:div>
                            <w:div w:id="1002322488">
                              <w:marLeft w:val="0"/>
                              <w:marRight w:val="0"/>
                              <w:marTop w:val="0"/>
                              <w:marBottom w:val="0"/>
                              <w:divBdr>
                                <w:top w:val="none" w:sz="0" w:space="0" w:color="auto"/>
                                <w:left w:val="none" w:sz="0" w:space="0" w:color="auto"/>
                                <w:bottom w:val="none" w:sz="0" w:space="0" w:color="auto"/>
                                <w:right w:val="none" w:sz="0" w:space="0" w:color="auto"/>
                              </w:divBdr>
                            </w:div>
                            <w:div w:id="141041218">
                              <w:marLeft w:val="0"/>
                              <w:marRight w:val="0"/>
                              <w:marTop w:val="0"/>
                              <w:marBottom w:val="0"/>
                              <w:divBdr>
                                <w:top w:val="none" w:sz="0" w:space="0" w:color="auto"/>
                                <w:left w:val="none" w:sz="0" w:space="0" w:color="auto"/>
                                <w:bottom w:val="none" w:sz="0" w:space="0" w:color="auto"/>
                                <w:right w:val="none" w:sz="0" w:space="0" w:color="auto"/>
                              </w:divBdr>
                            </w:div>
                            <w:div w:id="1378966437">
                              <w:marLeft w:val="0"/>
                              <w:marRight w:val="0"/>
                              <w:marTop w:val="0"/>
                              <w:marBottom w:val="0"/>
                              <w:divBdr>
                                <w:top w:val="none" w:sz="0" w:space="0" w:color="auto"/>
                                <w:left w:val="none" w:sz="0" w:space="0" w:color="auto"/>
                                <w:bottom w:val="none" w:sz="0" w:space="0" w:color="auto"/>
                                <w:right w:val="none" w:sz="0" w:space="0" w:color="auto"/>
                              </w:divBdr>
                            </w:div>
                            <w:div w:id="1903982092">
                              <w:marLeft w:val="0"/>
                              <w:marRight w:val="0"/>
                              <w:marTop w:val="0"/>
                              <w:marBottom w:val="0"/>
                              <w:divBdr>
                                <w:top w:val="none" w:sz="0" w:space="0" w:color="auto"/>
                                <w:left w:val="none" w:sz="0" w:space="0" w:color="auto"/>
                                <w:bottom w:val="none" w:sz="0" w:space="0" w:color="auto"/>
                                <w:right w:val="none" w:sz="0" w:space="0" w:color="auto"/>
                              </w:divBdr>
                            </w:div>
                            <w:div w:id="1542747815">
                              <w:marLeft w:val="0"/>
                              <w:marRight w:val="0"/>
                              <w:marTop w:val="0"/>
                              <w:marBottom w:val="0"/>
                              <w:divBdr>
                                <w:top w:val="none" w:sz="0" w:space="0" w:color="auto"/>
                                <w:left w:val="none" w:sz="0" w:space="0" w:color="auto"/>
                                <w:bottom w:val="none" w:sz="0" w:space="0" w:color="auto"/>
                                <w:right w:val="none" w:sz="0" w:space="0" w:color="auto"/>
                              </w:divBdr>
                            </w:div>
                            <w:div w:id="2108236128">
                              <w:marLeft w:val="0"/>
                              <w:marRight w:val="0"/>
                              <w:marTop w:val="0"/>
                              <w:marBottom w:val="0"/>
                              <w:divBdr>
                                <w:top w:val="none" w:sz="0" w:space="0" w:color="auto"/>
                                <w:left w:val="none" w:sz="0" w:space="0" w:color="auto"/>
                                <w:bottom w:val="none" w:sz="0" w:space="0" w:color="auto"/>
                                <w:right w:val="none" w:sz="0" w:space="0" w:color="auto"/>
                              </w:divBdr>
                            </w:div>
                            <w:div w:id="1908615013">
                              <w:marLeft w:val="0"/>
                              <w:marRight w:val="0"/>
                              <w:marTop w:val="0"/>
                              <w:marBottom w:val="0"/>
                              <w:divBdr>
                                <w:top w:val="none" w:sz="0" w:space="0" w:color="auto"/>
                                <w:left w:val="none" w:sz="0" w:space="0" w:color="auto"/>
                                <w:bottom w:val="none" w:sz="0" w:space="0" w:color="auto"/>
                                <w:right w:val="none" w:sz="0" w:space="0" w:color="auto"/>
                              </w:divBdr>
                            </w:div>
                            <w:div w:id="1838224976">
                              <w:marLeft w:val="0"/>
                              <w:marRight w:val="0"/>
                              <w:marTop w:val="0"/>
                              <w:marBottom w:val="0"/>
                              <w:divBdr>
                                <w:top w:val="none" w:sz="0" w:space="0" w:color="auto"/>
                                <w:left w:val="none" w:sz="0" w:space="0" w:color="auto"/>
                                <w:bottom w:val="none" w:sz="0" w:space="0" w:color="auto"/>
                                <w:right w:val="none" w:sz="0" w:space="0" w:color="auto"/>
                              </w:divBdr>
                            </w:div>
                            <w:div w:id="2021423949">
                              <w:marLeft w:val="0"/>
                              <w:marRight w:val="0"/>
                              <w:marTop w:val="0"/>
                              <w:marBottom w:val="0"/>
                              <w:divBdr>
                                <w:top w:val="none" w:sz="0" w:space="0" w:color="auto"/>
                                <w:left w:val="none" w:sz="0" w:space="0" w:color="auto"/>
                                <w:bottom w:val="none" w:sz="0" w:space="0" w:color="auto"/>
                                <w:right w:val="none" w:sz="0" w:space="0" w:color="auto"/>
                              </w:divBdr>
                            </w:div>
                            <w:div w:id="1720862164">
                              <w:marLeft w:val="0"/>
                              <w:marRight w:val="0"/>
                              <w:marTop w:val="0"/>
                              <w:marBottom w:val="0"/>
                              <w:divBdr>
                                <w:top w:val="none" w:sz="0" w:space="0" w:color="auto"/>
                                <w:left w:val="none" w:sz="0" w:space="0" w:color="auto"/>
                                <w:bottom w:val="none" w:sz="0" w:space="0" w:color="auto"/>
                                <w:right w:val="none" w:sz="0" w:space="0" w:color="auto"/>
                              </w:divBdr>
                            </w:div>
                            <w:div w:id="1832333550">
                              <w:marLeft w:val="0"/>
                              <w:marRight w:val="0"/>
                              <w:marTop w:val="0"/>
                              <w:marBottom w:val="0"/>
                              <w:divBdr>
                                <w:top w:val="none" w:sz="0" w:space="0" w:color="auto"/>
                                <w:left w:val="none" w:sz="0" w:space="0" w:color="auto"/>
                                <w:bottom w:val="none" w:sz="0" w:space="0" w:color="auto"/>
                                <w:right w:val="none" w:sz="0" w:space="0" w:color="auto"/>
                              </w:divBdr>
                            </w:div>
                            <w:div w:id="730009320">
                              <w:marLeft w:val="0"/>
                              <w:marRight w:val="0"/>
                              <w:marTop w:val="0"/>
                              <w:marBottom w:val="0"/>
                              <w:divBdr>
                                <w:top w:val="none" w:sz="0" w:space="0" w:color="auto"/>
                                <w:left w:val="none" w:sz="0" w:space="0" w:color="auto"/>
                                <w:bottom w:val="none" w:sz="0" w:space="0" w:color="auto"/>
                                <w:right w:val="none" w:sz="0" w:space="0" w:color="auto"/>
                              </w:divBdr>
                            </w:div>
                            <w:div w:id="1713849022">
                              <w:marLeft w:val="0"/>
                              <w:marRight w:val="0"/>
                              <w:marTop w:val="0"/>
                              <w:marBottom w:val="0"/>
                              <w:divBdr>
                                <w:top w:val="none" w:sz="0" w:space="0" w:color="auto"/>
                                <w:left w:val="none" w:sz="0" w:space="0" w:color="auto"/>
                                <w:bottom w:val="none" w:sz="0" w:space="0" w:color="auto"/>
                                <w:right w:val="none" w:sz="0" w:space="0" w:color="auto"/>
                              </w:divBdr>
                            </w:div>
                            <w:div w:id="482425872">
                              <w:marLeft w:val="0"/>
                              <w:marRight w:val="0"/>
                              <w:marTop w:val="0"/>
                              <w:marBottom w:val="0"/>
                              <w:divBdr>
                                <w:top w:val="none" w:sz="0" w:space="0" w:color="auto"/>
                                <w:left w:val="none" w:sz="0" w:space="0" w:color="auto"/>
                                <w:bottom w:val="none" w:sz="0" w:space="0" w:color="auto"/>
                                <w:right w:val="none" w:sz="0" w:space="0" w:color="auto"/>
                              </w:divBdr>
                            </w:div>
                            <w:div w:id="1400251804">
                              <w:marLeft w:val="0"/>
                              <w:marRight w:val="0"/>
                              <w:marTop w:val="0"/>
                              <w:marBottom w:val="0"/>
                              <w:divBdr>
                                <w:top w:val="none" w:sz="0" w:space="0" w:color="auto"/>
                                <w:left w:val="none" w:sz="0" w:space="0" w:color="auto"/>
                                <w:bottom w:val="none" w:sz="0" w:space="0" w:color="auto"/>
                                <w:right w:val="none" w:sz="0" w:space="0" w:color="auto"/>
                              </w:divBdr>
                            </w:div>
                            <w:div w:id="1847282647">
                              <w:marLeft w:val="0"/>
                              <w:marRight w:val="0"/>
                              <w:marTop w:val="0"/>
                              <w:marBottom w:val="0"/>
                              <w:divBdr>
                                <w:top w:val="none" w:sz="0" w:space="0" w:color="auto"/>
                                <w:left w:val="none" w:sz="0" w:space="0" w:color="auto"/>
                                <w:bottom w:val="none" w:sz="0" w:space="0" w:color="auto"/>
                                <w:right w:val="none" w:sz="0" w:space="0" w:color="auto"/>
                              </w:divBdr>
                            </w:div>
                            <w:div w:id="463430860">
                              <w:marLeft w:val="0"/>
                              <w:marRight w:val="0"/>
                              <w:marTop w:val="0"/>
                              <w:marBottom w:val="0"/>
                              <w:divBdr>
                                <w:top w:val="none" w:sz="0" w:space="0" w:color="auto"/>
                                <w:left w:val="none" w:sz="0" w:space="0" w:color="auto"/>
                                <w:bottom w:val="none" w:sz="0" w:space="0" w:color="auto"/>
                                <w:right w:val="none" w:sz="0" w:space="0" w:color="auto"/>
                              </w:divBdr>
                            </w:div>
                            <w:div w:id="194661893">
                              <w:marLeft w:val="0"/>
                              <w:marRight w:val="0"/>
                              <w:marTop w:val="0"/>
                              <w:marBottom w:val="0"/>
                              <w:divBdr>
                                <w:top w:val="none" w:sz="0" w:space="0" w:color="auto"/>
                                <w:left w:val="none" w:sz="0" w:space="0" w:color="auto"/>
                                <w:bottom w:val="none" w:sz="0" w:space="0" w:color="auto"/>
                                <w:right w:val="none" w:sz="0" w:space="0" w:color="auto"/>
                              </w:divBdr>
                            </w:div>
                            <w:div w:id="714699598">
                              <w:marLeft w:val="0"/>
                              <w:marRight w:val="0"/>
                              <w:marTop w:val="0"/>
                              <w:marBottom w:val="0"/>
                              <w:divBdr>
                                <w:top w:val="none" w:sz="0" w:space="0" w:color="auto"/>
                                <w:left w:val="none" w:sz="0" w:space="0" w:color="auto"/>
                                <w:bottom w:val="none" w:sz="0" w:space="0" w:color="auto"/>
                                <w:right w:val="none" w:sz="0" w:space="0" w:color="auto"/>
                              </w:divBdr>
                            </w:div>
                            <w:div w:id="312023288">
                              <w:marLeft w:val="0"/>
                              <w:marRight w:val="0"/>
                              <w:marTop w:val="0"/>
                              <w:marBottom w:val="0"/>
                              <w:divBdr>
                                <w:top w:val="none" w:sz="0" w:space="0" w:color="auto"/>
                                <w:left w:val="none" w:sz="0" w:space="0" w:color="auto"/>
                                <w:bottom w:val="none" w:sz="0" w:space="0" w:color="auto"/>
                                <w:right w:val="none" w:sz="0" w:space="0" w:color="auto"/>
                              </w:divBdr>
                            </w:div>
                            <w:div w:id="2018653945">
                              <w:marLeft w:val="0"/>
                              <w:marRight w:val="0"/>
                              <w:marTop w:val="0"/>
                              <w:marBottom w:val="0"/>
                              <w:divBdr>
                                <w:top w:val="none" w:sz="0" w:space="0" w:color="auto"/>
                                <w:left w:val="none" w:sz="0" w:space="0" w:color="auto"/>
                                <w:bottom w:val="none" w:sz="0" w:space="0" w:color="auto"/>
                                <w:right w:val="none" w:sz="0" w:space="0" w:color="auto"/>
                              </w:divBdr>
                            </w:div>
                            <w:div w:id="1970161695">
                              <w:marLeft w:val="0"/>
                              <w:marRight w:val="0"/>
                              <w:marTop w:val="0"/>
                              <w:marBottom w:val="0"/>
                              <w:divBdr>
                                <w:top w:val="none" w:sz="0" w:space="0" w:color="auto"/>
                                <w:left w:val="none" w:sz="0" w:space="0" w:color="auto"/>
                                <w:bottom w:val="none" w:sz="0" w:space="0" w:color="auto"/>
                                <w:right w:val="none" w:sz="0" w:space="0" w:color="auto"/>
                              </w:divBdr>
                            </w:div>
                            <w:div w:id="1469665039">
                              <w:marLeft w:val="0"/>
                              <w:marRight w:val="0"/>
                              <w:marTop w:val="0"/>
                              <w:marBottom w:val="0"/>
                              <w:divBdr>
                                <w:top w:val="none" w:sz="0" w:space="0" w:color="auto"/>
                                <w:left w:val="none" w:sz="0" w:space="0" w:color="auto"/>
                                <w:bottom w:val="none" w:sz="0" w:space="0" w:color="auto"/>
                                <w:right w:val="none" w:sz="0" w:space="0" w:color="auto"/>
                              </w:divBdr>
                            </w:div>
                            <w:div w:id="350692326">
                              <w:marLeft w:val="0"/>
                              <w:marRight w:val="0"/>
                              <w:marTop w:val="0"/>
                              <w:marBottom w:val="0"/>
                              <w:divBdr>
                                <w:top w:val="none" w:sz="0" w:space="0" w:color="auto"/>
                                <w:left w:val="none" w:sz="0" w:space="0" w:color="auto"/>
                                <w:bottom w:val="none" w:sz="0" w:space="0" w:color="auto"/>
                                <w:right w:val="none" w:sz="0" w:space="0" w:color="auto"/>
                              </w:divBdr>
                            </w:div>
                            <w:div w:id="1138495348">
                              <w:marLeft w:val="0"/>
                              <w:marRight w:val="0"/>
                              <w:marTop w:val="0"/>
                              <w:marBottom w:val="0"/>
                              <w:divBdr>
                                <w:top w:val="none" w:sz="0" w:space="0" w:color="auto"/>
                                <w:left w:val="none" w:sz="0" w:space="0" w:color="auto"/>
                                <w:bottom w:val="none" w:sz="0" w:space="0" w:color="auto"/>
                                <w:right w:val="none" w:sz="0" w:space="0" w:color="auto"/>
                              </w:divBdr>
                            </w:div>
                            <w:div w:id="1474056392">
                              <w:marLeft w:val="0"/>
                              <w:marRight w:val="0"/>
                              <w:marTop w:val="0"/>
                              <w:marBottom w:val="0"/>
                              <w:divBdr>
                                <w:top w:val="none" w:sz="0" w:space="0" w:color="auto"/>
                                <w:left w:val="none" w:sz="0" w:space="0" w:color="auto"/>
                                <w:bottom w:val="none" w:sz="0" w:space="0" w:color="auto"/>
                                <w:right w:val="none" w:sz="0" w:space="0" w:color="auto"/>
                              </w:divBdr>
                            </w:div>
                            <w:div w:id="934677471">
                              <w:marLeft w:val="0"/>
                              <w:marRight w:val="0"/>
                              <w:marTop w:val="0"/>
                              <w:marBottom w:val="0"/>
                              <w:divBdr>
                                <w:top w:val="none" w:sz="0" w:space="0" w:color="auto"/>
                                <w:left w:val="none" w:sz="0" w:space="0" w:color="auto"/>
                                <w:bottom w:val="none" w:sz="0" w:space="0" w:color="auto"/>
                                <w:right w:val="none" w:sz="0" w:space="0" w:color="auto"/>
                              </w:divBdr>
                            </w:div>
                            <w:div w:id="2003728443">
                              <w:marLeft w:val="0"/>
                              <w:marRight w:val="0"/>
                              <w:marTop w:val="0"/>
                              <w:marBottom w:val="0"/>
                              <w:divBdr>
                                <w:top w:val="none" w:sz="0" w:space="0" w:color="auto"/>
                                <w:left w:val="none" w:sz="0" w:space="0" w:color="auto"/>
                                <w:bottom w:val="none" w:sz="0" w:space="0" w:color="auto"/>
                                <w:right w:val="none" w:sz="0" w:space="0" w:color="auto"/>
                              </w:divBdr>
                            </w:div>
                            <w:div w:id="412118953">
                              <w:marLeft w:val="0"/>
                              <w:marRight w:val="0"/>
                              <w:marTop w:val="0"/>
                              <w:marBottom w:val="0"/>
                              <w:divBdr>
                                <w:top w:val="none" w:sz="0" w:space="0" w:color="auto"/>
                                <w:left w:val="none" w:sz="0" w:space="0" w:color="auto"/>
                                <w:bottom w:val="none" w:sz="0" w:space="0" w:color="auto"/>
                                <w:right w:val="none" w:sz="0" w:space="0" w:color="auto"/>
                              </w:divBdr>
                            </w:div>
                            <w:div w:id="1260602718">
                              <w:marLeft w:val="0"/>
                              <w:marRight w:val="0"/>
                              <w:marTop w:val="0"/>
                              <w:marBottom w:val="0"/>
                              <w:divBdr>
                                <w:top w:val="none" w:sz="0" w:space="0" w:color="auto"/>
                                <w:left w:val="none" w:sz="0" w:space="0" w:color="auto"/>
                                <w:bottom w:val="none" w:sz="0" w:space="0" w:color="auto"/>
                                <w:right w:val="none" w:sz="0" w:space="0" w:color="auto"/>
                              </w:divBdr>
                            </w:div>
                            <w:div w:id="1134711095">
                              <w:marLeft w:val="0"/>
                              <w:marRight w:val="0"/>
                              <w:marTop w:val="0"/>
                              <w:marBottom w:val="0"/>
                              <w:divBdr>
                                <w:top w:val="none" w:sz="0" w:space="0" w:color="auto"/>
                                <w:left w:val="none" w:sz="0" w:space="0" w:color="auto"/>
                                <w:bottom w:val="none" w:sz="0" w:space="0" w:color="auto"/>
                                <w:right w:val="none" w:sz="0" w:space="0" w:color="auto"/>
                              </w:divBdr>
                            </w:div>
                            <w:div w:id="1306006957">
                              <w:marLeft w:val="0"/>
                              <w:marRight w:val="0"/>
                              <w:marTop w:val="0"/>
                              <w:marBottom w:val="0"/>
                              <w:divBdr>
                                <w:top w:val="none" w:sz="0" w:space="0" w:color="auto"/>
                                <w:left w:val="none" w:sz="0" w:space="0" w:color="auto"/>
                                <w:bottom w:val="none" w:sz="0" w:space="0" w:color="auto"/>
                                <w:right w:val="none" w:sz="0" w:space="0" w:color="auto"/>
                              </w:divBdr>
                            </w:div>
                            <w:div w:id="631789517">
                              <w:marLeft w:val="0"/>
                              <w:marRight w:val="0"/>
                              <w:marTop w:val="0"/>
                              <w:marBottom w:val="0"/>
                              <w:divBdr>
                                <w:top w:val="none" w:sz="0" w:space="0" w:color="auto"/>
                                <w:left w:val="none" w:sz="0" w:space="0" w:color="auto"/>
                                <w:bottom w:val="none" w:sz="0" w:space="0" w:color="auto"/>
                                <w:right w:val="none" w:sz="0" w:space="0" w:color="auto"/>
                              </w:divBdr>
                            </w:div>
                            <w:div w:id="2132164449">
                              <w:marLeft w:val="0"/>
                              <w:marRight w:val="0"/>
                              <w:marTop w:val="0"/>
                              <w:marBottom w:val="0"/>
                              <w:divBdr>
                                <w:top w:val="none" w:sz="0" w:space="0" w:color="auto"/>
                                <w:left w:val="none" w:sz="0" w:space="0" w:color="auto"/>
                                <w:bottom w:val="none" w:sz="0" w:space="0" w:color="auto"/>
                                <w:right w:val="none" w:sz="0" w:space="0" w:color="auto"/>
                              </w:divBdr>
                            </w:div>
                            <w:div w:id="359165475">
                              <w:marLeft w:val="0"/>
                              <w:marRight w:val="0"/>
                              <w:marTop w:val="0"/>
                              <w:marBottom w:val="0"/>
                              <w:divBdr>
                                <w:top w:val="none" w:sz="0" w:space="0" w:color="auto"/>
                                <w:left w:val="none" w:sz="0" w:space="0" w:color="auto"/>
                                <w:bottom w:val="none" w:sz="0" w:space="0" w:color="auto"/>
                                <w:right w:val="none" w:sz="0" w:space="0" w:color="auto"/>
                              </w:divBdr>
                            </w:div>
                            <w:div w:id="1719359276">
                              <w:marLeft w:val="0"/>
                              <w:marRight w:val="0"/>
                              <w:marTop w:val="0"/>
                              <w:marBottom w:val="0"/>
                              <w:divBdr>
                                <w:top w:val="none" w:sz="0" w:space="0" w:color="auto"/>
                                <w:left w:val="none" w:sz="0" w:space="0" w:color="auto"/>
                                <w:bottom w:val="none" w:sz="0" w:space="0" w:color="auto"/>
                                <w:right w:val="none" w:sz="0" w:space="0" w:color="auto"/>
                              </w:divBdr>
                            </w:div>
                            <w:div w:id="1210263233">
                              <w:marLeft w:val="0"/>
                              <w:marRight w:val="0"/>
                              <w:marTop w:val="0"/>
                              <w:marBottom w:val="0"/>
                              <w:divBdr>
                                <w:top w:val="none" w:sz="0" w:space="0" w:color="auto"/>
                                <w:left w:val="none" w:sz="0" w:space="0" w:color="auto"/>
                                <w:bottom w:val="none" w:sz="0" w:space="0" w:color="auto"/>
                                <w:right w:val="none" w:sz="0" w:space="0" w:color="auto"/>
                              </w:divBdr>
                            </w:div>
                            <w:div w:id="1478107148">
                              <w:marLeft w:val="0"/>
                              <w:marRight w:val="0"/>
                              <w:marTop w:val="0"/>
                              <w:marBottom w:val="0"/>
                              <w:divBdr>
                                <w:top w:val="none" w:sz="0" w:space="0" w:color="auto"/>
                                <w:left w:val="none" w:sz="0" w:space="0" w:color="auto"/>
                                <w:bottom w:val="none" w:sz="0" w:space="0" w:color="auto"/>
                                <w:right w:val="none" w:sz="0" w:space="0" w:color="auto"/>
                              </w:divBdr>
                            </w:div>
                            <w:div w:id="1956403582">
                              <w:marLeft w:val="0"/>
                              <w:marRight w:val="0"/>
                              <w:marTop w:val="0"/>
                              <w:marBottom w:val="0"/>
                              <w:divBdr>
                                <w:top w:val="none" w:sz="0" w:space="0" w:color="auto"/>
                                <w:left w:val="none" w:sz="0" w:space="0" w:color="auto"/>
                                <w:bottom w:val="none" w:sz="0" w:space="0" w:color="auto"/>
                                <w:right w:val="none" w:sz="0" w:space="0" w:color="auto"/>
                              </w:divBdr>
                            </w:div>
                            <w:div w:id="1761561740">
                              <w:marLeft w:val="0"/>
                              <w:marRight w:val="0"/>
                              <w:marTop w:val="0"/>
                              <w:marBottom w:val="0"/>
                              <w:divBdr>
                                <w:top w:val="none" w:sz="0" w:space="0" w:color="auto"/>
                                <w:left w:val="none" w:sz="0" w:space="0" w:color="auto"/>
                                <w:bottom w:val="none" w:sz="0" w:space="0" w:color="auto"/>
                                <w:right w:val="none" w:sz="0" w:space="0" w:color="auto"/>
                              </w:divBdr>
                            </w:div>
                            <w:div w:id="657392003">
                              <w:marLeft w:val="0"/>
                              <w:marRight w:val="0"/>
                              <w:marTop w:val="0"/>
                              <w:marBottom w:val="0"/>
                              <w:divBdr>
                                <w:top w:val="none" w:sz="0" w:space="0" w:color="auto"/>
                                <w:left w:val="none" w:sz="0" w:space="0" w:color="auto"/>
                                <w:bottom w:val="none" w:sz="0" w:space="0" w:color="auto"/>
                                <w:right w:val="none" w:sz="0" w:space="0" w:color="auto"/>
                              </w:divBdr>
                            </w:div>
                            <w:div w:id="281572918">
                              <w:marLeft w:val="0"/>
                              <w:marRight w:val="0"/>
                              <w:marTop w:val="0"/>
                              <w:marBottom w:val="0"/>
                              <w:divBdr>
                                <w:top w:val="none" w:sz="0" w:space="0" w:color="auto"/>
                                <w:left w:val="none" w:sz="0" w:space="0" w:color="auto"/>
                                <w:bottom w:val="none" w:sz="0" w:space="0" w:color="auto"/>
                                <w:right w:val="none" w:sz="0" w:space="0" w:color="auto"/>
                              </w:divBdr>
                            </w:div>
                            <w:div w:id="818695918">
                              <w:marLeft w:val="0"/>
                              <w:marRight w:val="0"/>
                              <w:marTop w:val="0"/>
                              <w:marBottom w:val="0"/>
                              <w:divBdr>
                                <w:top w:val="none" w:sz="0" w:space="0" w:color="auto"/>
                                <w:left w:val="none" w:sz="0" w:space="0" w:color="auto"/>
                                <w:bottom w:val="none" w:sz="0" w:space="0" w:color="auto"/>
                                <w:right w:val="none" w:sz="0" w:space="0" w:color="auto"/>
                              </w:divBdr>
                            </w:div>
                            <w:div w:id="220332941">
                              <w:marLeft w:val="0"/>
                              <w:marRight w:val="0"/>
                              <w:marTop w:val="0"/>
                              <w:marBottom w:val="0"/>
                              <w:divBdr>
                                <w:top w:val="none" w:sz="0" w:space="0" w:color="auto"/>
                                <w:left w:val="none" w:sz="0" w:space="0" w:color="auto"/>
                                <w:bottom w:val="none" w:sz="0" w:space="0" w:color="auto"/>
                                <w:right w:val="none" w:sz="0" w:space="0" w:color="auto"/>
                              </w:divBdr>
                            </w:div>
                            <w:div w:id="1291008571">
                              <w:marLeft w:val="0"/>
                              <w:marRight w:val="0"/>
                              <w:marTop w:val="0"/>
                              <w:marBottom w:val="0"/>
                              <w:divBdr>
                                <w:top w:val="none" w:sz="0" w:space="0" w:color="auto"/>
                                <w:left w:val="none" w:sz="0" w:space="0" w:color="auto"/>
                                <w:bottom w:val="none" w:sz="0" w:space="0" w:color="auto"/>
                                <w:right w:val="none" w:sz="0" w:space="0" w:color="auto"/>
                              </w:divBdr>
                            </w:div>
                            <w:div w:id="1903440002">
                              <w:marLeft w:val="0"/>
                              <w:marRight w:val="0"/>
                              <w:marTop w:val="0"/>
                              <w:marBottom w:val="0"/>
                              <w:divBdr>
                                <w:top w:val="none" w:sz="0" w:space="0" w:color="auto"/>
                                <w:left w:val="none" w:sz="0" w:space="0" w:color="auto"/>
                                <w:bottom w:val="none" w:sz="0" w:space="0" w:color="auto"/>
                                <w:right w:val="none" w:sz="0" w:space="0" w:color="auto"/>
                              </w:divBdr>
                            </w:div>
                            <w:div w:id="306857691">
                              <w:marLeft w:val="0"/>
                              <w:marRight w:val="0"/>
                              <w:marTop w:val="0"/>
                              <w:marBottom w:val="0"/>
                              <w:divBdr>
                                <w:top w:val="none" w:sz="0" w:space="0" w:color="auto"/>
                                <w:left w:val="none" w:sz="0" w:space="0" w:color="auto"/>
                                <w:bottom w:val="none" w:sz="0" w:space="0" w:color="auto"/>
                                <w:right w:val="none" w:sz="0" w:space="0" w:color="auto"/>
                              </w:divBdr>
                            </w:div>
                            <w:div w:id="1317994858">
                              <w:marLeft w:val="0"/>
                              <w:marRight w:val="0"/>
                              <w:marTop w:val="0"/>
                              <w:marBottom w:val="0"/>
                              <w:divBdr>
                                <w:top w:val="none" w:sz="0" w:space="0" w:color="auto"/>
                                <w:left w:val="none" w:sz="0" w:space="0" w:color="auto"/>
                                <w:bottom w:val="none" w:sz="0" w:space="0" w:color="auto"/>
                                <w:right w:val="none" w:sz="0" w:space="0" w:color="auto"/>
                              </w:divBdr>
                            </w:div>
                            <w:div w:id="1204053120">
                              <w:marLeft w:val="0"/>
                              <w:marRight w:val="0"/>
                              <w:marTop w:val="0"/>
                              <w:marBottom w:val="0"/>
                              <w:divBdr>
                                <w:top w:val="none" w:sz="0" w:space="0" w:color="auto"/>
                                <w:left w:val="none" w:sz="0" w:space="0" w:color="auto"/>
                                <w:bottom w:val="none" w:sz="0" w:space="0" w:color="auto"/>
                                <w:right w:val="none" w:sz="0" w:space="0" w:color="auto"/>
                              </w:divBdr>
                            </w:div>
                            <w:div w:id="798570443">
                              <w:marLeft w:val="0"/>
                              <w:marRight w:val="0"/>
                              <w:marTop w:val="0"/>
                              <w:marBottom w:val="0"/>
                              <w:divBdr>
                                <w:top w:val="none" w:sz="0" w:space="0" w:color="auto"/>
                                <w:left w:val="none" w:sz="0" w:space="0" w:color="auto"/>
                                <w:bottom w:val="none" w:sz="0" w:space="0" w:color="auto"/>
                                <w:right w:val="none" w:sz="0" w:space="0" w:color="auto"/>
                              </w:divBdr>
                            </w:div>
                            <w:div w:id="269896443">
                              <w:marLeft w:val="0"/>
                              <w:marRight w:val="0"/>
                              <w:marTop w:val="0"/>
                              <w:marBottom w:val="0"/>
                              <w:divBdr>
                                <w:top w:val="none" w:sz="0" w:space="0" w:color="auto"/>
                                <w:left w:val="none" w:sz="0" w:space="0" w:color="auto"/>
                                <w:bottom w:val="none" w:sz="0" w:space="0" w:color="auto"/>
                                <w:right w:val="none" w:sz="0" w:space="0" w:color="auto"/>
                              </w:divBdr>
                            </w:div>
                            <w:div w:id="375811537">
                              <w:marLeft w:val="0"/>
                              <w:marRight w:val="0"/>
                              <w:marTop w:val="0"/>
                              <w:marBottom w:val="0"/>
                              <w:divBdr>
                                <w:top w:val="none" w:sz="0" w:space="0" w:color="auto"/>
                                <w:left w:val="none" w:sz="0" w:space="0" w:color="auto"/>
                                <w:bottom w:val="none" w:sz="0" w:space="0" w:color="auto"/>
                                <w:right w:val="none" w:sz="0" w:space="0" w:color="auto"/>
                              </w:divBdr>
                            </w:div>
                            <w:div w:id="511069137">
                              <w:marLeft w:val="0"/>
                              <w:marRight w:val="0"/>
                              <w:marTop w:val="0"/>
                              <w:marBottom w:val="0"/>
                              <w:divBdr>
                                <w:top w:val="none" w:sz="0" w:space="0" w:color="auto"/>
                                <w:left w:val="none" w:sz="0" w:space="0" w:color="auto"/>
                                <w:bottom w:val="none" w:sz="0" w:space="0" w:color="auto"/>
                                <w:right w:val="none" w:sz="0" w:space="0" w:color="auto"/>
                              </w:divBdr>
                            </w:div>
                            <w:div w:id="862668421">
                              <w:marLeft w:val="0"/>
                              <w:marRight w:val="0"/>
                              <w:marTop w:val="0"/>
                              <w:marBottom w:val="0"/>
                              <w:divBdr>
                                <w:top w:val="none" w:sz="0" w:space="0" w:color="auto"/>
                                <w:left w:val="none" w:sz="0" w:space="0" w:color="auto"/>
                                <w:bottom w:val="none" w:sz="0" w:space="0" w:color="auto"/>
                                <w:right w:val="none" w:sz="0" w:space="0" w:color="auto"/>
                              </w:divBdr>
                            </w:div>
                            <w:div w:id="160899813">
                              <w:marLeft w:val="0"/>
                              <w:marRight w:val="0"/>
                              <w:marTop w:val="0"/>
                              <w:marBottom w:val="0"/>
                              <w:divBdr>
                                <w:top w:val="none" w:sz="0" w:space="0" w:color="auto"/>
                                <w:left w:val="none" w:sz="0" w:space="0" w:color="auto"/>
                                <w:bottom w:val="none" w:sz="0" w:space="0" w:color="auto"/>
                                <w:right w:val="none" w:sz="0" w:space="0" w:color="auto"/>
                              </w:divBdr>
                            </w:div>
                            <w:div w:id="1301038226">
                              <w:marLeft w:val="0"/>
                              <w:marRight w:val="0"/>
                              <w:marTop w:val="0"/>
                              <w:marBottom w:val="0"/>
                              <w:divBdr>
                                <w:top w:val="none" w:sz="0" w:space="0" w:color="auto"/>
                                <w:left w:val="none" w:sz="0" w:space="0" w:color="auto"/>
                                <w:bottom w:val="none" w:sz="0" w:space="0" w:color="auto"/>
                                <w:right w:val="none" w:sz="0" w:space="0" w:color="auto"/>
                              </w:divBdr>
                            </w:div>
                            <w:div w:id="943462185">
                              <w:marLeft w:val="0"/>
                              <w:marRight w:val="0"/>
                              <w:marTop w:val="0"/>
                              <w:marBottom w:val="0"/>
                              <w:divBdr>
                                <w:top w:val="none" w:sz="0" w:space="0" w:color="auto"/>
                                <w:left w:val="none" w:sz="0" w:space="0" w:color="auto"/>
                                <w:bottom w:val="none" w:sz="0" w:space="0" w:color="auto"/>
                                <w:right w:val="none" w:sz="0" w:space="0" w:color="auto"/>
                              </w:divBdr>
                            </w:div>
                            <w:div w:id="171453704">
                              <w:marLeft w:val="0"/>
                              <w:marRight w:val="0"/>
                              <w:marTop w:val="0"/>
                              <w:marBottom w:val="0"/>
                              <w:divBdr>
                                <w:top w:val="none" w:sz="0" w:space="0" w:color="auto"/>
                                <w:left w:val="none" w:sz="0" w:space="0" w:color="auto"/>
                                <w:bottom w:val="none" w:sz="0" w:space="0" w:color="auto"/>
                                <w:right w:val="none" w:sz="0" w:space="0" w:color="auto"/>
                              </w:divBdr>
                            </w:div>
                            <w:div w:id="606087842">
                              <w:marLeft w:val="0"/>
                              <w:marRight w:val="0"/>
                              <w:marTop w:val="0"/>
                              <w:marBottom w:val="0"/>
                              <w:divBdr>
                                <w:top w:val="none" w:sz="0" w:space="0" w:color="auto"/>
                                <w:left w:val="none" w:sz="0" w:space="0" w:color="auto"/>
                                <w:bottom w:val="none" w:sz="0" w:space="0" w:color="auto"/>
                                <w:right w:val="none" w:sz="0" w:space="0" w:color="auto"/>
                              </w:divBdr>
                            </w:div>
                            <w:div w:id="394360348">
                              <w:marLeft w:val="0"/>
                              <w:marRight w:val="0"/>
                              <w:marTop w:val="0"/>
                              <w:marBottom w:val="0"/>
                              <w:divBdr>
                                <w:top w:val="none" w:sz="0" w:space="0" w:color="auto"/>
                                <w:left w:val="none" w:sz="0" w:space="0" w:color="auto"/>
                                <w:bottom w:val="none" w:sz="0" w:space="0" w:color="auto"/>
                                <w:right w:val="none" w:sz="0" w:space="0" w:color="auto"/>
                              </w:divBdr>
                            </w:div>
                            <w:div w:id="1113522712">
                              <w:marLeft w:val="0"/>
                              <w:marRight w:val="0"/>
                              <w:marTop w:val="0"/>
                              <w:marBottom w:val="0"/>
                              <w:divBdr>
                                <w:top w:val="none" w:sz="0" w:space="0" w:color="auto"/>
                                <w:left w:val="none" w:sz="0" w:space="0" w:color="auto"/>
                                <w:bottom w:val="none" w:sz="0" w:space="0" w:color="auto"/>
                                <w:right w:val="none" w:sz="0" w:space="0" w:color="auto"/>
                              </w:divBdr>
                            </w:div>
                            <w:div w:id="1555966662">
                              <w:marLeft w:val="0"/>
                              <w:marRight w:val="0"/>
                              <w:marTop w:val="0"/>
                              <w:marBottom w:val="0"/>
                              <w:divBdr>
                                <w:top w:val="none" w:sz="0" w:space="0" w:color="auto"/>
                                <w:left w:val="none" w:sz="0" w:space="0" w:color="auto"/>
                                <w:bottom w:val="none" w:sz="0" w:space="0" w:color="auto"/>
                                <w:right w:val="none" w:sz="0" w:space="0" w:color="auto"/>
                              </w:divBdr>
                            </w:div>
                            <w:div w:id="1931574657">
                              <w:marLeft w:val="0"/>
                              <w:marRight w:val="0"/>
                              <w:marTop w:val="0"/>
                              <w:marBottom w:val="0"/>
                              <w:divBdr>
                                <w:top w:val="none" w:sz="0" w:space="0" w:color="auto"/>
                                <w:left w:val="none" w:sz="0" w:space="0" w:color="auto"/>
                                <w:bottom w:val="none" w:sz="0" w:space="0" w:color="auto"/>
                                <w:right w:val="none" w:sz="0" w:space="0" w:color="auto"/>
                              </w:divBdr>
                            </w:div>
                            <w:div w:id="1790975020">
                              <w:marLeft w:val="0"/>
                              <w:marRight w:val="0"/>
                              <w:marTop w:val="0"/>
                              <w:marBottom w:val="0"/>
                              <w:divBdr>
                                <w:top w:val="none" w:sz="0" w:space="0" w:color="auto"/>
                                <w:left w:val="none" w:sz="0" w:space="0" w:color="auto"/>
                                <w:bottom w:val="none" w:sz="0" w:space="0" w:color="auto"/>
                                <w:right w:val="none" w:sz="0" w:space="0" w:color="auto"/>
                              </w:divBdr>
                            </w:div>
                            <w:div w:id="1682777700">
                              <w:marLeft w:val="0"/>
                              <w:marRight w:val="0"/>
                              <w:marTop w:val="0"/>
                              <w:marBottom w:val="0"/>
                              <w:divBdr>
                                <w:top w:val="none" w:sz="0" w:space="0" w:color="auto"/>
                                <w:left w:val="none" w:sz="0" w:space="0" w:color="auto"/>
                                <w:bottom w:val="none" w:sz="0" w:space="0" w:color="auto"/>
                                <w:right w:val="none" w:sz="0" w:space="0" w:color="auto"/>
                              </w:divBdr>
                            </w:div>
                            <w:div w:id="1736272398">
                              <w:marLeft w:val="0"/>
                              <w:marRight w:val="0"/>
                              <w:marTop w:val="0"/>
                              <w:marBottom w:val="0"/>
                              <w:divBdr>
                                <w:top w:val="none" w:sz="0" w:space="0" w:color="auto"/>
                                <w:left w:val="none" w:sz="0" w:space="0" w:color="auto"/>
                                <w:bottom w:val="none" w:sz="0" w:space="0" w:color="auto"/>
                                <w:right w:val="none" w:sz="0" w:space="0" w:color="auto"/>
                              </w:divBdr>
                            </w:div>
                            <w:div w:id="1309821355">
                              <w:marLeft w:val="0"/>
                              <w:marRight w:val="0"/>
                              <w:marTop w:val="0"/>
                              <w:marBottom w:val="0"/>
                              <w:divBdr>
                                <w:top w:val="none" w:sz="0" w:space="0" w:color="auto"/>
                                <w:left w:val="none" w:sz="0" w:space="0" w:color="auto"/>
                                <w:bottom w:val="none" w:sz="0" w:space="0" w:color="auto"/>
                                <w:right w:val="none" w:sz="0" w:space="0" w:color="auto"/>
                              </w:divBdr>
                            </w:div>
                            <w:div w:id="1302729033">
                              <w:marLeft w:val="0"/>
                              <w:marRight w:val="0"/>
                              <w:marTop w:val="0"/>
                              <w:marBottom w:val="0"/>
                              <w:divBdr>
                                <w:top w:val="none" w:sz="0" w:space="0" w:color="auto"/>
                                <w:left w:val="none" w:sz="0" w:space="0" w:color="auto"/>
                                <w:bottom w:val="none" w:sz="0" w:space="0" w:color="auto"/>
                                <w:right w:val="none" w:sz="0" w:space="0" w:color="auto"/>
                              </w:divBdr>
                            </w:div>
                            <w:div w:id="950631338">
                              <w:marLeft w:val="0"/>
                              <w:marRight w:val="0"/>
                              <w:marTop w:val="0"/>
                              <w:marBottom w:val="0"/>
                              <w:divBdr>
                                <w:top w:val="none" w:sz="0" w:space="0" w:color="auto"/>
                                <w:left w:val="none" w:sz="0" w:space="0" w:color="auto"/>
                                <w:bottom w:val="none" w:sz="0" w:space="0" w:color="auto"/>
                                <w:right w:val="none" w:sz="0" w:space="0" w:color="auto"/>
                              </w:divBdr>
                            </w:div>
                            <w:div w:id="1553073751">
                              <w:marLeft w:val="0"/>
                              <w:marRight w:val="0"/>
                              <w:marTop w:val="0"/>
                              <w:marBottom w:val="0"/>
                              <w:divBdr>
                                <w:top w:val="none" w:sz="0" w:space="0" w:color="auto"/>
                                <w:left w:val="none" w:sz="0" w:space="0" w:color="auto"/>
                                <w:bottom w:val="none" w:sz="0" w:space="0" w:color="auto"/>
                                <w:right w:val="none" w:sz="0" w:space="0" w:color="auto"/>
                              </w:divBdr>
                            </w:div>
                            <w:div w:id="1414088318">
                              <w:marLeft w:val="0"/>
                              <w:marRight w:val="0"/>
                              <w:marTop w:val="0"/>
                              <w:marBottom w:val="0"/>
                              <w:divBdr>
                                <w:top w:val="none" w:sz="0" w:space="0" w:color="auto"/>
                                <w:left w:val="none" w:sz="0" w:space="0" w:color="auto"/>
                                <w:bottom w:val="none" w:sz="0" w:space="0" w:color="auto"/>
                                <w:right w:val="none" w:sz="0" w:space="0" w:color="auto"/>
                              </w:divBdr>
                            </w:div>
                            <w:div w:id="1809401036">
                              <w:marLeft w:val="0"/>
                              <w:marRight w:val="0"/>
                              <w:marTop w:val="0"/>
                              <w:marBottom w:val="0"/>
                              <w:divBdr>
                                <w:top w:val="none" w:sz="0" w:space="0" w:color="auto"/>
                                <w:left w:val="none" w:sz="0" w:space="0" w:color="auto"/>
                                <w:bottom w:val="none" w:sz="0" w:space="0" w:color="auto"/>
                                <w:right w:val="none" w:sz="0" w:space="0" w:color="auto"/>
                              </w:divBdr>
                            </w:div>
                            <w:div w:id="1392996488">
                              <w:marLeft w:val="0"/>
                              <w:marRight w:val="0"/>
                              <w:marTop w:val="0"/>
                              <w:marBottom w:val="0"/>
                              <w:divBdr>
                                <w:top w:val="none" w:sz="0" w:space="0" w:color="auto"/>
                                <w:left w:val="none" w:sz="0" w:space="0" w:color="auto"/>
                                <w:bottom w:val="none" w:sz="0" w:space="0" w:color="auto"/>
                                <w:right w:val="none" w:sz="0" w:space="0" w:color="auto"/>
                              </w:divBdr>
                            </w:div>
                            <w:div w:id="1220097669">
                              <w:marLeft w:val="0"/>
                              <w:marRight w:val="0"/>
                              <w:marTop w:val="0"/>
                              <w:marBottom w:val="0"/>
                              <w:divBdr>
                                <w:top w:val="none" w:sz="0" w:space="0" w:color="auto"/>
                                <w:left w:val="none" w:sz="0" w:space="0" w:color="auto"/>
                                <w:bottom w:val="none" w:sz="0" w:space="0" w:color="auto"/>
                                <w:right w:val="none" w:sz="0" w:space="0" w:color="auto"/>
                              </w:divBdr>
                            </w:div>
                            <w:div w:id="299964203">
                              <w:marLeft w:val="0"/>
                              <w:marRight w:val="0"/>
                              <w:marTop w:val="0"/>
                              <w:marBottom w:val="0"/>
                              <w:divBdr>
                                <w:top w:val="none" w:sz="0" w:space="0" w:color="auto"/>
                                <w:left w:val="none" w:sz="0" w:space="0" w:color="auto"/>
                                <w:bottom w:val="none" w:sz="0" w:space="0" w:color="auto"/>
                                <w:right w:val="none" w:sz="0" w:space="0" w:color="auto"/>
                              </w:divBdr>
                            </w:div>
                            <w:div w:id="1826970099">
                              <w:marLeft w:val="0"/>
                              <w:marRight w:val="0"/>
                              <w:marTop w:val="0"/>
                              <w:marBottom w:val="0"/>
                              <w:divBdr>
                                <w:top w:val="none" w:sz="0" w:space="0" w:color="auto"/>
                                <w:left w:val="none" w:sz="0" w:space="0" w:color="auto"/>
                                <w:bottom w:val="none" w:sz="0" w:space="0" w:color="auto"/>
                                <w:right w:val="none" w:sz="0" w:space="0" w:color="auto"/>
                              </w:divBdr>
                            </w:div>
                            <w:div w:id="1737898283">
                              <w:marLeft w:val="0"/>
                              <w:marRight w:val="0"/>
                              <w:marTop w:val="0"/>
                              <w:marBottom w:val="0"/>
                              <w:divBdr>
                                <w:top w:val="none" w:sz="0" w:space="0" w:color="auto"/>
                                <w:left w:val="none" w:sz="0" w:space="0" w:color="auto"/>
                                <w:bottom w:val="none" w:sz="0" w:space="0" w:color="auto"/>
                                <w:right w:val="none" w:sz="0" w:space="0" w:color="auto"/>
                              </w:divBdr>
                            </w:div>
                            <w:div w:id="1286542750">
                              <w:marLeft w:val="0"/>
                              <w:marRight w:val="0"/>
                              <w:marTop w:val="0"/>
                              <w:marBottom w:val="0"/>
                              <w:divBdr>
                                <w:top w:val="none" w:sz="0" w:space="0" w:color="auto"/>
                                <w:left w:val="none" w:sz="0" w:space="0" w:color="auto"/>
                                <w:bottom w:val="none" w:sz="0" w:space="0" w:color="auto"/>
                                <w:right w:val="none" w:sz="0" w:space="0" w:color="auto"/>
                              </w:divBdr>
                            </w:div>
                            <w:div w:id="1362244213">
                              <w:marLeft w:val="0"/>
                              <w:marRight w:val="0"/>
                              <w:marTop w:val="0"/>
                              <w:marBottom w:val="0"/>
                              <w:divBdr>
                                <w:top w:val="none" w:sz="0" w:space="0" w:color="auto"/>
                                <w:left w:val="none" w:sz="0" w:space="0" w:color="auto"/>
                                <w:bottom w:val="none" w:sz="0" w:space="0" w:color="auto"/>
                                <w:right w:val="none" w:sz="0" w:space="0" w:color="auto"/>
                              </w:divBdr>
                            </w:div>
                            <w:div w:id="1350836800">
                              <w:marLeft w:val="0"/>
                              <w:marRight w:val="0"/>
                              <w:marTop w:val="0"/>
                              <w:marBottom w:val="0"/>
                              <w:divBdr>
                                <w:top w:val="none" w:sz="0" w:space="0" w:color="auto"/>
                                <w:left w:val="none" w:sz="0" w:space="0" w:color="auto"/>
                                <w:bottom w:val="none" w:sz="0" w:space="0" w:color="auto"/>
                                <w:right w:val="none" w:sz="0" w:space="0" w:color="auto"/>
                              </w:divBdr>
                            </w:div>
                          </w:divsChild>
                        </w:div>
                        <w:div w:id="755370869">
                          <w:marLeft w:val="0"/>
                          <w:marRight w:val="0"/>
                          <w:marTop w:val="0"/>
                          <w:marBottom w:val="0"/>
                          <w:divBdr>
                            <w:top w:val="none" w:sz="0" w:space="0" w:color="auto"/>
                            <w:left w:val="none" w:sz="0" w:space="0" w:color="auto"/>
                            <w:bottom w:val="none" w:sz="0" w:space="0" w:color="auto"/>
                            <w:right w:val="none" w:sz="0" w:space="0" w:color="auto"/>
                          </w:divBdr>
                          <w:divsChild>
                            <w:div w:id="1927415716">
                              <w:marLeft w:val="0"/>
                              <w:marRight w:val="0"/>
                              <w:marTop w:val="0"/>
                              <w:marBottom w:val="0"/>
                              <w:divBdr>
                                <w:top w:val="none" w:sz="0" w:space="0" w:color="auto"/>
                                <w:left w:val="none" w:sz="0" w:space="0" w:color="auto"/>
                                <w:bottom w:val="none" w:sz="0" w:space="0" w:color="auto"/>
                                <w:right w:val="none" w:sz="0" w:space="0" w:color="auto"/>
                              </w:divBdr>
                            </w:div>
                          </w:divsChild>
                        </w:div>
                        <w:div w:id="1558737036">
                          <w:marLeft w:val="0"/>
                          <w:marRight w:val="0"/>
                          <w:marTop w:val="0"/>
                          <w:marBottom w:val="0"/>
                          <w:divBdr>
                            <w:top w:val="none" w:sz="0" w:space="0" w:color="auto"/>
                            <w:left w:val="none" w:sz="0" w:space="0" w:color="auto"/>
                            <w:bottom w:val="none" w:sz="0" w:space="0" w:color="auto"/>
                            <w:right w:val="none" w:sz="0" w:space="0" w:color="auto"/>
                          </w:divBdr>
                          <w:divsChild>
                            <w:div w:id="3770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2023-08-23T23:49:00Z</dcterms:created>
  <dcterms:modified xsi:type="dcterms:W3CDTF">2023-08-23T23:49:00Z</dcterms:modified>
</cp:coreProperties>
</file>