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803D3" w:rsidRDefault="00F803D3">
      <w:pPr>
        <w:rPr>
          <w:rFonts w:hint="cs"/>
          <w:rtl/>
          <w:lang w:bidi="ar-EG"/>
        </w:rPr>
      </w:pP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كنت في استشارة في شركة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وكعادة أيّ استشارة - بتبدأ دايما بإنّي باسمع قصّة الشركة من المستثمر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بدأنا ازّاي - وعملنا إيه - ووصلنا لفين - وعاوزين نوصل لفين قدّام إن شاء الله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ده بياخد عادة من نصف ساعة لساعة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ملحوظة على الهامش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متخيّل إنّي باتكلّم كتير - فده لإنّ حضرتك بتقابلني في مكان الطبيعيّ فيه إنّي هاتكلّم كتير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زيّ فيديو تعليميّ مثلا - أو حتّى لايف تعليميّ - فهوّا تعليميّ - يعني الطبيعيّ فيه إنّي هاتكلّم كتير - ونسبة السماع هتكون أقلّ بكتير من الكلام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العادي - فالأصل هوّا إنّ الإنسان يسمع أكتر ما يتكلّم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نرجع للاستشارة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صاحب الشركة حكى لي قصّة 15 سنة من الكوارث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ساعة ما والده توفّي - وترك له شركة ليها 5 فروع في مصر - في محافات مختلفة - وشركة في ألمانيا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ساعتها وهوّا في مشاكل وقضايا وخلافات مع كلّ الأطراف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مشاكل مع الحكومة - والضرايب - والبنوك - والمحافظات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والتنمية الصناعيّة - والكهرباء - والمياه - والمحلّيّات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والموظّفين بتوعه - وموظّفين الحكومة - ومحافظ إحدى المحافظات شخصيّا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والمنافسين - بما فيهم شركات صينيّة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والعملاء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والشركاء - ومن ضمنهم شركة أوروبيّة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والجيران - ومنهم ناس دخلوا خدوا أرض ليهم بالسلاح - فاضطرّوا يرجّعوها بالسلاح بردو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مستأجر مصنعهم في ألمانيا - والضرايب في ألمانيا - والبنوك هناك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تقريبا كلّهم مشاكل - والقضيّة الواحدة كانت بتاخد حوالي 5 سنين عشان تخلص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وبعضها كان بيخلص بغرامات كبيرة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نصف ساعة بيحكي لي عن كوارث مستمرّة لمدّة 15 سنة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خلال الجلسة جات له مكالمة إنّه إلحق الحكومة جات تعاين مش عارف إيه في المصنع - وعملوا مشكلة بخصوص كذا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والمشرف على المصنع مريض من أسبوع - فما كانش موجود عشان يردّ على موظّفين الحكومة في النقطة دي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كده ف السكّة يعني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فين الملحوظة بقى ؟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الملحوظة إنّه خلال النصف ساعة اللي في الأوّل - وخلال ال 3 ساعات بتوع الاستشارة - لم أسمع منه كلمة سلبيّة - ولم يظهر أيّ شعور بالتشاؤم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ما هو لو كان متشائم كان باع الشركة من أوّل يوم - من أوّل سنة - من أوّل 3 سنين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والراجل دكتور في الجامعة - يعني كان هيمسك عشرات الملايين من بيع الشركة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وكان هيبقى بردو عنده برستيجه كحدّ دكتور في الجامعة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والراجل متعلّم في أمريكا - يعني كان ممكن يبيع - ويرجع أمريكا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يروح ألمانيا - ويتسلّى مع المصنع اللي هناك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رغم كلّ ده - واجه كلّ الصعوبات دي هنا لمدّة 15 سنة - لحدّ ما قدر يرجّع الشركة على بداية المسار الصحيح الحمد لله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كلّ المشاكل دي - ولم أسمع منه كلمة سلبيّة واحدة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وقلت له الملاحظة دي في وسط الكلام بالمناسبة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عاوز تقول إيه ؟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عاوز أقول إنّ السلبيّة هي شعور يتحرّك من الداخل للخارج - وليس العكس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الشخص السلبيّ - هو سلبيّ - عشان هوّا سلبيّ - مش عشان الدنيا حواليه سلبيّة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السلبيّ يصنع السلبيّة من داخله - ويا ريت لو لقى بقى حاجة جنبه سلبيّة - يفرح بيها جدّا - لإنّها هتعطيه الفرصة إنّه يبرّأ نفسه - ويقول إنّ سلبيّته هي ردّ فعل - وليست صفة أصيلة فيه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الحقيقة إنّ سلبيّته هي فعل منه - وليست ردّ فعل - هي صفة أصيلة فيه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السلبيّ زيّ البير - بيجيب السلبيّة من جوّاه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عشان كده أفضل طريقة تتعامل بيها مع الشخص السلبيّ - هي إنّك تعمل له بلوكّ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الإنسان السلبيّ مهما تحاول تعالجه من الخارج - فانتا غلطان - لإنّ سلبيّته جايّه من داخله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هوّا انتا لو قعدت تسحب ميّه من بير لمدّة 10 سنين - هتيجي في السنة ال 11 تلاقي البير بيطلّع تمر هنديّ مثلا ؟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ما هيطلّع ميّه بردو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كذلك الشخص السلبيّ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الإنسان السلبيّ بيستخدم السلبيّة دي كطريقة دفاع - فما تحاولش تاخدها منّه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يعني إيه طريقة دفاع ؟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يعني أنا كسول - مش عاوز اشتغل - هل هاطلع أقول لك انا ما باشتغلش عشان أنا كسول ؟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طيّب هقول إيه - ما لازم الاقي حاجة ادافع بيها عن نفسي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وهنا تيجي السلبيّة تساعده في إنّه يصبغ كلّ ما يحيط بيه بالسلبيّة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- يلاقي طريقة دفاع يدافع بيها عن نفسه - وتحافظ له على منطقة الكسل - المريحة بالنسبة له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السلبيّ هوّا في الأساس شخص باحث عن الراحة - مش سلبيّ ولا حاجة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لكن الراحة دي ما ينفعش تيجي لوحدها كده - وإلّا هيتّهم بالتقصير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فبيحوّل الراحة والكسل - لتشاؤم وسلبيّة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ويحوّل المعركة ما بينك وبينه في وصفك ليه بالكسل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لمعركة بينه وبين الظروف 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بيحوّل نفسه من مقصّر - لضحيّة</w:t>
      </w:r>
      <w:r w:rsidRPr="00F803D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3D3" w:rsidRPr="00F803D3" w:rsidRDefault="00F803D3" w:rsidP="00F803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D3">
        <w:rPr>
          <w:rFonts w:ascii="Times New Roman" w:eastAsia="Times New Roman" w:hAnsi="Times New Roman" w:cs="Times New Roman"/>
          <w:sz w:val="24"/>
          <w:szCs w:val="24"/>
          <w:rtl/>
        </w:rPr>
        <w:t>ومن يك ذا فم مرّ عليل - يجد مرّا به الماء الزلالا</w:t>
      </w:r>
    </w:p>
    <w:p w:rsidR="00F803D3" w:rsidRDefault="00F803D3">
      <w:pPr>
        <w:rPr>
          <w:rFonts w:hint="cs"/>
          <w:rtl/>
          <w:lang w:bidi="ar-EG"/>
        </w:rPr>
      </w:pPr>
    </w:p>
    <w:p w:rsidR="00F803D3" w:rsidRDefault="00F803D3">
      <w:pPr>
        <w:rPr>
          <w:rFonts w:hint="cs"/>
          <w:rtl/>
          <w:lang w:bidi="ar-EG"/>
        </w:rPr>
      </w:pPr>
    </w:p>
    <w:p w:rsidR="00F803D3" w:rsidRDefault="00F803D3">
      <w:pPr>
        <w:rPr>
          <w:rFonts w:hint="cs"/>
          <w:lang w:bidi="ar-EG"/>
        </w:rPr>
      </w:pPr>
      <w:bookmarkStart w:id="0" w:name="_GoBack"/>
      <w:bookmarkEnd w:id="0"/>
    </w:p>
    <w:sectPr w:rsidR="00F803D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33"/>
    <w:rsid w:val="002B4F82"/>
    <w:rsid w:val="00B05933"/>
    <w:rsid w:val="00F37D5A"/>
    <w:rsid w:val="00F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7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23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7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9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0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44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6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8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0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2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7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2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0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1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9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26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8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3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15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4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1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5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2024-06-14T04:46:00Z</dcterms:created>
  <dcterms:modified xsi:type="dcterms:W3CDTF">2024-06-14T04:46:00Z</dcterms:modified>
</cp:coreProperties>
</file>