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646DC7" w:rsidRDefault="00646DC7">
      <w:pPr>
        <w:rPr>
          <w:rFonts w:hint="cs"/>
          <w:rtl/>
          <w:lang w:bidi="ar-EG"/>
        </w:rPr>
      </w:pPr>
    </w:p>
    <w:p w:rsidR="00646DC7" w:rsidRPr="00646DC7" w:rsidRDefault="00646DC7" w:rsidP="00646DC7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  <w:lang w:bidi="ar-EG"/>
        </w:rPr>
        <w:t>ر</w:t>
      </w:r>
      <w:hyperlink r:id="rId5" w:history="1">
        <w:r w:rsidRPr="00646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6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س</w:t>
      </w:r>
      <w:r w:rsidRPr="00646D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نشتري كاش ولّا قسط ؟</w:t>
      </w:r>
      <w:r w:rsidRPr="00646D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ج</w:t>
      </w:r>
      <w:r w:rsidRPr="00646D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لو مش معاك تمن الحاجة - إدّخر تمنها لحدّ ما تشتريها كاش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تمنها وأكتر وانتا ميسور - إشتريها قسط 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الحالة الأولى</w:t>
      </w:r>
      <w:r w:rsidRPr="00646D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شخص فقير - لو اشترى قسط - هيحمّل نفسه أعباء مستقبليّة أكبر من طاقته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وخلال ما هوّا بيدّخر - هيكون معاه مخزون فلوس ممكن ينجده في ظرف ما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الحالة التانية</w:t>
      </w:r>
      <w:r w:rsidRPr="00646D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ميسور وبيشتغل وبيشغّل فلوسه - فتوافر الكاش معاه يفيده 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وارتفاع ثمن المنتج نتيجة لشرائه قسط مش مشكلة بالنسبة له - لإنّ توافر الكاش معاه هيجيب له عائد أكبر من فرق سعر التقسيط عن الكاش 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6DC7" w:rsidRPr="00646DC7" w:rsidRDefault="00646DC7" w:rsidP="00646D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C7">
        <w:rPr>
          <w:rFonts w:ascii="Times New Roman" w:eastAsia="Times New Roman" w:hAnsi="Times New Roman" w:cs="Times New Roman"/>
          <w:sz w:val="24"/>
          <w:szCs w:val="24"/>
          <w:rtl/>
        </w:rPr>
        <w:t>طبعا بشرط إنّ القسط يكون قسط فعلا - مش ربا مع بنك أو جهة تمويل بتدّعي إنّها شركة تقسيط</w:t>
      </w:r>
    </w:p>
    <w:p w:rsidR="00646DC7" w:rsidRPr="00646DC7" w:rsidRDefault="00646DC7">
      <w:pPr>
        <w:rPr>
          <w:rFonts w:hint="cs"/>
          <w:lang w:bidi="ar-EG"/>
        </w:rPr>
      </w:pPr>
      <w:bookmarkStart w:id="0" w:name="_GoBack"/>
      <w:bookmarkEnd w:id="0"/>
    </w:p>
    <w:sectPr w:rsidR="00646DC7" w:rsidRPr="00646D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F9"/>
    <w:rsid w:val="001477F9"/>
    <w:rsid w:val="002B4F82"/>
    <w:rsid w:val="00646DC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6DC7"/>
  </w:style>
  <w:style w:type="character" w:styleId="Hyperlink">
    <w:name w:val="Hyperlink"/>
    <w:basedOn w:val="DefaultParagraphFont"/>
    <w:uiPriority w:val="99"/>
    <w:semiHidden/>
    <w:unhideWhenUsed/>
    <w:rsid w:val="00646D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6DC7"/>
  </w:style>
  <w:style w:type="character" w:styleId="Hyperlink">
    <w:name w:val="Hyperlink"/>
    <w:basedOn w:val="DefaultParagraphFont"/>
    <w:uiPriority w:val="99"/>
    <w:semiHidden/>
    <w:unhideWhenUsed/>
    <w:rsid w:val="00646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9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FwT9BHf-mBi9tOCJ12kAYQiVpJ-0RsOZxr6M3Ee5wXt-theE6GBjBxWlL27jbqJHXuP1yr31q7ZX5_gw5tl1HVuCV7kY_3jG3gBH7wlBVDwTw3pDvJvJnRCCP_LXONR74ZWZ3vw9oPq6PQtKrWdgq9cOR_2Q1SYTqs_cwSFg9KNuQQlmxaO8XjbtksUgI0E_z0ZI8DDlu1WW4pPXX5tyf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2024-06-14T05:12:00Z</dcterms:created>
  <dcterms:modified xsi:type="dcterms:W3CDTF">2024-06-14T05:12:00Z</dcterms:modified>
</cp:coreProperties>
</file>