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59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9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هامش الربح يتناسب تناسبها طرديا مع ال</w:t>
      </w:r>
      <w:r w:rsidRPr="004459E6">
        <w:rPr>
          <w:rFonts w:ascii="Times New Roman" w:eastAsia="Times New Roman" w:hAnsi="Times New Roman" w:cs="Times New Roman"/>
          <w:sz w:val="24"/>
          <w:szCs w:val="24"/>
        </w:rPr>
        <w:t xml:space="preserve"> know how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يعني حضرتك ما تعملش منتج سهل . وترجع تشتكي إن هامش ربحه قليل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الناس اللي بتسأل دائما عن ( أسهل ) مشروع 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لو عاوز تكسب في المشروع السهل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يبقى اعمل مشروع سهل ( كبير جدا</w:t>
      </w:r>
      <w:r w:rsidRPr="004459E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حجم مبيعاته كبير جدا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يبقى حضرتك بتحقق الربح هنا من حجم المبيعات</w:t>
      </w:r>
    </w:p>
    <w:p w:rsidR="004459E6" w:rsidRPr="004459E6" w:rsidRDefault="004459E6" w:rsidP="00445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E6">
        <w:rPr>
          <w:rFonts w:ascii="Times New Roman" w:eastAsia="Times New Roman" w:hAnsi="Times New Roman" w:cs="Times New Roman"/>
          <w:sz w:val="24"/>
          <w:szCs w:val="24"/>
          <w:rtl/>
        </w:rPr>
        <w:t>مش من هامش الربح</w:t>
      </w:r>
    </w:p>
    <w:p w:rsidR="004459E6" w:rsidRDefault="004459E6">
      <w:pPr>
        <w:rPr>
          <w:rFonts w:hint="cs"/>
          <w:rtl/>
          <w:lang w:bidi="ar-EG"/>
        </w:rPr>
      </w:pPr>
    </w:p>
    <w:p w:rsidR="004459E6" w:rsidRDefault="004459E6">
      <w:pPr>
        <w:rPr>
          <w:rFonts w:hint="cs"/>
          <w:lang w:bidi="ar-EG"/>
        </w:rPr>
      </w:pPr>
      <w:bookmarkStart w:id="0" w:name="_GoBack"/>
      <w:bookmarkEnd w:id="0"/>
    </w:p>
    <w:sectPr w:rsidR="004459E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9D"/>
    <w:rsid w:val="004459E6"/>
    <w:rsid w:val="009D709D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9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0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1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9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4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L2Nh9LY3SY0vm8uiTkhmDPw5L79WTLiq2vKe6b3huVPfp4kZCLk17x8LGSUeRsgcT1ujR1OTKZ-wBFh_rk8r3gwmx_8-VVpblrvk25obK9ZlsDWZeC6Y6rm_pHmkEmgLrEXwea1iQgoQY3sNV6RpEc4DanZRGEyi-59MCe77T_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2023-01-28T04:49:00Z</dcterms:created>
  <dcterms:modified xsi:type="dcterms:W3CDTF">2023-01-28T04:49:00Z</dcterms:modified>
</cp:coreProperties>
</file>