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1114EC" w:rsidRDefault="001114EC">
      <w:pPr>
        <w:rPr>
          <w:rFonts w:hint="cs"/>
          <w:rtl/>
          <w:lang w:bidi="ar-EG"/>
        </w:rPr>
      </w:pP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بالنسبة لموضوع البيزنس والتحفيز ولازم تطلّع نار من ودانك والكلام ده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اللي عاوز يعمل بيزنس مش محتاج تحفيز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ده محتاج تعليم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خلّينا نرجع خطوة لورا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هل كلّ الناس مؤهّلة تكون رجال أعمال ؟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لا طبعا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ممكن 99 % من الناس المناسب ليهم إنّهم يكونوا موظّفين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فكون حضرتك نازل جلد جلد في الناس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عشان تسيب شغلها وتفتح زير اون بيزنس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فده ما هو إلا ضرب في الميّت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والضرب في الميّت حرام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يتبقّي ال 1 % المؤهّلين للبيزنس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ودول مش محتاجين تحفيز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لاحق إنتا بسّ ع التحفّز اللي جوّاهم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همّا بيبقوا متحفّزين لوحدهم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أوفر دوز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لدرجة إنّي دايما بقول لهم إنتا البنزين وأنا الفرامل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اللي عاوز يعمل بيزنس يلزمه يتعلّم مش يتحفّز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التعلّم هيقيّد تحفّزه ويوجّه طاقته للاتّجاه الصحيح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ويوفّر عليه التجارب الفاشلة اللي بفلوس مش ببلاش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التحفّز اللي جوّاه بيكون مخلّيه زيّ الطور الهايج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عاوز يدخل أيّ طريق بدون علم أو وعي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وطبعا إنتا لو دخلت طريق غلط وإنتا متحفّز فهتخسر بردو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ما حدّش قال إنّ المتحفّزين واخدين إعفاء من الفشل أو الخسارة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كلّ ما تكون سرعتك أكبر كلّ ما يكون تأثير الحادثة عليك أكبر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وكلّ ما تكون سرعتك أكبر ودخلت طريق غلط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كلّ ما هتبعد عن الصحّ أكتر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عشان كده كتبت يوما ما جملة وافتكروها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</w:rPr>
        <w:t xml:space="preserve">((( </w:t>
      </w: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هييجي اليوم اللي تحمد فيه ربّنا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إنّك كنت فقير في يوم من الأيّام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فاضطرّيت تتعلّم قبل ما تشتغل</w:t>
      </w:r>
      <w:r w:rsidRPr="001114EC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فحضرتك بوستات التنمية البشريّة دي بلاش منها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لو عندك علم تنقله للناس اتفضّل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لكن بلاش شحن ع الفاضي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الأعجب بقي إنّك تلاقي واحد يقول لك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إزّاي أحفّز نفسي للبيزنس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حضرتك لو مش متحفّز خلقة يبقي خلّيك مكانك وما تتهوّرش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إنتا وراك بيت ومسؤوليّة ما تضيّعهمش عشان أحلام وهميّة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والنصيحة تاني وتالت للمتحفّزين خلقة بقي إنّه استهدوا بالله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واتعلّموا البيزنس قبل ما تصرفوا ملّيم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اتعلّموا كلّ ما هو متاح من مصادر نظريّة مجّانيّة ع النت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وبعدين هيبان ليك إيه اللي لسّه محتاج تتعلّمه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بسّ لازم يتدفع فيه فلوس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خدلك ع الأقلّ سنة لابد في الدرا بتذاكر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وبعدين ابتدي جسّ نبض السوق بالراحة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ما تتهوّرش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لانّ السنة النظريّ دي بردو مش هتعطيك كلّ حاجة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والغلطة في التنفيذ بفلوس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وممكن تكون بكلّ الفلوس اللي معاك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بلاش السؤال المستفزّ بتاع أتعلّم منين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ما تبقاش عامل زيّ اللي في جزيرة</w:t>
      </w:r>
    </w:p>
    <w:p w:rsidR="001114EC" w:rsidRPr="001114EC" w:rsidRDefault="001114EC" w:rsidP="001114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4EC">
        <w:rPr>
          <w:rFonts w:ascii="Times New Roman" w:eastAsia="Times New Roman" w:hAnsi="Times New Roman" w:cs="Times New Roman"/>
          <w:sz w:val="24"/>
          <w:szCs w:val="24"/>
          <w:rtl/>
        </w:rPr>
        <w:t>وبيسأل البحر منين</w:t>
      </w:r>
    </w:p>
    <w:p w:rsidR="001114EC" w:rsidRDefault="001114EC">
      <w:pPr>
        <w:rPr>
          <w:rFonts w:hint="cs"/>
          <w:rtl/>
          <w:lang w:bidi="ar-EG"/>
        </w:rPr>
      </w:pPr>
    </w:p>
    <w:p w:rsidR="001114EC" w:rsidRDefault="001114EC">
      <w:pPr>
        <w:rPr>
          <w:rFonts w:hint="cs"/>
          <w:rtl/>
          <w:lang w:bidi="ar-EG"/>
        </w:rPr>
      </w:pPr>
    </w:p>
    <w:p w:rsidR="001114EC" w:rsidRDefault="001114EC">
      <w:pPr>
        <w:rPr>
          <w:rFonts w:hint="cs"/>
          <w:lang w:bidi="ar-EG"/>
        </w:rPr>
      </w:pPr>
      <w:bookmarkStart w:id="0" w:name="_GoBack"/>
      <w:bookmarkEnd w:id="0"/>
    </w:p>
    <w:sectPr w:rsidR="001114E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5DE"/>
    <w:rsid w:val="001114EC"/>
    <w:rsid w:val="007F7901"/>
    <w:rsid w:val="00F145D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3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3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68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81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0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26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68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20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95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72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47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5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82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46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42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67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24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8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59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06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25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3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8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22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75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00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79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7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91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81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06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51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23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49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97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43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4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1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27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05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65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57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29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92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1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92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58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73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93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33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52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25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77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33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00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79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80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86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7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49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30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2023-02-09T20:12:00Z</dcterms:created>
  <dcterms:modified xsi:type="dcterms:W3CDTF">2023-02-09T20:12:00Z</dcterms:modified>
</cp:coreProperties>
</file>