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A00C7F" w:rsidRDefault="00A00C7F">
      <w:pPr>
        <w:rPr>
          <w:rFonts w:hint="cs"/>
          <w:rtl/>
          <w:lang w:bidi="ar-EG"/>
        </w:rPr>
      </w:pP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الحمد لله أنا درست كتير من النقاط اللي بتأثّر على تصرّفات الإنسان وبيكون سببها نفسيّ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لكن لو حبّينا نحطّ تصنيف رئيسيّ كده فوق - وتطلع منّه كلّ أسباب التصرّفات النفسيّة دي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هيكون على رأس القائمة </w:t>
      </w:r>
      <w:hyperlink r:id="rId6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العقل_الباطن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ولو عاوز تفهم العقل الباطن بيشتغل ازّاي باختصار - فأنا أقدر اختصر لك أفعاله في كلمتين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ألا وهما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يريّحك_ويحميك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المثال_الأوّل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إنتا شايف ناس غنيّة - وانتا فقير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الثروة محتاجة شغل - والشغل يعني مجهود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دور عقلك الباطن هو إنّه </w:t>
      </w:r>
      <w:hyperlink r:id="rId9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يريّحك_ويحميك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فـ </w:t>
      </w:r>
      <w:hyperlink r:id="rId10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يريّحك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بإنّه يخلّيك تتكاسل وما تشتغلش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تعمل كده - هتتّهم نفسك بالتقصير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ييجي دوره التاني - إنّه </w:t>
      </w:r>
      <w:hyperlink r:id="rId11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يحميك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فيقول لك إنّ الموضوع أرزاق - وانتا مش هتغيّر قدرك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إنّك تقدر تغيّر قدرك عادي - إنتا بسّ اللي معتبر إنّ القدر هو القضاء - بينما القدر غير القضاء - القدر قابل للتغيير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واحد وقع من سفينة في البحر - دا قدره - فممكن يعوم ويطلع عادي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لو اعتبر إنّ الوقوع في البحر ( القدر ) معناه الموت غرقا ( القضاء ) - فما قاومش الغرق - فهوّا مات بسبب عدم فهمه لمفهوم القدر والقضاء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يحميك تاني بإنّه يقول لك إنّ الأغنياء حراميّة - فانتا لإنّك شريف - فمش هتبقى غنيّ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عقلك الباطن حماك من وصف العلوقيّة - ونقلك لوصف الشرف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هوّا في الأساس مش عاوزك تبقى غنيّ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عقلك الواعي عاوزك تبقى غنيّ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لكن عقلك الباطن عاوزك تبقى فقير - لإنّ الفقر أكثر راحة من الغنى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الفلوس محتاجة مجهود عشان تيجي - ومحتاجة مجهود عشان تحافظ عليها - ومحتاجة مجهود عشان تزوّدها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فالغنى متعب - الفقر مريح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يبقى عقلك الباطن هيختار مين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ولإنّ معظم الناس في المعركة بين عقلهم الباطن وعقلهم الواعي بيكون النصر حليف العقل الباطن - فمعظم الناس فقراء - لإنّهم عاوزين يبقوا فقراء - أو بمعنى أصحّ - عقلهم الباطن عاوزهم يبقوا فقراء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فالفقير هو إنسان نجح في تنفيذ رغبات عقله الباطن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عقلك الواعي عاوزك تبقى غنيّ - براحته - يشوف هيمشّي كلامه ازّاي على عقلك الباطن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وبعد ما عقلك الباطن بينتصر في معركة الراحة - بينتصر تاني في معركة الضمير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الجسم فيه ميكانيزمات مصمّمة لحمايته ضدّ الأخطار - بتشتغل لوحدها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زيّ مثلا إنّك لو اتمنعت عنّك الميّه لفترة طويلة - فجسمك أوتوماتيك هيقفل زرار العرق - حتّى لو هتموت من الحرّ - جسمك هيبطّل يعرق عشان يحافظ لك على الميّه اللي فيه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بردت مثلا - فجلدك هينكمش عشان يقلّل مساحته - فتقلّ الحرارة الصادرة من جسمك - فيحافظ على الحرارة جوّاك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دي ميكانيزمات بتشتغل تلقائيّ في جسمك - عشان تحميه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النفس البشريّة فيها ميكانيزمات مصمّمة إنّها تحميها من الخطر النفسيّ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إسمها </w:t>
      </w:r>
      <w:hyperlink r:id="rId12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ميكانيزمات_الدفاع_الذاتيّ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بيشغّل ميكانيزمات الدفاع الذاتيّ دي هوّا </w:t>
      </w:r>
      <w:hyperlink r:id="rId13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عقلك_الباطن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من أشهرها إنّه يقول لك مثلا إنّ زميلك المجتهد موهوب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زميلتك الجميلة قليلة الأدب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زميلك الغنيّ حراميّ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إيه دليلك على إنّ الأغنياء حراميّة - ولا حاجة - بسّ عقلك الباطن هيلعب عليك لعبة </w:t>
      </w:r>
      <w:hyperlink r:id="rId14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الانحياز_التأكيديّ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ويجيب لك مثال من ألف مثال لواحد غنيّ لإنّه حراميّ - وهيطفي النور على ال 999 مثال التانيين للأغنياء الشرفاء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دا اسمه الانحياز التأكيديّ - إنّك تكون متبنّي رأي - فتنحاز فقط للأدلّة التي تؤكّد رأيك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تنحاز - تؤكّد - الانحياز التأكيديّ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ويلعب عليك لعبة تانية اسمها </w:t>
      </w:r>
      <w:hyperlink r:id="rId15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الانتباه_الانتقائيّ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إنّّك في الألف مثال التاليين - هيخلّيك تنتبه فقط للمثال بتاع الغنيّ الحراميّ - ويطفي لك النور على ال 999 مثال للأغنياء الشرفاء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بتنتبه فقط للأمثلة المناسبة للفكرة بتاعتك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زيّ ما تكون عاوز تشتري عربيّة فيرنا - فالشارع يتملي عربيّات فيرنا - هههههههه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هوّا ما اتملاش ولا حاجة - إنتا اللي بقيت تنتبه للفيرنا بزيادة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أو زيّ ما تكون عامل مقابلة زوم - فالكلاب والمعيز والبيّاعين المتجوّلين يقفوا تحت الشبّاك عندك ويعملوا لك أوركسترا سيمفونيّ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الأصوات دي موجودة طول الوقت - بسّ عقلك الباطن معتبرها مش مهمّة - فمخلّيك مش سامعها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وافتكر موضوع إنّ عقلك الباطن قدر يخلّيك ما تسمعش حاجة ودنك سامعاها ده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المثال_الثاني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الشغل متعب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عقلك الباطن دوره إيه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يريّحك_ويحميك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فيخلّيك تأهمل في شغلك - فـ </w:t>
      </w:r>
      <w:hyperlink r:id="rId18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يريّحك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فضميرك يأنّبك - ويقول لك إنّ مرتّبك كده هيبقى حرام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ييجي الدور التاني لعقلك الباطن - إنّه </w:t>
      </w:r>
      <w:hyperlink r:id="rId19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يحميك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فيقول لك إنّه أصلا الوظيفة اللي انتا بتاخد فيها 5 آلاف جنيه دي - هيّا تسوى 10 آلاف جنيه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فصاحب الشغل بيعطيني نصف المرتّب - فأنا باعطيه نصف الشغل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أنا مش حرامي ولا حاجة - دا انا عادل جدّا - أعدل من عادل إمام شخصيّا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بالمناسبة - عقلك الباطن ممكن عشان يريّحك من شغل متعب - يودّيك لشغل تاني متعب - بسّ أقلّ من الأوّلانيّ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زيّ ما هو مخلّيني دلوقتي أكتب البوست ده - عشان يخلّيني أهرب من شغل المكتب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بسّ على مين - دانا قاطع عليه - ههههههه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المثال_الثالث</w:t>
        </w:r>
      </w:hyperlink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زوجتك متبرّجة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وانتا ما تقدرش تواجهها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ولو واجهتها هتحصل مشاكل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فهنا عقلك الباطن دوره إيه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ما قلنا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1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يريّحك_ويحميك</w:t>
        </w:r>
      </w:hyperlink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فيخلّيك ما تواجههاش ( يريّحك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فنفسك هتقول لك إنّك ديّوث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فهنا عقلك الباطن دوره إنّك يحميك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فعقلك الباطن يخلّي عينك تشوف لبس مراتك مش متبرّج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 آلاف الستّات اللي ماشيين كاشفين كلّ حاجة دول - أزواجهم مش شايفينهم وهمّا نازلين من البيت بالهدوم دي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الحقيقة - أيوه - همّا مش شايفينهم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بيشوفوهم - عينهم بتشوفهم متبرّجين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لكن مش العين اللي بتحكم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العين مجرّد آداة - بتنقل الصورة للعقل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العقل المفروض يترجم إنّ ده لبس متبرّج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فعقلك الباطن يتدخّل بسرعة - ويرسم السيناريو بالتسلسل التالي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لابسة متبرّج - أنا هاعترض - هاقفش معاها - مش هاقدر عليها - هتحصل لي مشكلة - هاضطر اتحطّ قدّام خيار إنّي أطلّقها - هالبس في قايمة وقضيّة - وممكن اتسجن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كلّ ده بيحصل في جزء من الثانية في عقلك الباطن - فبيكون قراره إنّه يعطيك أمر إنّك ما تنتقدش لبسها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كده هوّا ريّحك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طب كده هوّا ريّحني ماشي - هيحميني ازّاي من إنّي أحسّ إنّي عدم اللا مؤاخذة ديّوث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صعبة دي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ولا صعبة ولا حاجة - إنتا بسّ اللي مش عارف إمكانيّات عقلك الباطن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الباطن - هيخلّي عقلك الواعي - يشوف الصورة اللي جاية له من العدّة اللي اسمها العين - هيخلّي عقلك الواعي يترجم الصورة دي على إنّها صورة لإنسانة محتشمة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فتقول لها انزلي يا حبيبتي وما تتأخّريش - ترجعي بالسلامة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عقلك الباطن عمل معاك السليمة - وريّحك - وحماك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وهوّا عقلي الباطن يقدر يخلّيني أشوف حاجة غير الحقيقة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مش لسّه من شويّة كان مخلّيك قاعد طول اليوم مش سامع الكلاب والمعيز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وقدر يخلّيك ما تشوفش كلّ العربيّات اللي مش فيرنا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وقادر يخلّيك ما تشوفش مناخيرك على فكرة - مع إنّ عينك شايفاها - بسّ هوّا هيعمل إيه بمناخيرك - فبيخلّيك ما تشوفهاش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عقلك الباطن بالقوّة دي - خاف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العقل الباطن أنا بشبّهه بعصابة قاعدة جوّا عقلك الواعي - بتخطّط براحتها - ولمّا تشوف العقل الواعي عاوز ياخد قرار - يضحكوا ويقهقهوا ويقولوا شوفوا الاهبل اللي فاكر نفسه سايق الإنسان اللي احنا فيه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طيّب - والعلاج إيه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العلاج إنّك تعلّي عقلك الواعي على عقلك الباطن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تخلّي عقلك الواعي يفتح القوضة اللي عصابة العقل الباطن قاعدة بتحشّش فيها في الدرا جوّاه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وده إزّاي ؟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من خلال إنّ عقلك الواعي يبتدي يفهم العقل الباطن بيفكّر ازّاي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فكلّ ما يشوف نمط التفكير ده - يقفشه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زيّ ما انا قافشه دلوقتي وهوّا مخلّيني أكتب البوست ده عشان اهرب من شغل المكتب - بسّ هيروح منّي فين - مش هسيبه إلّا لمّا يخلّص الشغل المطلوب منّه النهارده - وكلّ ما يتعولق - كلّ ما هيتعب أكتر - أمّا نشوف مين فينا اللي هيمشّي كلامه على التاني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فهمت نظام شغل العقل الباطن - حياتك هتتغيّر تماما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مثال بسيط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عقلك الباطن في بداية البوست ده كان هيخلّيك ما تكمّلش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لكن أنا خدّرته بكلمات ( باختصار - هاختصر لك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هوّا خد جنب - لإنّه مش محتاج يريّحك - الموضوع أساسا مختصر - فمش هتتعب فيه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فأنا هكّرت عقلك الباطن - وبعد كده ممكن أرزعك مقالة 20 صفحة - مش هتحسّ بطولها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طالما عقلك الباطن متخدّر - أنا ممكن أعمل فيك أيّ حاجة - هههههههه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في بداية المقال قلت لحضرتك ( أنا درست</w:t>
      </w:r>
      <w:r w:rsidRPr="00A00C7F">
        <w:rPr>
          <w:rFonts w:ascii="Times New Roman" w:eastAsia="Times New Roman" w:hAnsi="Times New Roman" w:cs="Times New Roman"/>
          <w:sz w:val="24"/>
          <w:szCs w:val="24"/>
        </w:rPr>
        <w:t xml:space="preserve"> .... )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فعقلك الباطن هنا كان محتاج يحميك من إنّك تبقى إنتا الجاهل وأنا العالم 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  <w:rtl/>
        </w:rPr>
        <w:t>فهيخلّيك تقرأ المقال لآخره عشان يبقى عندك نفس العلم وما تبقاش أقلّ منّي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0C7F" w:rsidRPr="00A00C7F" w:rsidRDefault="00A00C7F" w:rsidP="00A00C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0C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قلت_لك_خاف</w:t>
        </w:r>
      </w:hyperlink>
    </w:p>
    <w:p w:rsidR="00A00C7F" w:rsidRDefault="00A00C7F">
      <w:pPr>
        <w:rPr>
          <w:rFonts w:hint="cs"/>
          <w:rtl/>
          <w:lang w:bidi="ar-EG"/>
        </w:rPr>
      </w:pPr>
    </w:p>
    <w:p w:rsidR="00A00C7F" w:rsidRDefault="00A00C7F">
      <w:pPr>
        <w:rPr>
          <w:rFonts w:hint="cs"/>
          <w:rtl/>
          <w:lang w:bidi="ar-EG"/>
        </w:rPr>
      </w:pPr>
    </w:p>
    <w:p w:rsidR="00A00C7F" w:rsidRDefault="00A00C7F">
      <w:pPr>
        <w:rPr>
          <w:rFonts w:hint="cs"/>
          <w:lang w:bidi="ar-EG"/>
        </w:rPr>
      </w:pPr>
      <w:bookmarkStart w:id="0" w:name="_GoBack"/>
      <w:bookmarkEnd w:id="0"/>
    </w:p>
    <w:sectPr w:rsidR="00A00C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F9"/>
    <w:rsid w:val="00114E46"/>
    <w:rsid w:val="002279F9"/>
    <w:rsid w:val="00A00C7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C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36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0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1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4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8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8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2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7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8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8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9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2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7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3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4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9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9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6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AB%D8%A7%D9%84_%D8%A7%D9%84%D8%A3%D9%88%D9%91%D9%84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3" Type="http://schemas.openxmlformats.org/officeDocument/2006/relationships/hyperlink" Target="https://www.facebook.com/hashtag/%D8%B9%D9%82%D9%84%D9%83_%D8%A7%D9%84%D8%A8%D8%A7%D8%B7%D9%86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8" Type="http://schemas.openxmlformats.org/officeDocument/2006/relationships/hyperlink" Target="https://www.facebook.com/hashtag/%D9%8A%D8%B1%D9%8A%D9%91%D8%AD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A%D8%B1%D9%8A%D9%91%D8%AD%D9%83_%D9%88%D9%8A%D8%AD%D9%85%D9%8A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7" Type="http://schemas.openxmlformats.org/officeDocument/2006/relationships/hyperlink" Target="https://www.facebook.com/hashtag/%D9%8A%D8%B1%D9%8A%D9%91%D8%AD%D9%83_%D9%88%D9%8A%D8%AD%D9%85%D9%8A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2" Type="http://schemas.openxmlformats.org/officeDocument/2006/relationships/hyperlink" Target="https://www.facebook.com/hashtag/%D9%85%D9%8A%D9%83%D8%A7%D9%86%D9%8A%D8%B2%D9%85%D8%A7%D8%AA_%D8%A7%D9%84%D8%AF%D9%81%D8%A7%D8%B9_%D8%A7%D9%84%D8%B0%D8%A7%D8%AA%D9%8A%D9%91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7" Type="http://schemas.openxmlformats.org/officeDocument/2006/relationships/hyperlink" Target="https://www.facebook.com/hashtag/%D9%8A%D8%B1%D9%8A%D9%91%D8%AD%D9%83_%D9%88%D9%8A%D8%AD%D9%85%D9%8A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9%85%D8%AB%D8%A7%D9%84_%D8%A7%D9%84%D8%AB%D8%A7%D9%86%D9%8A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20" Type="http://schemas.openxmlformats.org/officeDocument/2006/relationships/hyperlink" Target="https://www.facebook.com/hashtag/%D8%A7%D9%84%D9%85%D8%AB%D8%A7%D9%84_%D8%A7%D9%84%D8%AB%D8%A7%D9%84%D8%AB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9%82%D9%84_%D8%A7%D9%84%D8%A8%D8%A7%D8%B7%D9%86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1" Type="http://schemas.openxmlformats.org/officeDocument/2006/relationships/hyperlink" Target="https://www.facebook.com/hashtag/%D9%8A%D8%AD%D9%85%D9%8A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acebook.com/hashtag/%D8%B9%D9%84%D9%85_%D9%86%D9%81%D8%B3_%D8%A7%D9%84%D8%A8%D9%8A%D8%B2%D9%86%D8%B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5" Type="http://schemas.openxmlformats.org/officeDocument/2006/relationships/hyperlink" Target="https://www.facebook.com/hashtag/%D8%A7%D9%84%D8%A7%D9%86%D8%AA%D8%A8%D8%A7%D9%87_%D8%A7%D9%84%D8%A7%D9%86%D8%AA%D9%82%D8%A7%D8%A6%D9%8A%D9%91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hashtag/%D9%8A%D8%B1%D9%8A%D9%91%D8%AD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9" Type="http://schemas.openxmlformats.org/officeDocument/2006/relationships/hyperlink" Target="https://www.facebook.com/hashtag/%D9%8A%D8%AD%D9%85%D9%8A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A%D8%B1%D9%8A%D9%91%D8%AD%D9%83_%D9%88%D9%8A%D8%AD%D9%85%D9%8A%D9%83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14" Type="http://schemas.openxmlformats.org/officeDocument/2006/relationships/hyperlink" Target="https://www.facebook.com/hashtag/%D8%A7%D9%84%D8%A7%D9%86%D8%AD%D9%8A%D8%A7%D8%B2_%D8%A7%D9%84%D8%AA%D8%A3%D9%83%D9%8A%D8%AF%D9%8A%D9%91?__eep__=6&amp;__cft__%5b0%5d=AZUyF0bQDbvILOm98N8ZlvXLWS-fZ6rJol9NLvS_BgtOx65CRYgBuLpLrIFBgmFAkpYpmKxmcMpB_YAISGoc3PTJORAeru8Moo5Y85Yuy_N0nK6La2A_8ftDRUZCuhiJLEamjXEz7H8tIwQReoKtGOs4iqsOiKp8gMh4OilQsDfqEbYSGZFNkFuYjlriCgKzYNU&amp;__tn__=*NK-R" TargetMode="External"/><Relationship Id="rId22" Type="http://schemas.openxmlformats.org/officeDocument/2006/relationships/hyperlink" Target="https://www.facebook.com/hashtag/%D9%82%D9%84%D8%AA_%D9%84%D9%83_%D8%AE%D8%A7%D9%81?__eep__=6&amp;__cft__%5b0%5d=AZUyF0bQDbvILOm98N8ZlvXLWS-fZ6rJol9NLvS_BgtOx65CRYgBuLpLrIFBgmFAkpYpmKxmcMpB_YAISGoc3PTJORAeru8Moo5Y85Yuy_N0nK6La2A_8ftDRUZCuhiJLEamjXEz7H8tIwQReoKtGOs4iqsOiKp8gMh4OilQsDfqEbYSGZFNkFuYjlriCgKzYN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2007</Words>
  <Characters>11444</Characters>
  <Application>Microsoft Office Word</Application>
  <DocSecurity>0</DocSecurity>
  <Lines>95</Lines>
  <Paragraphs>26</Paragraphs>
  <ScaleCrop>false</ScaleCrop>
  <Company/>
  <LinksUpToDate>false</LinksUpToDate>
  <CharactersWithSpaces>13425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2024-02-09T00:44:00Z</dcterms:created>
  <dcterms:modified xsi:type="dcterms:W3CDTF">2024-02-09T00:44:00Z</dcterms:modified>
</cp:coreProperties>
</file>