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FD2359" w:rsidRDefault="00FD2359">
      <w:pPr>
        <w:rPr>
          <w:rFonts w:hint="cs"/>
          <w:rtl/>
          <w:lang w:bidi="ar-EG"/>
        </w:rPr>
      </w:pP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المشادّة النفسيّة الدائمة عند الناس اللي بتقدّم محتوى - إنّهم دايما عاوزين يجمعوا بين نيّة زكاة العلم - وبين نيّة الكسب الدنيويّ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فبقول لحضرتك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ريّح_نفسك</w:t>
        </w:r>
      </w:hyperlink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مش_هتعرف</w:t>
        </w:r>
      </w:hyperlink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المجهود اللي غرضه تسويق لشغلك نيّته خالصة للعمل الدنيويّ والربح المادّيّ فقط - ما تحاولش ترتجي منّه أجر الصدقة - لإنّك مش هتعرف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حاولت - هتقع في خطأ الإشراك في النيّة بين عمل الخير والأجر المادّيّ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فريّح نفسك وخلّي الشغل الدنيويّ بغرض الكسب الحلال وخلاص - لو فيه ناس بتستفيد منّه من غير ما تنفعك مادّيّا فخلاص عادي - ما تشغلش بالك بيهم - ولا تعتبر نفسك تصدّقت عليهم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هتلاحظ إنّي عمري ما باكتب في نهاية بوست مثلا ( ربّنا سبحانه وتعالى يكتبه في ميزان حسناتي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لإنّي موقن إنّ الشغل الدنيويّ مستحيل أقدر أخلص فيه النيّة إنّه يكون كلّه لغرض الخير فقط - لازم يكون فيه نيّة ولو واحد من الألف إنّي أنتفع دنيويّا - والواحد من ألف دي كفيلة تضرب لك الأجر كاملا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قال الله سبحانه وتعالى في الحديث القدسيّ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أنا أغنى الشركاء عن الشرك ، من عمل عملا أشرك فيه معي غيري تركته وشركه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فأيّ عمل هتقدّمه لله سبحانه وتعالى - وتكون مشرك فيه مع الله سبحانه وتعالى حدّ - هيردّ عليك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طيّب أنا عاوز آخد ثواب بردو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جميل جدّا - خلّي ثوابك بقى في إنّك بتعمل الشغل الدنيويّ ده عشان </w:t>
      </w:r>
      <w:hyperlink r:id="rId7" w:history="1"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تتكسّب_منّه_بالحلال</w:t>
        </w:r>
      </w:hyperlink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هنا حضرتك استحدثت نيّة جديدة تقدر تكون مخلص فيها بنسبة 100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باشتغل عشان الكسب الحلال - دي أقدر أخلص فيها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بعلّم الناس عشان أتصدّق عليهم - دي مستحيل تخلص فيها - إنتا بتعلّم الناس عشان شغلك يزيد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أفضل الأحوال هتقدر تخلط بين النيّتين - والخلط ده هيضرب لك نيّة الخير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نيجي للنقطة الثالثة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حديث سيّدنا عمرو بن العاص رضي الله عنه - لمّا قال له الرسول صلّى الله عليه وسلّم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إني أريد أن أبعثك على جيش فيسلِّمُكَ اللَّهُ ويغنِّمُكَ، وأرغب لك من المال رغبة صالحة، قال: قلت: يا رسول الله، ما أسلمتُ من أجل المال، ولكني أسلمت رغبة في الإسلام، وأن أكون مع رسول الله ـ صلى الله عليه وسلم ـ، فقال: يا عمرو، نِعمَ المال الصالح للمرء الصالح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الكثيرون يستدلّون بهذا الحديث على عدم وجود تعارض بين العمل الدينيّ والعمل الدنيويّ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وهذا فهم خاطيء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فسيّدنا عمرو بن العاص رضي الله عنه كانت نيّته خالصة تماما للعمل الدينيّ - ثمّ جاءه ربح دنيويّ لم يكن يضعه في نيّته - فهنا العمل الدينيّ كان خالصا لله سبحانه وتعالى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فهل حضرتك وانتا بتعمل فيديو تعليميّ وتنشره على اليوتيوب مثلا - بتكون نيّتك خالصة تماما للأجر الدينيّ - وبعدين بيجيلك أجر دنيويّ ما كنتش حاطّة في بالك ؟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يا راجل !!! عيب عليك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والأجر الدنيويّ هنا يشمل أيّ حاجة - مش شرط أجر لحظيّ يعني هتكسبه دلوقتي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إنتا حاطط رقم تليفونك في آخر الفيديو عشان حدّ يتّصل عليك يجيب لك شغل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تستعبطش وتقول كانت نيّتي خالصة بنسبة 100 % - مستحيل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إعمل عمل دنيويّ بغرض الربح الدنيويّ عادي جدّا - مش حرام ولا عيب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وخلّي نيّتك خالصة في منطقة تانية - اللي هيّا إنّ الأجر الدنيويّ ده نفسه إنتا بتستعين بيه على الحلال في معايشك - وبتتصدّق منّه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هل واحد بيحفّظ الأطفال القرآن مثلا - وبياخد أجر - يقدر يخلص نيّته تماما إنّه بيعلّم الأطفال بغرض الثواب الدينيّ ؟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مستحيل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طيّب قول له مش هنعطيك أجر كده - مش هييجي الشغل تاني يوم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هوّا يجعل نيّته إنّ ده عمل دنيويّ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والأجر الدينيّ اللي بياخده منّ العمل ده إنّه بيعمل العمل ده عشان ياخد فلوس حلال يقدر يعيش بيها بالحلال - ويتصدّق منها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النصيحة الأخيرة</w:t>
      </w:r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hyperlink r:id="rId8" w:history="1"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D235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إجعل_لك_خبيئة</w:t>
        </w:r>
      </w:hyperlink>
      <w:r w:rsidRPr="00FD235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مهما كان ليك من أعمال خير ظاهرة - خلّي ليك عمل خير مستتر لا يعلمه إلّا الله سبحانه وتعالى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لإنّ بيني وبينك أعمال الخير المعلنة كلّها أنا وانتا عارفين إنّها شبه مستحيل تكون خالصة - والله سبحانه وتعالى لا يقبل من العمل إلّا ما كان خالصا لوجهه الكريم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خلّي حاجة ما بينك وبين ربّنا سبحانه وتعالى - لا يعلمها إلّا الله سبحانه وتعالى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كانت سجدة في جوف الليل - بشرط ما حدّش يعرف عنها حاجة تماما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كانت إنّك تكون في طريق صحراويّ - وتلاقي طوبة على الطريق - تفرمل وتنزل تشيل الطوبة من الطريق تحطّها على جنب - وتجري بالعربيّة قبل ما حدّ يشوفك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 xml:space="preserve">نجاتك في هذه الخبايا </w:t>
      </w:r>
    </w:p>
    <w:p w:rsidR="00FD2359" w:rsidRPr="00FD2359" w:rsidRDefault="00FD2359" w:rsidP="00FD23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2359">
        <w:rPr>
          <w:rFonts w:ascii="Times New Roman" w:eastAsia="Times New Roman" w:hAnsi="Times New Roman" w:cs="Times New Roman"/>
          <w:sz w:val="24"/>
          <w:szCs w:val="24"/>
          <w:rtl/>
        </w:rPr>
        <w:t>وادع الله سبحانه وتعالى أن يتقبّلها منك</w:t>
      </w:r>
    </w:p>
    <w:p w:rsidR="00FD2359" w:rsidRDefault="00FD2359">
      <w:pPr>
        <w:rPr>
          <w:rFonts w:hint="cs"/>
          <w:rtl/>
          <w:lang w:bidi="ar-EG"/>
        </w:rPr>
      </w:pPr>
    </w:p>
    <w:p w:rsidR="00FD2359" w:rsidRDefault="00FD2359">
      <w:pPr>
        <w:rPr>
          <w:rFonts w:hint="cs"/>
          <w:rtl/>
          <w:lang w:bidi="ar-EG"/>
        </w:rPr>
      </w:pPr>
    </w:p>
    <w:p w:rsidR="00FD2359" w:rsidRDefault="00FD2359">
      <w:pPr>
        <w:rPr>
          <w:rFonts w:hint="cs"/>
          <w:lang w:bidi="ar-EG"/>
        </w:rPr>
      </w:pPr>
      <w:bookmarkStart w:id="0" w:name="_GoBack"/>
      <w:bookmarkEnd w:id="0"/>
    </w:p>
    <w:sectPr w:rsidR="00FD235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9A"/>
    <w:rsid w:val="00027115"/>
    <w:rsid w:val="0041549A"/>
    <w:rsid w:val="00F37D5A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35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23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8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85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89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31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52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1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43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68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06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60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96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56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7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4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5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64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8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63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18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8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37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6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1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7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40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7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9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36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9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39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1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29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9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64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1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09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7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1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5%D8%AC%D8%B9%D9%84_%D9%84%D9%83_%D8%AE%D8%A8%D9%8A%D8%A6%D8%A9?__eep__=6&amp;__cft__%5b0%5d=AZUQ7XTfrtHM_2e1bF_JZxqnJNa3Suz-UnGtvX3Q_JaPUN9vPBHtDybFeYHhy1cQNwGBzQrRbIihfReaObyu7JjnifMlDxWZuWVjoFuXwcAqMb_t6jwCwNqkdTj_wBHv9xZlhzDIUTaBbrajtEDqC3mLkRODa4C2Rgo3q07BQ8qKw4-UTKTxBr1Qrop8FuTre3I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A%D8%AA%D9%83%D8%B3%D9%91%D8%A8_%D9%85%D9%86%D9%91%D9%87_%D8%A8%D8%A7%D9%84%D8%AD%D9%84%D8%A7%D9%84?__eep__=6&amp;__cft__%5b0%5d=AZUQ7XTfrtHM_2e1bF_JZxqnJNa3Suz-UnGtvX3Q_JaPUN9vPBHtDybFeYHhy1cQNwGBzQrRbIihfReaObyu7JjnifMlDxWZuWVjoFuXwcAqMb_t6jwCwNqkdTj_wBHv9xZlhzDIUTaBbrajtEDqC3mLkRODa4C2Rgo3q07BQ8qKw4-UTKTxBr1Qrop8FuTre3I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4_%D9%87%D8%AA%D8%B9%D8%B1%D9%81?__eep__=6&amp;__cft__%5b0%5d=AZUQ7XTfrtHM_2e1bF_JZxqnJNa3Suz-UnGtvX3Q_JaPUN9vPBHtDybFeYHhy1cQNwGBzQrRbIihfReaObyu7JjnifMlDxWZuWVjoFuXwcAqMb_t6jwCwNqkdTj_wBHv9xZlhzDIUTaBbrajtEDqC3mLkRODa4C2Rgo3q07BQ8qKw4-UTKTxBr1Qrop8FuTre3I&amp;__tn__=*NK-R" TargetMode="External"/><Relationship Id="rId5" Type="http://schemas.openxmlformats.org/officeDocument/2006/relationships/hyperlink" Target="https://www.facebook.com/hashtag/%D8%B1%D9%8A%D9%91%D8%AD_%D9%86%D9%81%D8%B3%D9%83?__eep__=6&amp;__cft__%5b0%5d=AZUQ7XTfrtHM_2e1bF_JZxqnJNa3Suz-UnGtvX3Q_JaPUN9vPBHtDybFeYHhy1cQNwGBzQrRbIihfReaObyu7JjnifMlDxWZuWVjoFuXwcAqMb_t6jwCwNqkdTj_wBHv9xZlhzDIUTaBbrajtEDqC3mLkRODa4C2Rgo3q07BQ8qKw4-UTKTxBr1Qrop8FuTre3I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2023-12-24T05:06:00Z</dcterms:created>
  <dcterms:modified xsi:type="dcterms:W3CDTF">2023-12-24T05:06:00Z</dcterms:modified>
</cp:coreProperties>
</file>