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E36ED" w:rsidRDefault="00AE36ED">
      <w:pPr>
        <w:rPr>
          <w:rFonts w:hint="cs"/>
          <w:rtl/>
          <w:lang w:bidi="ar-EG"/>
        </w:rPr>
      </w:pP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يوجد أحد سيء الفهم . هم فقط سيؤو النية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كانت بتفسر آية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فمن شاء فليؤمن ومن شاء فليكفر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إنه يقول لك اهو . شوفت . ربنا سبحانه وتعالى شرع لنا حرية الاعتقاد . تيجي انتا تمنعها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فتقول لهم يا جماعة الآية دي مش على سبيل التخيير . ولكنها على سبيل التهديد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مش مصدق . كمل الآية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يقول تعالى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 شاء فليؤمن ومن شاء فليكفر إنا أعتدنا للظالمين نارا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يعنى عاوز تكفر . براحتك . بس هتدخل النار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يبقى فين التخيير هنا ؟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تهديد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فكانوا يتقمصوا . ويرفسوا . ويقول لك لأ انا فاهمها كده . هتحجر على فهمي ولا إيه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الحقيقة إنهم مش فاهمينها كده ولا حاجة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فاهمين صح . وعارفين إنها تهديد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لكنهم سيؤو النية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بيتداروا ورا موضوع تعدد الأفهام ده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سبب كتابة البوست ده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كنت مسافر مع جنة بنتي . ف بتقول لي . المدرس مستحلف لي عشان غبت النهارده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لها قولي له أنا كنت مع بابا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 قالت لي . هوا قال لنا ( اللي عاوز ييجي ييجي واللي مش عاوز ييجي براحته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دماغي نورت في اللحظة دي . وقلت فرصة أعرف الفهم ( الفطري ) للجملة دي إيه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ومين اللي قال إن دا الفهم ( الفطري ) ؟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قال كده إن دا فهم طفلة عندها ٩ سنين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لسه ما عندهاش دوافع تلف وتدور عشان تدعي فهم مضلل عشان توصل لمراد خبيث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 قلت لها ( ما خلاص يا جنة . المدرس قال لكوا اللي مش عاوز ييجي ما يجيش . يبقى براحتكوا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قالت لي ( لااا . دا هوا يقصد إن اللي مش هييجي هيعاقبه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أكبر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ينصر دينك يا جوجو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حليتي لي معضلة عمري ما كنت هاعرف احلها لوحدي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يعني المدرس ما كانش ( بيخير ) الطلبة . ولكنه كان ( بيهددهم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ولله المثل الأعلى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لو عاوز تدرس أصل صفة نفسية معينة . إدرسها على الأطفال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الكبار عندهم الدوافع اللى تخليهم يلفوا ويدوروا . ف ممكن يعطوك نتائج مضللة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إحنا بيعلمونا في ثانوي إن إجابة السؤال المنفي بتكون ب ( بلى ) في حالة الإيجاب . و ب ( نعم ) في حالة النفي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يعني لو عاوز تقول ( لأ ) على سؤال منفي . ف بتقول ( نعم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بتلغبط الطلبة في ثانوي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مرة قالوا لي في البيت . ما تصحيش أميرة بكره بدري . ما عندهاش حضانة بكره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أميرة دي في الحضانة خلي بالك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 رحت قلت لها ( إنتي ما عندكيش حضانة بكره يا أميرة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قالت لي ( أيوه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أنا بلمت على باب الأوضة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معقول طفلة لسه ما دخلتش المدرسة تكون عارفة قاعدة إجابة السؤال المنفي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ممكن تكون قالتها بالغلط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ف قمت سائلها تاني ( ما عندكيش حضانة بكره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قالت لي ( أيوه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سبحانك يا ربي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أميرة دي لما تكبر وتخش ثانوي . هتتلغبط في القاعدة دي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ودا دليل تاني على إن الأطفال تاخد منهم الأمور الفطرية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أفكرك تاني بنقطة الموضوع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إن الناس اللي بتسيء الفهم . هما في الحقيقة سيؤو النية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هما ( عاوزين ) يفهموا غلط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لإن الفهم الغلط ده ( في مصلحتهم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E36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تعقيب_جوهري</w:t>
        </w:r>
      </w:hyperlink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التعليقات بتقول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ما فيه آية تانية بتقول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إكراه في الدين قد تبين الرشد من الغي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الحقيقة إن الآية دي بردو الناس بتفهمها بالعكس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ب ( يتعمدوا ) يفهموها غلط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أمال إيه لازمة ( قد تبين الرشد من الغي ) ؟</w:t>
      </w:r>
      <w:r w:rsidRPr="00AE36E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تبين الرشد من الغي . يعني لو عاوز تكفر . براحتك . بس كده انتا هتكون في غي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آية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شاء فليكفر إنا أعتدنا للظالمين نارا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عاوز تكفر براحتك . بس هتدخل النار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عاوز تكفر . مش هنكرهك على الدين . بس تبقى عارف واحنا عارفين إنك في غي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هيا مش حادي بادي وممكن تكفر ويطلع كلامك صح يعني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تخيل . ولله المثل الأعلى . إنك بتقول لإبنك . مش عاوز تذاكر ما تذاكرش . إنتا عارف اللي بيتدلع بيبقى مصيره إيه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هل إبنك يفهم كده إنك بتعطي له ( حرية ) عدم المذاكرة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بس المرقعة تتعالج منها وهتبقى تمام 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6ED" w:rsidRPr="00AE36ED" w:rsidRDefault="00AE36ED" w:rsidP="00AE36E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6ED">
        <w:rPr>
          <w:rFonts w:ascii="Times New Roman" w:eastAsia="Times New Roman" w:hAnsi="Times New Roman" w:cs="Times New Roman"/>
          <w:sz w:val="24"/>
          <w:szCs w:val="24"/>
          <w:rtl/>
        </w:rPr>
        <w:t>الناس ب ( تتعمد ) تسيء الفهم . عشان تمشي أمورها على هواها</w:t>
      </w:r>
    </w:p>
    <w:p w:rsidR="00AE36ED" w:rsidRDefault="00AE36ED">
      <w:pPr>
        <w:rPr>
          <w:rFonts w:hint="cs"/>
          <w:rtl/>
          <w:lang w:bidi="ar-EG"/>
        </w:rPr>
      </w:pPr>
    </w:p>
    <w:p w:rsidR="00AE36ED" w:rsidRDefault="00AE36ED">
      <w:pPr>
        <w:rPr>
          <w:rFonts w:hint="cs"/>
          <w:rtl/>
          <w:lang w:bidi="ar-EG"/>
        </w:rPr>
      </w:pPr>
    </w:p>
    <w:p w:rsidR="00AE36ED" w:rsidRPr="00AE36ED" w:rsidRDefault="00AE36ED">
      <w:pPr>
        <w:rPr>
          <w:rFonts w:hint="cs"/>
          <w:lang w:bidi="ar-EG"/>
        </w:rPr>
      </w:pPr>
      <w:bookmarkStart w:id="0" w:name="_GoBack"/>
      <w:bookmarkEnd w:id="0"/>
    </w:p>
    <w:sectPr w:rsidR="00AE36ED" w:rsidRPr="00AE36E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5"/>
    <w:rsid w:val="00051805"/>
    <w:rsid w:val="00990F31"/>
    <w:rsid w:val="00AE36E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E36ED"/>
  </w:style>
  <w:style w:type="character" w:styleId="Hyperlink">
    <w:name w:val="Hyperlink"/>
    <w:basedOn w:val="DefaultParagraphFont"/>
    <w:uiPriority w:val="99"/>
    <w:semiHidden/>
    <w:unhideWhenUsed/>
    <w:rsid w:val="00AE36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E36ED"/>
  </w:style>
  <w:style w:type="character" w:styleId="Hyperlink">
    <w:name w:val="Hyperlink"/>
    <w:basedOn w:val="DefaultParagraphFont"/>
    <w:uiPriority w:val="99"/>
    <w:semiHidden/>
    <w:unhideWhenUsed/>
    <w:rsid w:val="00AE3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3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4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63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2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9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6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1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6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4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84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36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8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1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3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9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29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0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3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1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0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9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1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3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78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0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9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5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1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91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46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7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9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51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1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5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84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2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1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20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73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90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1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1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7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4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3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5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5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9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3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6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0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1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4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17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8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7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09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9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9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1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1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4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2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9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7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8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6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3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0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9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13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84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6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5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8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0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42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1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5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2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5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8%B9%D9%82%D9%8A%D8%A8_%D8%AC%D9%88%D9%87%D8%B1%D9%8A?__eep__=6&amp;__cft__%5b0%5d=AZWu7zYPF2JvsveKdR5JchHyiJdUeKFAFsXqp369HFb6vz6WtQEgFuLomFDk_E_KEIvv7rUlmJHF0V3xTUW5Iai5iXEyimGPIzK_tqRaBKyAojsXOnDoX7Jo-Ef2Ligd9lRXYyFN-Es45csIcezCBBQPpPlDoWjSBcUyCj5aCkz0EbHKPv3gNNnhm0yrDL_idz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2024-11-02T11:42:00Z</dcterms:created>
  <dcterms:modified xsi:type="dcterms:W3CDTF">2024-11-02T11:42:00Z</dcterms:modified>
</cp:coreProperties>
</file>