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5A0C15" w:rsidRDefault="005A0C15">
      <w:pPr>
        <w:rPr>
          <w:rFonts w:hint="cs"/>
          <w:rtl/>
          <w:lang w:bidi="ar-EG"/>
        </w:rPr>
      </w:pP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A0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0C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>آخر اليوم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 xml:space="preserve">سواق الترلة . وسواق التاكسي . كلاهما هيشعر بنفس الإرهاق 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المجهود واحد بين المشروع الصغير والكبير 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>الفرق في المسؤولية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>لكن المجهود واحد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فموضوع المسؤولية ده محتاج منك فقط تكون شخص محترم بينك وبين نفسك . راجل يعني 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>لو كنت كده . يبقى ما تهربش من المشروع الكبير عشان مجهد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الصغير هيجهدك بنفس القيمة . لكن الربح أقل طبعا 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>وما تفكرش تعمل مشروع صغير . ولما الأمور تتيسر معاك . تبقى تنقل لمشروع كبير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>من ثبت نبت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>امسك خط المشروع الكبير من الأول . واثبت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>وما تفكرش إنك لما هتتعلم المقالب في المشروع الصغير . هتنجو منها في المشروع الكبير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نفس العلقة هتاخدها في كل مجال هتبدأه . كل مجال وليه علقته الخاصة 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>فخد العلقة مرة واحدة في مجال واحد وهوا صغير . وهوا بيكبر مش هتاخدها تاني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الضرب في المشاريع مؤلم قوي . صعب تتحمله مرتين 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>ما تتنططش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ثبت نبت 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>اعمل نموذج صغير من المشروع الكبير . ومع الوقت كبره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المشروع الصغير هيبدأ صغير . ومش هيكبر بعد كده . هوا صغير من الأساس 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  <w:rtl/>
        </w:rPr>
        <w:t>الفرخة مهما تأكلها . مش هتكبر لحد ما تبقى ديك رومي</w:t>
      </w:r>
      <w:r w:rsidRPr="005A0C1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</w:rPr>
        <w:t>Think BIG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</w:rPr>
        <w:t>Start small</w:t>
      </w:r>
    </w:p>
    <w:p w:rsidR="005A0C15" w:rsidRPr="005A0C15" w:rsidRDefault="005A0C15" w:rsidP="005A0C1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C15">
        <w:rPr>
          <w:rFonts w:ascii="Times New Roman" w:eastAsia="Times New Roman" w:hAnsi="Times New Roman" w:cs="Times New Roman"/>
          <w:sz w:val="24"/>
          <w:szCs w:val="24"/>
        </w:rPr>
        <w:t>Act NOW</w:t>
      </w:r>
    </w:p>
    <w:p w:rsidR="005A0C15" w:rsidRDefault="005A0C15">
      <w:pPr>
        <w:rPr>
          <w:rFonts w:hint="cs"/>
          <w:rtl/>
          <w:lang w:bidi="ar-EG"/>
        </w:rPr>
      </w:pPr>
    </w:p>
    <w:p w:rsidR="005A0C15" w:rsidRDefault="005A0C15">
      <w:pPr>
        <w:rPr>
          <w:rFonts w:hint="cs"/>
          <w:rtl/>
          <w:lang w:bidi="ar-EG"/>
        </w:rPr>
      </w:pPr>
    </w:p>
    <w:p w:rsidR="005A0C15" w:rsidRPr="005A0C15" w:rsidRDefault="005A0C15">
      <w:pPr>
        <w:rPr>
          <w:rFonts w:hint="cs"/>
          <w:lang w:bidi="ar-EG"/>
        </w:rPr>
      </w:pPr>
      <w:bookmarkStart w:id="0" w:name="_GoBack"/>
      <w:bookmarkEnd w:id="0"/>
    </w:p>
    <w:sectPr w:rsidR="005A0C15" w:rsidRPr="005A0C1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46"/>
    <w:rsid w:val="005A0C15"/>
    <w:rsid w:val="007F7901"/>
    <w:rsid w:val="00D6624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0C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0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3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0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55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51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00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04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54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4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9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52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26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71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95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06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4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54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3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5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2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80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1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5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21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1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83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85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33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2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05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04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6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2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1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Q3adM_5tlvm3a0XZIlGB27MOUqPpEXkLKzpP4burg05PVQoVca18pNTmiL7bCr9Oasi7NpPJk1-i44i7_-lva_84bidMZuxUHJ91Klc0SL9sui-dQEHu-W6hj1JTt3esQX5YpNl7MC2jDtpWoXe81rA00JBeGkFS6-sTKA3_o9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2023-02-12T05:29:00Z</dcterms:created>
  <dcterms:modified xsi:type="dcterms:W3CDTF">2023-02-12T05:29:00Z</dcterms:modified>
</cp:coreProperties>
</file>