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3E59" w:rsidRDefault="00F43E59">
      <w:pPr>
        <w:rPr>
          <w:rFonts w:hint="cs"/>
          <w:rtl/>
          <w:lang w:bidi="ar-EG"/>
        </w:rPr>
      </w:pPr>
    </w:p>
    <w:p w:rsidR="009C04B7" w:rsidRDefault="009C04B7">
      <w:pPr>
        <w:rPr>
          <w:rFonts w:hint="cs"/>
          <w:rtl/>
          <w:lang w:bidi="ar-EG"/>
        </w:rPr>
      </w:pPr>
    </w:p>
    <w:p w:rsidR="009C04B7" w:rsidRDefault="009C04B7">
      <w:pPr>
        <w:rPr>
          <w:rFonts w:hint="cs"/>
          <w:rtl/>
          <w:lang w:bidi="ar-EG"/>
        </w:rPr>
      </w:pPr>
    </w:p>
    <w:p w:rsidR="009C04B7" w:rsidRPr="009C04B7" w:rsidRDefault="009C04B7" w:rsidP="009C04B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9C04B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9C04B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بذل_العناية_أو_تحقيق_الغاية</w:t>
        </w:r>
      </w:hyperlink>
    </w:p>
    <w:p w:rsidR="009C04B7" w:rsidRPr="009C04B7" w:rsidRDefault="009C04B7" w:rsidP="009C04B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04B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C04B7" w:rsidRPr="009C04B7" w:rsidRDefault="009C04B7" w:rsidP="009C04B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04B7">
        <w:rPr>
          <w:rFonts w:ascii="Times New Roman" w:eastAsia="Times New Roman" w:hAnsi="Times New Roman" w:cs="Times New Roman"/>
          <w:sz w:val="24"/>
          <w:szCs w:val="24"/>
          <w:rtl/>
        </w:rPr>
        <w:t>سؤال مهمّ - ودي إجابته</w:t>
      </w:r>
    </w:p>
    <w:p w:rsidR="009C04B7" w:rsidRPr="009C04B7" w:rsidRDefault="009C04B7" w:rsidP="009C04B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04B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C04B7" w:rsidRPr="009C04B7" w:rsidRDefault="009C04B7" w:rsidP="009C04B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04B7">
        <w:rPr>
          <w:rFonts w:ascii="Times New Roman" w:eastAsia="Times New Roman" w:hAnsi="Times New Roman" w:cs="Times New Roman"/>
          <w:sz w:val="24"/>
          <w:szCs w:val="24"/>
          <w:rtl/>
        </w:rPr>
        <w:t>حسب الاتّفاق على إيه</w:t>
      </w:r>
    </w:p>
    <w:p w:rsidR="009C04B7" w:rsidRPr="009C04B7" w:rsidRDefault="009C04B7" w:rsidP="009C04B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04B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C04B7" w:rsidRPr="009C04B7" w:rsidRDefault="009C04B7" w:rsidP="009C04B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04B7">
        <w:rPr>
          <w:rFonts w:ascii="Times New Roman" w:eastAsia="Times New Roman" w:hAnsi="Times New Roman" w:cs="Times New Roman"/>
          <w:sz w:val="24"/>
          <w:szCs w:val="24"/>
          <w:rtl/>
        </w:rPr>
        <w:t xml:space="preserve">لو أنا وسيط - أكون مسؤول </w:t>
      </w:r>
    </w:p>
    <w:p w:rsidR="009C04B7" w:rsidRPr="009C04B7" w:rsidRDefault="009C04B7" w:rsidP="009C04B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04B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C04B7" w:rsidRPr="009C04B7" w:rsidRDefault="009C04B7" w:rsidP="009C04B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04B7">
        <w:rPr>
          <w:rFonts w:ascii="Times New Roman" w:eastAsia="Times New Roman" w:hAnsi="Times New Roman" w:cs="Times New Roman"/>
          <w:sz w:val="24"/>
          <w:szCs w:val="24"/>
          <w:rtl/>
        </w:rPr>
        <w:t>وأكون حسب حدود المسؤوليّة المتّفق عليها - وليكن مثلا تكون المسؤوليّة دي هي إرجاع عمولة الوساطة كاملة للطرف المتضرّر</w:t>
      </w:r>
    </w:p>
    <w:p w:rsidR="009C04B7" w:rsidRPr="009C04B7" w:rsidRDefault="009C04B7" w:rsidP="009C04B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04B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C04B7" w:rsidRPr="009C04B7" w:rsidRDefault="009C04B7" w:rsidP="009C04B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04B7">
        <w:rPr>
          <w:rFonts w:ascii="Times New Roman" w:eastAsia="Times New Roman" w:hAnsi="Times New Roman" w:cs="Times New Roman"/>
          <w:sz w:val="24"/>
          <w:szCs w:val="24"/>
          <w:rtl/>
        </w:rPr>
        <w:t>المسؤوليّة ترتبط بالربح - ما ينفعش حاجة أكون هاكسب منها ألف جنيه - أكون مسؤول عنها بمليون جنيه</w:t>
      </w:r>
    </w:p>
    <w:p w:rsidR="009C04B7" w:rsidRPr="009C04B7" w:rsidRDefault="009C04B7" w:rsidP="009C04B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04B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C04B7" w:rsidRPr="009C04B7" w:rsidRDefault="009C04B7" w:rsidP="009C04B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04B7">
        <w:rPr>
          <w:rFonts w:ascii="Times New Roman" w:eastAsia="Times New Roman" w:hAnsi="Times New Roman" w:cs="Times New Roman"/>
          <w:sz w:val="24"/>
          <w:szCs w:val="24"/>
          <w:rtl/>
        </w:rPr>
        <w:t>لو عاوز تحمّلني مسؤوليّة مليون جنيه - يبقى كسّبني مليون جنيه</w:t>
      </w:r>
    </w:p>
    <w:p w:rsidR="009C04B7" w:rsidRPr="009C04B7" w:rsidRDefault="009C04B7" w:rsidP="009C04B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04B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C04B7" w:rsidRPr="009C04B7" w:rsidRDefault="009C04B7" w:rsidP="009C04B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04B7">
        <w:rPr>
          <w:rFonts w:ascii="Times New Roman" w:eastAsia="Times New Roman" w:hAnsi="Times New Roman" w:cs="Times New Roman"/>
          <w:sz w:val="24"/>
          <w:szCs w:val="24"/>
          <w:rtl/>
        </w:rPr>
        <w:t>أمّا لو استشارة للترشيح والمقارنة ( وليست وساطة ) - ف المسؤوليّة تكون على قدر إتمام مهمّة الترشيح والمقارنة</w:t>
      </w:r>
    </w:p>
    <w:p w:rsidR="009C04B7" w:rsidRPr="009C04B7" w:rsidRDefault="009C04B7" w:rsidP="009C04B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04B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C04B7" w:rsidRPr="009C04B7" w:rsidRDefault="009C04B7" w:rsidP="009C04B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04B7">
        <w:rPr>
          <w:rFonts w:ascii="Times New Roman" w:eastAsia="Times New Roman" w:hAnsi="Times New Roman" w:cs="Times New Roman"/>
          <w:sz w:val="24"/>
          <w:szCs w:val="24"/>
          <w:rtl/>
        </w:rPr>
        <w:t>يعني الشخص المستشار يعاقب في حالة عدم قيامه بالدراسة بالشكل الصحيح - مش في حالة غدر الطرف المختار مثلا بناءا على الدراسة</w:t>
      </w:r>
    </w:p>
    <w:p w:rsidR="009C04B7" w:rsidRPr="009C04B7" w:rsidRDefault="009C04B7" w:rsidP="009C04B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04B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C04B7" w:rsidRPr="009C04B7" w:rsidRDefault="009C04B7" w:rsidP="009C04B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04B7">
        <w:rPr>
          <w:rFonts w:ascii="Times New Roman" w:eastAsia="Times New Roman" w:hAnsi="Times New Roman" w:cs="Times New Roman"/>
          <w:sz w:val="24"/>
          <w:szCs w:val="24"/>
          <w:rtl/>
        </w:rPr>
        <w:t>الموضوع ده ينبثق من مسألة قانونيّة إسمها ( بذل العناية أو تحقيق الغاية</w:t>
      </w:r>
      <w:r w:rsidRPr="009C04B7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9C04B7" w:rsidRPr="009C04B7" w:rsidRDefault="009C04B7" w:rsidP="009C04B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04B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C04B7" w:rsidRPr="009C04B7" w:rsidRDefault="009C04B7" w:rsidP="009C04B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04B7">
        <w:rPr>
          <w:rFonts w:ascii="Times New Roman" w:eastAsia="Times New Roman" w:hAnsi="Times New Roman" w:cs="Times New Roman"/>
          <w:sz w:val="24"/>
          <w:szCs w:val="24"/>
          <w:rtl/>
        </w:rPr>
        <w:t>ف قبل أيّ اتّفاق بيكون متحدّد المسؤوليّة هي مسؤوليّة بذل عناية ولّا تحقيق غاية</w:t>
      </w:r>
    </w:p>
    <w:p w:rsidR="009C04B7" w:rsidRPr="009C04B7" w:rsidRDefault="009C04B7" w:rsidP="009C04B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04B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C04B7" w:rsidRPr="009C04B7" w:rsidRDefault="009C04B7" w:rsidP="009C04B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04B7">
        <w:rPr>
          <w:rFonts w:ascii="Times New Roman" w:eastAsia="Times New Roman" w:hAnsi="Times New Roman" w:cs="Times New Roman"/>
          <w:sz w:val="24"/>
          <w:szCs w:val="24"/>
          <w:rtl/>
        </w:rPr>
        <w:t>يعني لو مقاول دفعت له فلوس عشان يبني لي بيت - والبيت وقع - ف المقاول مسؤول عن إعادة بناء البيت - لإنّ دي مسؤوليّة ( تحقيق غاية</w:t>
      </w:r>
      <w:r w:rsidRPr="009C04B7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9C04B7" w:rsidRPr="009C04B7" w:rsidRDefault="009C04B7" w:rsidP="009C04B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04B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C04B7" w:rsidRPr="009C04B7" w:rsidRDefault="009C04B7" w:rsidP="009C04B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04B7">
        <w:rPr>
          <w:rFonts w:ascii="Times New Roman" w:eastAsia="Times New Roman" w:hAnsi="Times New Roman" w:cs="Times New Roman"/>
          <w:sz w:val="24"/>
          <w:szCs w:val="24"/>
          <w:rtl/>
        </w:rPr>
        <w:t>لكن لو محامي دفعت له أتعاب عشان يترافع عنّي في قضيّة - والقضيّة خسرت - ف المحامي غير ملزم بإرجاع الأتعاب - لإنّ دي مسؤوليّة ( بذل عناية</w:t>
      </w:r>
      <w:r w:rsidRPr="009C04B7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9C04B7" w:rsidRPr="009C04B7" w:rsidRDefault="009C04B7" w:rsidP="009C04B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04B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C04B7" w:rsidRPr="009C04B7" w:rsidRDefault="009C04B7" w:rsidP="009C04B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04B7">
        <w:rPr>
          <w:rFonts w:ascii="Times New Roman" w:eastAsia="Times New Roman" w:hAnsi="Times New Roman" w:cs="Times New Roman"/>
          <w:sz w:val="24"/>
          <w:szCs w:val="24"/>
          <w:rtl/>
        </w:rPr>
        <w:t>المحامي يكون مسؤول في حالة لو قصّر في البحث والمرافعة - مش في حالة إنّ القضيّة خسرت</w:t>
      </w:r>
    </w:p>
    <w:p w:rsidR="009C04B7" w:rsidRPr="009C04B7" w:rsidRDefault="009C04B7" w:rsidP="009C04B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04B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C04B7" w:rsidRPr="009C04B7" w:rsidRDefault="009C04B7" w:rsidP="009C04B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04B7">
        <w:rPr>
          <w:rFonts w:ascii="Times New Roman" w:eastAsia="Times New Roman" w:hAnsi="Times New Roman" w:cs="Times New Roman"/>
          <w:sz w:val="24"/>
          <w:szCs w:val="24"/>
          <w:rtl/>
        </w:rPr>
        <w:t>واللي بيحدّد هل المحامي قصّر ولّا لأ هوّا محامي أكبر منّه - حدّ بيعتبر ( شيخ الصنعة ) في مجاله - بحيث الناس تلجأ له يحدّد هل المحامي الصغير أخطأ ولّا لأ - لإنّك انتا ك غير متخصّص ما تقدرش تحكم على المحامي بالتقصير من عدمه</w:t>
      </w:r>
    </w:p>
    <w:p w:rsidR="009C04B7" w:rsidRDefault="009C04B7">
      <w:pPr>
        <w:rPr>
          <w:rFonts w:hint="cs"/>
          <w:rtl/>
          <w:lang w:bidi="ar-EG"/>
        </w:rPr>
      </w:pPr>
    </w:p>
    <w:p w:rsidR="009C04B7" w:rsidRDefault="009C04B7">
      <w:pPr>
        <w:rPr>
          <w:rFonts w:hint="cs"/>
          <w:rtl/>
          <w:lang w:bidi="ar-EG"/>
        </w:rPr>
      </w:pPr>
    </w:p>
    <w:p w:rsidR="009C04B7" w:rsidRDefault="009C04B7">
      <w:pPr>
        <w:rPr>
          <w:rFonts w:hint="cs"/>
          <w:rtl/>
          <w:lang w:bidi="ar-EG"/>
        </w:rPr>
      </w:pPr>
    </w:p>
    <w:p w:rsidR="009C04B7" w:rsidRPr="009C04B7" w:rsidRDefault="009C04B7">
      <w:pPr>
        <w:rPr>
          <w:rFonts w:hint="cs"/>
          <w:lang w:bidi="ar-EG"/>
        </w:rPr>
      </w:pPr>
      <w:bookmarkStart w:id="0" w:name="_GoBack"/>
      <w:bookmarkEnd w:id="0"/>
    </w:p>
    <w:sectPr w:rsidR="009C04B7" w:rsidRPr="009C04B7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142C"/>
    <w:rsid w:val="009B142C"/>
    <w:rsid w:val="009C04B7"/>
    <w:rsid w:val="00F37D5A"/>
    <w:rsid w:val="00F43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9C04B7"/>
  </w:style>
  <w:style w:type="character" w:styleId="Hyperlink">
    <w:name w:val="Hyperlink"/>
    <w:basedOn w:val="DefaultParagraphFont"/>
    <w:uiPriority w:val="99"/>
    <w:semiHidden/>
    <w:unhideWhenUsed/>
    <w:rsid w:val="009C04B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9C04B7"/>
  </w:style>
  <w:style w:type="character" w:styleId="Hyperlink">
    <w:name w:val="Hyperlink"/>
    <w:basedOn w:val="DefaultParagraphFont"/>
    <w:uiPriority w:val="99"/>
    <w:semiHidden/>
    <w:unhideWhenUsed/>
    <w:rsid w:val="009C04B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330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3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553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707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110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4352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1257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7328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9044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7347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3326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0583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5749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8095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5449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007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5114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6126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9903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0760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6653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2926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7168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8167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398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9191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4735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9507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7153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4563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4856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9332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3239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9683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7445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facebook.com/hashtag/%D8%A8%D8%B0%D9%84_%D8%A7%D9%84%D8%B9%D9%86%D8%A7%D9%8A%D8%A9_%D8%A3%D9%88_%D8%AA%D8%AD%D9%82%D9%8A%D9%82_%D8%A7%D9%84%D8%BA%D8%A7%D9%8A%D8%A9?__eep__=6&amp;__cft__%5b0%5d=AZUQM6kQfZoVoYCQrMFbgO5_V_l2rgnpXo7YkwiaEvkuk1nqMT2NBMdpNnXhlQFFgm083eOUw183eVwhT466bWAabqYY4JOPAKC6JwzwqQO4HaEOv52GjGU_DPQ_oDbp0Nuq130stO7UwlCJDIyU4PhhSMeBxqrkwjXsvsj0mRX4YLFimdc1p-iasz1XLCGPonQ&amp;__tn__=*NK-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266</Words>
  <Characters>1520</Characters>
  <Application>Microsoft Office Word</Application>
  <DocSecurity>0</DocSecurity>
  <Lines>12</Lines>
  <Paragraphs>3</Paragraphs>
  <ScaleCrop>false</ScaleCrop>
  <Company/>
  <LinksUpToDate>false</LinksUpToDate>
  <CharactersWithSpaces>1783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2024-10-31T20:46:00Z</dcterms:created>
  <dcterms:modified xsi:type="dcterms:W3CDTF">2024-10-31T20:46:00Z</dcterms:modified>
</cp:coreProperties>
</file>