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  <w:rtl/>
        </w:rPr>
        <w:t>لو الاتفاق ظالم لأحد الطرفين . نعمل إيه ؟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  <w:rtl/>
        </w:rPr>
        <w:t>نلتزم بالاتفاق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  <w:rtl/>
        </w:rPr>
        <w:t>نقض الاتفاق هو الظلم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  <w:rtl/>
        </w:rPr>
        <w:t>واللي اتظلم ده يبقى ياخد باله وهوا بيتفق المرة الجاية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وسلم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الله يلوم على العجز . ولكن عليك بالكيس 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  <w:rtl/>
        </w:rPr>
        <w:t>مش تعمل عبيط وانتا بتتفق وتستهتر . وتيجي بعد كده عاوز تنقض الاتفاق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  <w:rtl/>
        </w:rPr>
        <w:t>وكل ما واحد يتظلم ننقض له اتفاقه . عشان تبقى غابة . ونصل إلى أننا لا يلتزم أي أحد منا باتفاقه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  <w:rtl/>
        </w:rPr>
        <w:t>يَا أَيُّهَا الَّذِينَ آمَنُوا أَوْفُوا بِالْعُقُودِ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B8B" w:rsidRPr="00A60B8B" w:rsidRDefault="00A60B8B" w:rsidP="00A60B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8B">
        <w:rPr>
          <w:rFonts w:ascii="Times New Roman" w:eastAsia="Times New Roman" w:hAnsi="Times New Roman" w:cs="Times New Roman"/>
          <w:sz w:val="24"/>
          <w:szCs w:val="24"/>
          <w:rtl/>
        </w:rPr>
        <w:t>وقد التزم رسول الله صلى الله عليه وسلم بعهده مع الكفار في صلح الحديبية . رغم أن ظاهر الأمر كان أنه اتفاق ظالم للمسلمين</w:t>
      </w:r>
    </w:p>
    <w:p w:rsidR="00A60B8B" w:rsidRDefault="00A60B8B">
      <w:pPr>
        <w:rPr>
          <w:rFonts w:hint="cs"/>
          <w:rtl/>
          <w:lang w:bidi="ar-EG"/>
        </w:rPr>
      </w:pPr>
    </w:p>
    <w:p w:rsidR="00A60B8B" w:rsidRPr="00A60B8B" w:rsidRDefault="00A60B8B">
      <w:pPr>
        <w:rPr>
          <w:rFonts w:hint="cs"/>
          <w:lang w:bidi="ar-EG"/>
        </w:rPr>
      </w:pPr>
      <w:bookmarkStart w:id="0" w:name="_GoBack"/>
      <w:bookmarkEnd w:id="0"/>
    </w:p>
    <w:sectPr w:rsidR="00A60B8B" w:rsidRPr="00A60B8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C0"/>
    <w:rsid w:val="008441C0"/>
    <w:rsid w:val="00A60B8B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12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3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8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9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5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9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7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1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11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58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7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0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2023-01-28T04:38:00Z</dcterms:created>
  <dcterms:modified xsi:type="dcterms:W3CDTF">2023-01-28T04:38:00Z</dcterms:modified>
</cp:coreProperties>
</file>