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AE55F6" w:rsidRDefault="00AE55F6">
      <w:pPr>
        <w:rPr>
          <w:rFonts w:hint="cs"/>
          <w:rtl/>
          <w:lang w:bidi="ar-EG"/>
        </w:rPr>
      </w:pP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في جلسة مناقشة دراسة بالأمس - استوقفتني كلمة من المستثمر</w:t>
      </w:r>
      <w:r w:rsidRPr="00AE55F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قال لي - أنا ما بوظفش إلا حدّ يكون عنده طموح</w:t>
      </w:r>
      <w:r w:rsidRPr="00AE55F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توقّفت واستذكرت نصيحة قديمة كنت بقول فيها إنّ الأفضل هو توظيف العامل عديم الطموح 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فناقشت المستثمر في النقطة دي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فقال لي أيوه فعلا - العامل باختاره يكون عديم الطموح - لكن الموظّف لازم يكون طموح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وهنا تظهر تفصيلة جديدة ومهمّة جدّا استفدتها من هذا النقاش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الشخص اللي هيشتغل في مستوى وظيفيّ أفقيّ - مش متوقّع منّه يترقّى فيه - فالأفضل اختياره شخص عديم الطموح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زيّ العمّال اللي في صالة المصنع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لإنّ الطموح في هذا المستوى من التوظيف هيخلّي العامل ده يسيب المصنع أصلا - ويبحث عن عمل طبيعته أفضل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E55F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الأعمال اللي ليها تدرّج وظيفيّ ( داخل المؤسّسة ) - فالأفضل هو اختيار شخص صاحب طموح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لإنّ طموحه ده هيخلّيه يجتهد في الدرجة الأولى داخل مؤسّستي أنا - عشان يترقّى للدرجة التانية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اجتهاده ده هيفيد مؤسّستي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لمّا يطلع للدرجة التانية - هيجتهد ( داخل مؤسّستي أنا ) - عشان يترقّى للدجة الثالثة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يوصل لأعلى درجة ( داخل مؤسّستي ) - وقتها هيسيب المؤسّسة ويمشي 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ولو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أنا بقالي 5 سنين باستفاد منّه بإنّه عمّال يجتهد داخل مؤسّستي ويفيد مؤسّستي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زيّ ما واحد مندوب مبيعات مثلا - لو طموح - هيجتهد عشان يمسك التوزيع في محافظة كاملة - بدل ما كان ماسكه في مدينة واحدة من هذه المحافظة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بعدها هيجتهد عشان يمسك مدير مبيعات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بعدها هيجتهد ويبدأ يفكّر في التسويق كنظرة أشمل من المبيعات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بعدها هيلاقي نفسه بقى تنّين - فهيسيبني - ولو - هوّا بقاله 5 سنين بيحارب عشان يزوّد ( مبيعاتي أنا ) - وفي المقابل بيحصل على الإشباع المطلوب لـ ( طموحه هوّا</w:t>
      </w:r>
      <w:r w:rsidRPr="00AE55F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55F6" w:rsidRPr="00AE55F6" w:rsidRDefault="00AE55F6" w:rsidP="00AE55F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5F6">
        <w:rPr>
          <w:rFonts w:ascii="Times New Roman" w:eastAsia="Times New Roman" w:hAnsi="Times New Roman" w:cs="Times New Roman"/>
          <w:sz w:val="24"/>
          <w:szCs w:val="24"/>
          <w:rtl/>
        </w:rPr>
        <w:t>لكن لو شخص عديم الطموح في وظيفة زيّ دي - هيفضل طول عمره مندوب مبيعات - وطول الوقت عمّال يقول لنفسه ( وانا لو ما حقّقتش التارجت - هاقدر أعيش بالمرتّب من غير العمولة ولّا لأ</w:t>
      </w:r>
      <w:r w:rsidRPr="00AE55F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55F6" w:rsidRDefault="00AE55F6">
      <w:pPr>
        <w:rPr>
          <w:rFonts w:hint="cs"/>
          <w:rtl/>
          <w:lang w:bidi="ar-EG"/>
        </w:rPr>
      </w:pPr>
    </w:p>
    <w:p w:rsidR="00AE55F6" w:rsidRDefault="00AE55F6">
      <w:pPr>
        <w:rPr>
          <w:rFonts w:hint="cs"/>
          <w:rtl/>
          <w:lang w:bidi="ar-EG"/>
        </w:rPr>
      </w:pPr>
    </w:p>
    <w:p w:rsidR="00AE55F6" w:rsidRPr="00AE55F6" w:rsidRDefault="00AE55F6">
      <w:pPr>
        <w:rPr>
          <w:rFonts w:hint="cs"/>
          <w:lang w:bidi="ar-EG"/>
        </w:rPr>
      </w:pPr>
      <w:bookmarkStart w:id="0" w:name="_GoBack"/>
      <w:bookmarkEnd w:id="0"/>
    </w:p>
    <w:sectPr w:rsidR="00AE55F6" w:rsidRPr="00AE55F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E1"/>
    <w:rsid w:val="001717E1"/>
    <w:rsid w:val="00AE55F6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5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9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0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1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0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2023-06-26T07:17:00Z</dcterms:created>
  <dcterms:modified xsi:type="dcterms:W3CDTF">2023-06-26T07:17:00Z</dcterms:modified>
</cp:coreProperties>
</file>