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224F" w:rsidRDefault="00A50761">
      <w:pPr>
        <w:rPr>
          <w:rFonts w:hint="cs"/>
          <w:rtl/>
        </w:rPr>
      </w:pPr>
      <w:r>
        <w:rPr>
          <w:rtl/>
        </w:rPr>
        <w:t>السلام عليكم</w:t>
      </w:r>
      <w:r>
        <w:br/>
      </w:r>
      <w:r>
        <w:rPr>
          <w:rtl/>
        </w:rPr>
        <w:t>فيه نوعين من الأنظمة الإداريّة في الشركات</w:t>
      </w:r>
      <w:r>
        <w:br/>
      </w:r>
      <w:r>
        <w:rPr>
          <w:rtl/>
        </w:rPr>
        <w:t>النظام الأوّل أنا بسمّيه نظام</w:t>
      </w:r>
      <w:r>
        <w:br/>
      </w:r>
      <w:r>
        <w:rPr>
          <w:rtl/>
        </w:rPr>
        <w:t>لو كان ده حبّ - يا ويلي منّه</w:t>
      </w:r>
      <w:r>
        <w:br/>
      </w:r>
      <w:r>
        <w:rPr>
          <w:rtl/>
        </w:rPr>
        <w:t>لو كان ده ذنب - ما أتوب عنّه</w:t>
      </w:r>
      <w:r>
        <w:br/>
      </w:r>
      <w:r>
        <w:rPr>
          <w:rtl/>
        </w:rPr>
        <w:t>لو كان نصيبي أعيش في جراح - هعيش في جراح</w:t>
      </w:r>
      <w:r>
        <w:br/>
        <w:t>-</w:t>
      </w:r>
      <w:r>
        <w:br/>
      </w:r>
      <w:r>
        <w:rPr>
          <w:rtl/>
        </w:rPr>
        <w:t>النظام التاني - أو "عدم" النظام التاني أنا بسمّيه نظام</w:t>
      </w:r>
      <w:r>
        <w:br/>
      </w:r>
      <w:r>
        <w:rPr>
          <w:rtl/>
        </w:rPr>
        <w:t>لو عاشقاني كلام تاني - كلام ما أقدرش يا قلبي عليه</w:t>
      </w:r>
      <w:r>
        <w:br/>
        <w:t>-</w:t>
      </w:r>
      <w:r>
        <w:br/>
      </w:r>
      <w:r>
        <w:rPr>
          <w:rtl/>
        </w:rPr>
        <w:t>وللأسف معظم الشركات شغّالة بالنظام التاني</w:t>
      </w:r>
      <w:r>
        <w:br/>
      </w:r>
      <w:r>
        <w:rPr>
          <w:rtl/>
        </w:rPr>
        <w:t>اللي هوّا بتحصل مشكلة ما</w:t>
      </w:r>
      <w:r>
        <w:br/>
      </w:r>
      <w:r>
        <w:rPr>
          <w:rtl/>
        </w:rPr>
        <w:t>فبيصدر أيّ قرار</w:t>
      </w:r>
      <w:r>
        <w:br/>
      </w:r>
      <w:r>
        <w:rPr>
          <w:rtl/>
        </w:rPr>
        <w:t>في أيّ اتّجاه</w:t>
      </w:r>
      <w:r>
        <w:br/>
      </w:r>
      <w:r>
        <w:rPr>
          <w:rtl/>
        </w:rPr>
        <w:t>وخلاص</w:t>
      </w:r>
      <w:r>
        <w:br/>
        <w:t>-</w:t>
      </w:r>
      <w:r>
        <w:br/>
      </w:r>
      <w:r>
        <w:rPr>
          <w:rtl/>
        </w:rPr>
        <w:t>بينما النظام الاوّل عنده تقسيمة واضحة لأنواع المشاكل</w:t>
      </w:r>
      <w:r>
        <w:br/>
      </w:r>
      <w:r>
        <w:rPr>
          <w:rtl/>
        </w:rPr>
        <w:t>وردود الفعل المطلوب اتّخاذها مقابل كلّ فعل</w:t>
      </w:r>
      <w:r>
        <w:br/>
        <w:t>-</w:t>
      </w:r>
      <w:r>
        <w:br/>
      </w:r>
      <w:r>
        <w:rPr>
          <w:rtl/>
        </w:rPr>
        <w:t>فبنقسّم الاحتمالات مثلا لاحتمال إنّ ده يكون حبّ</w:t>
      </w:r>
      <w:r>
        <w:br/>
      </w:r>
      <w:r>
        <w:rPr>
          <w:rtl/>
        </w:rPr>
        <w:t>والمدير بيبقي قدّامه خريطة بتوضّح له</w:t>
      </w:r>
      <w:r>
        <w:br/>
      </w:r>
      <w:r>
        <w:rPr>
          <w:rtl/>
        </w:rPr>
        <w:t>إنّه هنا هنتعامل بردّ العفل من نوع يا ويلي منّه</w:t>
      </w:r>
      <w:r>
        <w:br/>
        <w:t>-</w:t>
      </w:r>
      <w:r>
        <w:br/>
      </w:r>
      <w:r>
        <w:rPr>
          <w:rtl/>
        </w:rPr>
        <w:t>لو الموقف كان إنّ ده ذنب</w:t>
      </w:r>
      <w:r>
        <w:br/>
      </w:r>
      <w:r>
        <w:rPr>
          <w:rtl/>
        </w:rPr>
        <w:t>يبقي هنتّخذ إجراء إنّنا نتوب عنّه</w:t>
      </w:r>
      <w:r>
        <w:br/>
        <w:t>-</w:t>
      </w:r>
      <w:r>
        <w:br/>
      </w:r>
      <w:r>
        <w:rPr>
          <w:rtl/>
        </w:rPr>
        <w:t>أمّا في حالة إنّه كان نصيبك تعيش في جراح</w:t>
      </w:r>
      <w:r>
        <w:br/>
      </w:r>
      <w:r>
        <w:rPr>
          <w:rtl/>
        </w:rPr>
        <w:t>يبقي هتعيش في جراح</w:t>
      </w:r>
      <w:r>
        <w:br/>
        <w:t>-</w:t>
      </w:r>
      <w:r>
        <w:br/>
      </w:r>
      <w:r>
        <w:rPr>
          <w:rtl/>
        </w:rPr>
        <w:t>الكلام ده بيسمّوه في الإدارة</w:t>
      </w:r>
      <w:r>
        <w:br/>
        <w:t>"</w:t>
      </w:r>
      <w:r>
        <w:rPr>
          <w:rtl/>
        </w:rPr>
        <w:t>دليل الإجراءات</w:t>
      </w:r>
      <w:r>
        <w:t>"</w:t>
      </w:r>
      <w:r>
        <w:br/>
        <w:t>-</w:t>
      </w:r>
      <w:r>
        <w:br/>
      </w:r>
      <w:r>
        <w:rPr>
          <w:rtl/>
        </w:rPr>
        <w:t>ومنها إداريّ وفنّي</w:t>
      </w:r>
      <w:r>
        <w:br/>
      </w:r>
      <w:r>
        <w:rPr>
          <w:rtl/>
        </w:rPr>
        <w:t>يعني دليل إجراءات إداري للشركة</w:t>
      </w:r>
      <w:r>
        <w:br/>
      </w:r>
      <w:r>
        <w:rPr>
          <w:rtl/>
        </w:rPr>
        <w:t>بيقول لمّا يحصل كذا يبقي كذا</w:t>
      </w:r>
      <w:r>
        <w:br/>
        <w:t>-</w:t>
      </w:r>
      <w:r>
        <w:br/>
      </w:r>
      <w:r>
        <w:rPr>
          <w:rtl/>
        </w:rPr>
        <w:t>ودليل إجراءات فنّيّ</w:t>
      </w:r>
      <w:r>
        <w:br/>
      </w:r>
      <w:r>
        <w:rPr>
          <w:rtl/>
        </w:rPr>
        <w:t>يعني لمّا المكن يحصل فيه كذا</w:t>
      </w:r>
      <w:r>
        <w:br/>
      </w:r>
      <w:r>
        <w:rPr>
          <w:rtl/>
        </w:rPr>
        <w:t>يبقي هنعمل كذا</w:t>
      </w:r>
      <w:r>
        <w:br/>
        <w:t>-</w:t>
      </w:r>
      <w:r>
        <w:br/>
      </w:r>
      <w:r>
        <w:rPr>
          <w:rtl/>
        </w:rPr>
        <w:t>واسمه بالانجليزي</w:t>
      </w:r>
      <w:r>
        <w:br/>
        <w:t>Standard Operating Procedure</w:t>
      </w:r>
    </w:p>
    <w:p w:rsidR="00A50761" w:rsidRDefault="00A50761">
      <w:pPr>
        <w:rPr>
          <w:rFonts w:hint="cs"/>
          <w:rtl/>
        </w:rPr>
      </w:pPr>
    </w:p>
    <w:p w:rsidR="00A50761" w:rsidRDefault="00A50761">
      <w:bookmarkStart w:id="0" w:name="_GoBack"/>
      <w:bookmarkEnd w:id="0"/>
    </w:p>
    <w:sectPr w:rsidR="00A50761" w:rsidSect="005E709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BF4"/>
    <w:rsid w:val="005E7093"/>
    <w:rsid w:val="006C4BF4"/>
    <w:rsid w:val="00A50761"/>
    <w:rsid w:val="00EA2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2019-05-13T10:56:00Z</dcterms:created>
  <dcterms:modified xsi:type="dcterms:W3CDTF">2019-05-13T10:56:00Z</dcterms:modified>
</cp:coreProperties>
</file>