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84F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84FB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884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فكّر باعتبار ما سيكون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فيه ناس كتير بتاخد قرارها بناءا على الموقف الحالي بدون الأخذ في الاعتبار ( ما سيكون</w:t>
      </w:r>
      <w:r w:rsidRPr="00884F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يعني مثلا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حضرتك شغّال في مجال معيّن - وفيه حدّ في السوق ده مسيطر عليه بشكل كبير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فتاخد قرار تسيب المجال ده باعتبار الدنيا ما تنفعش تمشي كده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أيوه كلامك صحيح - بسّ باعتبار إنّ الدنيا هتفضل طول عمرها كده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لكن ليه مش واخد في اعتبارك إنّ السوق بيتغيّر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ليه مش واخد في اعتبارك إنّ الشخص ده ممكن يكوت أصلا - عشان اجيب لك من الآخر يعني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ليه بتقارن نفسك بيه دلوقتي - مع إنّك لو صبرت سنة أو سنتين هيبقى حجمك مختلف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هوّا واصل ل 90 % من قوّته مثلا - وانتا واصل ل 10 % من قوّتك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هوّا بعد سنة أو سنتين مش هيقدر يزوّد عن كده - بالكتير هيوصل ل 92 % - 95</w:t>
      </w:r>
      <w:r w:rsidRPr="00884FB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لكن انتا لسّه في بداية المنحنى بتاعك - فهتقدر خلال سنة أو سنتين توصل ل 40 أو 50 % من قوّتك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فهيبقى المنافسة وقتها بين 95 % مقابل 50</w:t>
      </w:r>
      <w:r w:rsidRPr="00884FB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ليه شايفها هتفضل منافسة 90 % ليه مقابل 10 % ليك طول الوقت ؟</w:t>
      </w:r>
      <w:r w:rsidRPr="00884FBD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على رأي يونس شلبيّ لمّا بيقولوا له ( أخوك الكبير لازم تحترمه</w:t>
      </w:r>
      <w:r w:rsidRPr="00884F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4FBD" w:rsidRPr="00884FBD" w:rsidRDefault="00884FBD" w:rsidP="00884FB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4FBD">
        <w:rPr>
          <w:rFonts w:ascii="Times New Roman" w:eastAsia="Times New Roman" w:hAnsi="Times New Roman" w:cs="Times New Roman"/>
          <w:sz w:val="24"/>
          <w:szCs w:val="24"/>
          <w:rtl/>
        </w:rPr>
        <w:t>فقال لهم ( ما أنا بكره اكبر وابقى اكبر منّه كمان</w:t>
      </w:r>
      <w:r w:rsidRPr="00884FB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84FBD" w:rsidRDefault="00884FBD">
      <w:pPr>
        <w:rPr>
          <w:rFonts w:hint="cs"/>
          <w:rtl/>
          <w:lang w:bidi="ar-EG"/>
        </w:rPr>
      </w:pPr>
    </w:p>
    <w:p w:rsidR="00884FBD" w:rsidRPr="00884FBD" w:rsidRDefault="00884FBD">
      <w:pPr>
        <w:rPr>
          <w:rFonts w:hint="cs"/>
          <w:lang w:bidi="ar-EG"/>
        </w:rPr>
      </w:pPr>
      <w:bookmarkStart w:id="0" w:name="_GoBack"/>
      <w:bookmarkEnd w:id="0"/>
    </w:p>
    <w:sectPr w:rsidR="00884FBD" w:rsidRPr="00884FB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ABF"/>
    <w:rsid w:val="00432ABF"/>
    <w:rsid w:val="00884FBD"/>
    <w:rsid w:val="00C52D4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FB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F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9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0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6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85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685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8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1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4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54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15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53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99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4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2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9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23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2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1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13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4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42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72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yR0u4fnNL-ptiHgA8i7hi_BszsOqaEmv0p5YDAd4izXambM0C0wiwPRhTu9oRx7CWr8uvIhBkyeVL0YtafaG_0n2l7zvMPI82dTOivu9G0liP8CY6FKDGHWdCOZh_neb0o8cGrh3O--ldmoU5icb5_KBSmas529TKRk73dvQmw6LQc7GTTJi3-iqQhElQQ7o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2023-01-28T03:37:00Z</dcterms:created>
  <dcterms:modified xsi:type="dcterms:W3CDTF">2023-01-28T03:37:00Z</dcterms:modified>
</cp:coreProperties>
</file>