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045CA8" w:rsidRDefault="00045CA8">
      <w:pPr>
        <w:rPr>
          <w:rFonts w:hint="cs"/>
          <w:rtl/>
          <w:lang w:bidi="ar-EG"/>
        </w:rPr>
      </w:pP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4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4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الشريك_التفصيل</w:t>
        </w:r>
      </w:hyperlink>
      <w:r w:rsidRPr="0004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إرفض الشراكة المعروضة على طريقة ( الشريك التفصيل</w:t>
      </w:r>
      <w:r w:rsidRPr="00045C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التفصيل يعني حد بيكون طالب شريك على مزاجه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حاليا محتاج فلوس مثلا . فباطلب شريك ييجي يدفع فلوس . واحدد له هوا يعمل إيه وما يعملش إيه . ولو خالفت الحدود اللي وصفتها لك . هاقلع الجزمة واضربك بالشراب . ومش هجيب لك صندل في العيد . وهقعدك في النوتي كورنر . كفاية مرقعة ممولين بقى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اللي طالب شريك تفصيل ده بيبقى شايف إن الممول مالوش لازمة في الحياة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واحدة سألتني مرة إن معاها شريك داخل بالتمويل ( فقط ) . يبقى ياخد نسبة كام من أرباح المشروع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لها ياخد ١٠٠ ٪ . وانتي تاخدي مرتب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لاحظ كلمة ( التمويل فقط</w:t>
      </w:r>
      <w:r w:rsidRPr="00045CA8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الأنكت من كده إن الشريك اللي طالب شريك تفصيل ده . لما بيحقق أرباح من المشروع . بيقول للممول انتا كنت دافع كام . خدهم . ومع السلامة !! إنتا كنت قاعد معانا بتعمل إيه أصلا . إيه الكلاحة والجليطة دي . دا انتا بارد يا أخي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وعشان ابقى حقاني . أصل انا راجل كوركتور . هاديك ١٠ ٪ أرباح على أصل فلوسك . إبسط يا عم . إسمك طلع ف المحضر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الشراكة لازم تتبنى على التكافؤ . ما ينفعش في الشراكة طرف يحدد للتاني هوا يعمل إيه وما يعملش إيه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جدا نحدد أدوار . لكن اللي مش عادي . هوا إن حد هوا اللي يحدد للتاني دوره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حتى لو كان فيه فرق في رؤوس الأموال . يعنى ما ينفعش واحد يكون داخل ب ١٠ مليون . والتاني داخل بمليون واحد . فأبو ١٠ مليون يحدد لأبو مليون دوره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لو مش محتاج المليون بتاعه ما تشاركوش من الأول . لكن طالما محتاج له . يبقى الشراكة تتبنى على التكافؤ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السياق ده . بانصح إنه ما يبقاش شريك مشارك بأكتر من مرة ونصف الشريك التاني . بحيث ما تحصلش عقدة الاستحقاقية دي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الشراكة تتبنى على التكافؤ . والأدوار تحدد بالاختيار . مش واحد يحدد للتاني دوره . وبعد كده كل واحد يلتزم بدوره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طالبتك بالالتزام بدورك بعد كده . أبقى بطالبك بما ألزمت أنت به نفسك . مش بالدور اللي أنا رسمتهولك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يعني ممكن واحد يدخل كممول فعلا . هوا عاوز كده . ونتفق إنه مالوش تدخل في الإدارة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لو لقيته بيتدخل في الإدارة من حقي أمنعه . لإن وجوده كممول فقط كان اختياره من الأول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فلو لقيت حد بيعرض عليك شراكة . وفي نفس العرض لقيته راسم لك حدود دورك في الشراكة دي . إرفض فورا جزيلا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سؤال الحلقة</w:t>
      </w:r>
      <w:r w:rsidRPr="00045C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  <w:rtl/>
        </w:rPr>
        <w:t>إيه هيا الكلمة اللي تخلي الرسالة اللي في صورة البوست تصنف ك ( طلب شريك تفصيل</w:t>
      </w:r>
      <w:r w:rsidRPr="00045CA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A8" w:rsidRPr="00045CA8" w:rsidRDefault="00045CA8" w:rsidP="00045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4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4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45CA8" w:rsidRDefault="00045CA8">
      <w:pPr>
        <w:rPr>
          <w:rFonts w:hint="cs"/>
          <w:rtl/>
          <w:lang w:bidi="ar-EG"/>
        </w:rPr>
      </w:pPr>
    </w:p>
    <w:p w:rsidR="00045CA8" w:rsidRDefault="00045CA8">
      <w:pPr>
        <w:rPr>
          <w:rFonts w:hint="cs"/>
          <w:rtl/>
          <w:lang w:bidi="ar-EG"/>
        </w:rPr>
      </w:pPr>
    </w:p>
    <w:p w:rsidR="00045CA8" w:rsidRDefault="00045CA8">
      <w:pPr>
        <w:rPr>
          <w:rFonts w:hint="cs"/>
          <w:lang w:bidi="ar-EG"/>
        </w:rPr>
      </w:pPr>
      <w:bookmarkStart w:id="0" w:name="_GoBack"/>
      <w:bookmarkEnd w:id="0"/>
    </w:p>
    <w:sectPr w:rsidR="00045C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31"/>
    <w:rsid w:val="00045CA8"/>
    <w:rsid w:val="00E75E31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45CA8"/>
  </w:style>
  <w:style w:type="character" w:styleId="Hyperlink">
    <w:name w:val="Hyperlink"/>
    <w:basedOn w:val="DefaultParagraphFont"/>
    <w:uiPriority w:val="99"/>
    <w:semiHidden/>
    <w:unhideWhenUsed/>
    <w:rsid w:val="00045C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45CA8"/>
  </w:style>
  <w:style w:type="character" w:styleId="Hyperlink">
    <w:name w:val="Hyperlink"/>
    <w:basedOn w:val="DefaultParagraphFont"/>
    <w:uiPriority w:val="99"/>
    <w:semiHidden/>
    <w:unhideWhenUsed/>
    <w:rsid w:val="00045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52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09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9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1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8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JM4dYgfWOcNpLtvj96m7VI8i1ylfgaaifHwtfKCYl_KeSfCcQiEjU9dTxGrsmNyKCGOHY8rcpWArx3meeaw5GuKwJ418bc7MhPjTClBFf51AlFe3zWsESsWVID3ZS87I8mGC1PQEBgB5LtSOvP-DPWstLuY8uJUUnzFqVYahUes2-HrGEA8I5CB__RcXm-d0&amp;__tn__=*NK-R" TargetMode="External"/><Relationship Id="rId5" Type="http://schemas.openxmlformats.org/officeDocument/2006/relationships/hyperlink" Target="https://www.facebook.com/hashtag/%D8%A7%D9%84%D8%B4%D8%B1%D9%8A%D9%83_%D8%A7%D9%84%D8%AA%D9%81%D8%B5%D9%8A%D9%84?__eep__=6&amp;__cft__%5b0%5d=AZVJM4dYgfWOcNpLtvj96m7VI8i1ylfgaaifHwtfKCYl_KeSfCcQiEjU9dTxGrsmNyKCGOHY8rcpWArx3meeaw5GuKwJ418bc7MhPjTClBFf51AlFe3zWsESsWVID3ZS87I8mGC1PQEBgB5LtSOvP-DPWstLuY8uJUUnzFqVYahUes2-HrGEA8I5CB__RcXm-d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2024-10-31T22:40:00Z</dcterms:created>
  <dcterms:modified xsi:type="dcterms:W3CDTF">2024-10-31T22:40:00Z</dcterms:modified>
</cp:coreProperties>
</file>