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0D55C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>أنا بشغل فلوسي مع فلان . وبيعطيني مبلغ كذا في الشهر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0D55C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>إنتا شريك بنسبة كام من الشركة ؟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</w:t>
      </w:r>
      <w:r w:rsidRPr="000D55CC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>إيه</w:t>
      </w:r>
      <w:r w:rsidRPr="000D55C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>الحقيقة إن ما فيش شراكة ولا حاجة إن شاء الله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تشغيل فلوس بنظرية المستريح وخلاص 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 xml:space="preserve">نصب يعني 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>عشان حضرتك تدخل شريك في شركة . فلازم قبل ما ده يحصل . لازم يتم تقييم دقيق لقيمة الشركة وأصولها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تعرف المبلغ اللي هتشارك بيه ده يطلع كام من قيمة الشركة . وبناءا عليه تتحدد نسبتك في الشراكة 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>وكل شريك جديد يدخل بعدك لازم يرجع يحصل معاه نفس الموضوع ده من الأول</w:t>
      </w:r>
    </w:p>
    <w:p w:rsidR="000D55CC" w:rsidRPr="000D55CC" w:rsidRDefault="000D55CC" w:rsidP="000D55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5CC">
        <w:rPr>
          <w:rFonts w:ascii="Times New Roman" w:eastAsia="Times New Roman" w:hAnsi="Times New Roman" w:cs="Times New Roman"/>
          <w:sz w:val="24"/>
          <w:szCs w:val="24"/>
          <w:rtl/>
        </w:rPr>
        <w:t>وده طبعا ما بيحصلش</w:t>
      </w:r>
    </w:p>
    <w:p w:rsidR="000D55CC" w:rsidRDefault="000D55CC">
      <w:pPr>
        <w:rPr>
          <w:rFonts w:hint="cs"/>
          <w:rtl/>
          <w:lang w:bidi="ar-EG"/>
        </w:rPr>
      </w:pPr>
    </w:p>
    <w:p w:rsidR="000D55CC" w:rsidRDefault="000D55CC">
      <w:pPr>
        <w:rPr>
          <w:rFonts w:hint="cs"/>
          <w:lang w:bidi="ar-EG"/>
        </w:rPr>
      </w:pPr>
      <w:bookmarkStart w:id="0" w:name="_GoBack"/>
      <w:bookmarkEnd w:id="0"/>
    </w:p>
    <w:sectPr w:rsidR="000D55C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0"/>
    <w:rsid w:val="000D55CC"/>
    <w:rsid w:val="00B11950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5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1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6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83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63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33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56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0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2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68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3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2023-01-28T04:03:00Z</dcterms:created>
  <dcterms:modified xsi:type="dcterms:W3CDTF">2023-01-28T04:03:00Z</dcterms:modified>
</cp:coreProperties>
</file>