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45696" w:rsidRDefault="00445696">
      <w:pPr>
        <w:rPr>
          <w:rFonts w:hint="cs"/>
          <w:rtl/>
          <w:lang w:bidi="ar-EG"/>
        </w:rPr>
      </w:pP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باعترافاتهم</w:t>
        </w:r>
      </w:hyperlink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من أشهر الشبهات اللي بتثار حول موضوع الربا والبنوك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ولاحظ إنّي بقول بتثار ( حول ) - مش ( في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الربا والبنوك ما فيش ( فيهم ) شبهة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لكن الناس بتثير ( حواليهم ) الغبار للتضليل فقط لا غير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من أشهر الشبهات دي إنّ حدّ يقول لك ( أنا مشارك البنك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التاني يقول لك ( أنا باشتري من البنك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ما بيشاركش حدّ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وما بيبيعش حاجة لحدّ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فكرة إنّ الربا آه حرام - لكن البنوك حلال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بتطلع من عند واحد بيقول لك - البنك بيشارك في مشاريع استثماريّة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تبقى فلوسه حلال لإنّها نتيجة الاستثمار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لأ وممكن كمان البنك يسمّي نفسه بنك كذا الاستثماريّ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بنك الاستثمار الفلانيّ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من تمام التضليل يعني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فنقول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لا يستثمر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فقط يقرض ويقترض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فقط يقرض ويقترض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يقرض ويقترض فقط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لا غير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ليس إلّا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ببساطة بياخد منّك فلوس بربا 10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يعطيها لواحد تاني بربا 15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ييجي آخر السنة ياخد ال 15 % من المقترض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يعطي المودع 10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ويضرب في جيبه الـ 5 % الباقيين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وكلّ عام وأنتم بخير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البنك ما بيستثمرش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يا فندم لا بيستثمر - ولا بيتشقلب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هتقول لي ما البنك أقرض المصنع الفلانيّ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والمصنع كسب - والبنك خد نصيبه في الشراكة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الشراكة مفصلها كلمة واحدة ( على المكسب والخسارة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هل البنك بيدخل مع حدّ في أيّ حاجة على المكسب والخسارة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لأ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خلاص - خلصانة - دي مش شراكة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ما بيشاركش حدّ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وده نصّ واضح في قانون البنوك المرفق بالصورة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والبنك ما ينفعش أساسا يشارك حدّ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لإنّه ببساطة هيشارك الحدّ ده بفلوس مين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ما هو بفلوس المودعين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ناس تروح تحطّ فلوسها في البنك عشان تاخدها آخر السنة وعليها الربا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يقوم البنك يروح يشارك في مشروع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ييجي المشروع يخسر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يضيّع فلوس المودعين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ييجوا المودعين يقلعوا له ملط قدّام البنك آخر السنة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ولّا هيقول لهم فلوسكوا شغّلتها وخسرت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ممنوع عليه يشارك حدّ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هوّا يقرضك بالربا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خسرت ؟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هياخد فلوسه بردو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خسرت وما فيش معاك فلوس ؟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هياخد الضمانات اللي إنتا كنت مقدّمها وإنتا بتاخد القرض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كنت مقدّم المصنع نفسه كضمان مثلا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قطعة أرض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راتبك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له طريقة في الآخر ياخد بيها الفلوس اللي أقرضها للغير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فيقدر يرجّع للمودعين فلوسهم 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ممنوع عليه يدخل في شراكة 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وبعدين تخيّل البنك دخل في شراكة مع شركة أ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جات شركة ب المنافسة لشركة أ عاوزة تاخد قرض من نفس البنك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يا ترى البنك يعطيها ولّا لأ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يموّل المنافس بتاعه يعني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ده معقول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لا يشارك أحدا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هوّا يقرض شركة أ ويقرض شركة ب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اللي يكسب يرجّع القرض بالربا بتاعه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واللي يخسر نحجز على ضماناته ونشرّد أهله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إحنا فاتحين بنك حضرتك مش جمعيّة خيريّة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وبعدين تعالى هنا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خلّي البنك فعلا مشارك في شركة - وبيكسبوا مع بعض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بردو هيظلّ تعاملك إنتا مع البنك فيه ربا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إنتا لو تعاملت بالربا مع واحد عنده شركة حجّ وعمرة فإنتا بتتعامل بالربا بردو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مين قال إنّ لو البنك من الناحية التانية تعاملاته حلال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يبقى من ناحيتي أنا تعاملاته حلال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لو واحد عنده مصنع خمرة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هل يكون شراء الخمرة منّ المصنع ده حلال - لإنّ المصنع بيشتري من المزارع من الناحية التانية عنب والعنب حلال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فبالظبط كده - لو البنك تعاملاته مع المصنع وشركة المقاولات حلال - وهيّا حرام طبعا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لكن بفرض إنّها حلال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فإنتا مالك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إنتا مسؤول عن تعاملاتك إنتا مع البنك - مش تعاملات البنك مع من وراءه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هتقول لي العلماء قالوا إنّ البنوك بتموّل المشاريع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هقول لحضرتك ما حدّش من العلماء قال كده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ولو حدّ من العلماء قال كده يبقى غير مدرك لطبيعة تعاملات البنك مع المشاريع اللي وراه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ولو الفقيه مش مدرك لطبيعة التعامل ده - فلا يجوز ليه الإفتاء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لإنّ ألف باء في الفقه بيقول إنّ ( الحكم على الشيء فرع عن تصوّره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عشان تقول كذا حلال أو حرام - لازم تكون فاهم الأوّل الكذا ده عبارة عن إيه بالظبط أصلا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فكلّ العلماء المعتبرين - المتقدّمين منهم والمتأخّرين - لمّا اطّلعوا على طبيعة تعاملات البنوك مع الشركات اللي وراه - نفوا أن تكون هذه شراكة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لأنّ الشراكة بمنتهى البساطة قائمة على ((((( التشارك في المكسب والخسارة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على الغنم والغرم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نكسب نكسب مع بعض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نخسر نخسر مع بعض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وده لا يحدث في تعاملات البنوك مع أيّ طرف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وطبعا التلاعب بالألفاظ هنا مدعكة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يقول لك مرابحة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مضاربة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مناغشة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مناهدة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موصلاح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حبيبي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السؤال بسيط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هل الموضوع على المكسب والخسارة ؟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خلاص يبقى اخرس وما تقرفناش - هوّا ربا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لو شراكة يبقى لازم تبقى على المكسب والخسارة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مش ع المكسب والخسارة ما تبقاش شراكة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هيّا الشمس عندكوا بتطلع منين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أمّال الشيوخ اللي بتقول حلال دي بتقول حلال على أيّ أساس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دول مضلّلين يا فندم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عارفين إنّها حرام بسّ بيقولوا حلال عشان أكل عيشهم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ربّنا ينتقم منها في الدنيا قبل الآخرة ليكونوا عبرة لمن يعتبر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واحد شاري عربيّة من خلال البنك - ويقول لك دي بقى حلال - دي بيع وشراء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وربّنا سبحانه وتعالى أحلّ الشراء - ولّا هنكفر ياخويا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نقول له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تكون حلال لو حضرتك شاري من البنك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لإنّ من شروط البيع أن يكون البائع ممتلكا للسعلة أصلا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ما ينفعش حدّ يبيع ما لا يملك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بينما البنك زيّ ما قلت لحضرتك ممنوع عليه بنصّ القانون البيع والشراء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قلت لك دوره فقط يقرض ويقترض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أمّال إيه اللي بيحصل في موضوع العربيّة ده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اللي بيحصل هو إنّ حضرتك عاوز تشتري العربيّة من المعرض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بسّ ما فيش معاك فلوس كفاية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والمعرض عاوز فلوسه كاش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فيدخل البنك يقول لك ((((( أنا هاقرضك تمن العربيّة ))))) وأعطيه للمعرض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والمعرض يعطيك العربيّة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وإنتا تسدّ لي المبلغ - وعليه الربا بتاعه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هتقول لي لأ - أنا اشتريت من البنك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هاقول لك - تمام - ورّيني العقد كده نشوف مين البائع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أتحدّاك تلاقي في العقد إنّ البائع هو البنك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لا يبيع ولا يشتري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البائع هو المعرض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والمشتري هو حضرتك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والبنك دوره إنّه يدفع الفلوس بدالك دلوقتي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وياخدها منّك بالربا بتاعها على 5 سنين مثلا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هتقول لي اعتبرها قسط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أقول لك عظيم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تبقى قسط لو البنك اشترى العربيّة من المعرض كاش ب 100 ألف مثلا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وباعها لك قسط ب 110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او ب 200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او بمليون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كلّ ده حلال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بسّ بشرط إنّ البنك يكون اشترى العربيّة من المعرض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لكن ده ما بيحصلش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اللي بيحصل هو إنّك إنتا اللي بتشتري العربيّة من المعرض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والبنك بيدفع بدالك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ويرجع يستردّ منّك المبلغ وعليه الربا بتاعه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فده ربا صريح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ونفس الموضوع في العقارات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أو شراء الماكينات للمصانع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أمّال ليه البنك بيحظر بيع السيّارة ؟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مبدئيّا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حظر البائع على المشتري بيع ما اشتراه لحين سداد ثمنه ده جائز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تمام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من حقّ المعرض يحظر عليك بيع السيّارة لحين سداد ثمنها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تمام كده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لكن اللي بيحصل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هو إنّ المعرض خد فلوسه من البنك أصلا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فالمعرض هيحظر عليك البيع ليه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يبقى المعرض ما بيحظرش على حضرتك حاجة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أمّال إيه اللي بيحصل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اللي بيحصل إنّ البنك أقرضك ثمن السيّارة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بياخد السيّارة كضمان لسداد القرض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فبيحظر عليك بيعها باعتبارها ضمانة للقرض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زيّ ما تقترض من البنك قرض بضمان المصنع أو البيت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فمش من حقّك تتصرّف في الضمانة دي لحدّ ما ترجّع للبنك فلوسه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يعني هل ينفع آخد قرض من البنك بضمان المصنع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وبعدين أبيع المصنع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وآجي آخر السنة أقول للبنك مش دافع لك حاجة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فالبنك ييجي يحجز ع المصنع - يلاقيه اتباع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طب تخيّل إنّ فيه ناس سألتني ( ينفع أستأجر مصنع - وبعدين أقدّمه كضمانة ؟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وأكتر من حدّ سألني السؤال ده على فكرة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فإنتا مش من حقّك تبيع السيّارة - باعتبارها ضمانة للبنك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بقى يسمّيه حظر فظر مظر - يسمّيه زيّ ما يسمّيه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موضوع الربا ده مليان تلاعب بالألفاظ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وقال إيه يقول لك فايدة - الربا بقى فايدة يا ولاد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للأسف الشبهتين دول بيثاروا دايما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وبيتلقّفهم عبدة الأهواء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واحد عاوز ياخد قرض من البنك - فيدافع عن البنك بإنّه قال إيه بيستثمر</w:t>
      </w:r>
      <w:r w:rsidRPr="0044569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مع إنّه ممكن يكون عارف إنّ البنك لا بيستثمر ولا نيلة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بسّ هوّا عاوز يقلوظ الموضوع على مقاس إنّه البنك فلوسه حلال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الغرض مرض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وواحد تاني عاوز يشتري عربيّة من خلال البنك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فيقول لك البنك باع لي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البنك لا بيبيع ولا بيشتري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وده بنصّ قانون البنوك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وممكن تكون الصورة اللي أنا حاططها دي فوتوشوب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  <w:rtl/>
        </w:rPr>
        <w:t>فاتفضّل حضرتك نصّ قانون البنوك - واتأكّد بنفسك من المادّة 87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https://www.cc.gov.eg/legislation_single?id=405054</w:t>
        </w:r>
      </w:hyperlink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9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باعترافاتهم</w:t>
        </w:r>
      </w:hyperlink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اعترف_على_نفسه</w:t>
        </w:r>
      </w:hyperlink>
    </w:p>
    <w:p w:rsidR="00445696" w:rsidRPr="00445696" w:rsidRDefault="00445696" w:rsidP="004456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56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بنفس_ذات_نفسه</w:t>
        </w:r>
      </w:hyperlink>
    </w:p>
    <w:p w:rsidR="00445696" w:rsidRDefault="00445696">
      <w:pPr>
        <w:rPr>
          <w:rFonts w:hint="cs"/>
          <w:rtl/>
          <w:lang w:bidi="ar-EG"/>
        </w:rPr>
      </w:pPr>
    </w:p>
    <w:p w:rsidR="00445696" w:rsidRDefault="00445696">
      <w:pPr>
        <w:rPr>
          <w:rFonts w:hint="cs"/>
          <w:rtl/>
          <w:lang w:bidi="ar-EG"/>
        </w:rPr>
      </w:pPr>
    </w:p>
    <w:p w:rsidR="00445696" w:rsidRDefault="00445696">
      <w:pPr>
        <w:rPr>
          <w:rFonts w:hint="cs"/>
          <w:lang w:bidi="ar-EG"/>
        </w:rPr>
      </w:pPr>
      <w:bookmarkStart w:id="0" w:name="_GoBack"/>
      <w:bookmarkEnd w:id="0"/>
    </w:p>
    <w:sectPr w:rsidR="0044569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17"/>
    <w:rsid w:val="00445696"/>
    <w:rsid w:val="007F7901"/>
    <w:rsid w:val="0080591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6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3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6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8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2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1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0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3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4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2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1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8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44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57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6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6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B9%D8%AA%D8%B1%D9%81_%D8%B9%D9%84%D9%89_%D9%86%D9%81%D8%B3%D9%87?__eep__=6&amp;__cft__%5b0%5d=AZWks7qI_Ko7TgC2g8tgPyGZMC1b6CgxtOEItYsHTEk_OnfgnsgdYLMlyW9W39saTuFXwEMReMKE0-exgh_lBrVtJwsky_EZdyo__xLss0P5ZkjG030H3TSr8g9bM_uV4nYLGmyGu6h5OdgJJ6dzTOlDGUo8mByTWd-Xjf-mAII0fHD6YtiqEkqCdapNnNDKfu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7%D8%B9%D8%AA%D8%B1%D8%A7%D9%81%D8%A7%D8%AA%D9%87%D9%85?__eep__=6&amp;__cft__%5b0%5d=AZWks7qI_Ko7TgC2g8tgPyGZMC1b6CgxtOEItYsHTEk_OnfgnsgdYLMlyW9W39saTuFXwEMReMKE0-exgh_lBrVtJwsky_EZdyo__xLss0P5ZkjG030H3TSr8g9bM_uV4nYLGmyGu6h5OdgJJ6dzTOlDGUo8mByTWd-Xjf-mAII0fHD6YtiqEkqCdapNnNDKfu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cc.gov.eg%2Flegislation_single%3Fid%3D405054%26fbclid%3DIwAR18nq0ZfdhOrueKoum0UA0VT0bVWAS7hDleV3m6FakPeprhSBKJBcYJJIA&amp;h=AT0VWGFcqugOAds2wjaZ-rNB62Iazw8eDSxX174xoJBbXrP45ffX67DY9RXOqUq02MLX5mRyzBtlscwBWoqjEPxpDYnkaXtWCKq3IQxL_zHcItYPTcbAJg_rygYllT0fPEM&amp;__tn__=-UK-R&amp;c%5b0%5d=AT0ZVPPBz9KM7b_JS-sZTgmjLHtVZT04RMhPW06mtnqfsZD57V6fzvB13ZXwcxfbtxsrhXlwb5rNYJOAGoQEFpqEO0-nZ9ddxUP_1ywHEclMz7OCAXKW-IY9-xruImFPiLXg5_ugBHETdTQstXgKsxJoMF5TNPKRr0w7YX3zX0lEWwAOanZxWnON0dDp5Kyc4mCw0QmZdAYw0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8%D8%A7%D8%B9%D8%AA%D8%B1%D8%A7%D9%81%D8%A7%D8%AA%D9%87%D9%85?__eep__=6&amp;__cft__%5b0%5d=AZWks7qI_Ko7TgC2g8tgPyGZMC1b6CgxtOEItYsHTEk_OnfgnsgdYLMlyW9W39saTuFXwEMReMKE0-exgh_lBrVtJwsky_EZdyo__xLss0P5ZkjG030H3TSr8g9bM_uV4nYLGmyGu6h5OdgJJ6dzTOlDGUo8mByTWd-Xjf-mAII0fHD6YtiqEkqCdapNnNDKfu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8%D9%86%D9%81%D8%B3_%D8%B0%D8%A7%D8%AA_%D9%86%D9%81%D8%B3%D9%87?__eep__=6&amp;__cft__%5b0%5d=AZWks7qI_Ko7TgC2g8tgPyGZMC1b6CgxtOEItYsHTEk_OnfgnsgdYLMlyW9W39saTuFXwEMReMKE0-exgh_lBrVtJwsky_EZdyo__xLss0P5ZkjG030H3TSr8g9bM_uV4nYLGmyGu6h5OdgJJ6dzTOlDGUo8mByTWd-Xjf-mAII0fHD6YtiqEkqCdapNnNDKfu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2023-02-09T18:56:00Z</dcterms:created>
  <dcterms:modified xsi:type="dcterms:W3CDTF">2023-02-09T18:56:00Z</dcterms:modified>
</cp:coreProperties>
</file>