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33AC8" w:rsidRDefault="00133AC8">
      <w:pPr>
        <w:rPr>
          <w:rFonts w:hint="cs"/>
          <w:rtl/>
          <w:lang w:bidi="ar-EG"/>
        </w:rPr>
      </w:pP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كيف تليفك البنوك بوديعة شراء السيارة ؟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شوف يا نجم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حضرتك حاطط ٥٠٠ ألف جنيه في البنك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رحت تسحبهم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فالموظف قال لك بتسحبهم ليه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قلت له هاشتري عربية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فالموظف قال لك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إيه رأيك نعمل لك ال ٥٠٠ ألف وديعة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بفايدة ١٠ ٪ في السنة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ومن أرباح الوديعة تدفع أقساط العربية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وتيجي بعد ٥ سنين تاخد ال ٥٠٠ ألف زي ما هما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طبعا حضرتك عينيك هتزغلل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عرض مغري طبعا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بعد ٥ سنين هيكون معاك العربية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 ٥٠٠ ألف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مين يرفض ده ؟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طبعا ترفض ده . عشان الربا حرام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لكن . هل البنك خسر عشان يكسبك ؟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أشرح لك الموضوع بهدوء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الوديعة بكام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ب ٥٠٠ ألف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الفايدة كام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١٠ ٪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تبقى الوديعة فوايدها السنوية كام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٥٠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ألف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يعني شهريا كام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آلاف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 دي على جنب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العربية بكام كاش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ب ٥٠٠ ألف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البنك هيعطيهم للمعرض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امشي يا معرض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تمام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 ٥٠٠ ألف اللي البنك دفعهم دول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الفايدة عليهم ١٢ ٪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مش ١٠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 ١٠ دول لو إنتا هتودع فلوس في البنك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لكن لو البنك هوا اللي هيعطيك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يبقى ب ١٢ ٪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١٢ ٪ اضربهم في ٥ سنين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يبقوا ٦٠ ٪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دي لوحدها تلييفة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لإنك شهر بعد شهر بتدفع فلوس بتتخصم من قيمة القرض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لكن البنك بيحاسبك كإنك ما دفعتش حاجة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بجملة التلييف حضرتك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وفي قروض مبادرة ال ٥ ٪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خدوا في اعتبارهم المبالغ اللي بتتدفع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قاموا عملوها بجميلة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ويقول لك ( فايدة متناقصة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وهيا لا متناقصة ولا حاجة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دا دي اللي المفروض تكون العادية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مقابل المبالغ اللي بتتدفع سنة بعد سنة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فالمفروض تتحاسب على الباقي من القرض فقط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لكن هما بيحسبوها عليك بجميلة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قوم ياد حب على إيد أبوك البنك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لكن في العادي بيقوموا هوب دابل كيك ضاربين ال ١٢ ٪ في ٥ سنين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يبقى القرض أبو ٥٠٠ ألف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عليه فوائد ٦٠ ٪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يبقى الفوائد ب ٣٠٠ ألف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يبقى المجموع كام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٨٠٠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ألف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اقسم ال ٨٠٠ الف على ال ٦٠ شهر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يطلع القسط الشهري كام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يبقى ١٣ ألف وشوية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قول ١٣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فاكر أرباح الوديعة كانت كام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كانت ٤ آلاف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يبقى كده حضرتك هتدفع ٩ آلاف من جيبك للبنك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ال ٤ آلاف اللي طالعين من فايدة الوديعة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هتفضل ٦٠ شهر تدفع ٩ الاف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يبقوا كام حضرتك ؟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يبقى حضرتك دفعت البنك فروق ب ٥٤٠ ألف على مدار ال ٥ سنين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يعني فروق الأقساط أغلى من تمن العربية ؟</w:t>
      </w:r>
      <w:r w:rsidRPr="00133A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ليفوه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وتروح حضرتك بعد ال ٥ سنين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تصرف وديعتك أم ٥٠٠ ألف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بعد ما يكون البنك خد منك ٥٤٠ ألف فروق أقساط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دول غير ٢٤٠ ألف فوايد المبلغ طول ال ٥ سنين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البنك خدهم ما صرفهمش ليك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غير إنه بقاله ٥ سنين معاه فلوسك يعمل بيها اللي هوا عاوزه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غير إنك هتصرف ال ٥٠٠ ألف بعد ٥ سنين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هتكون قيمتهم الفعلية حوالي ٣٠٠ ألف فقط بسبب التضخم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فدول ٢٠٠ ألف خسارة كمان 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فإنتا خسرت تقريبا ٥٠٠ ألف جنيه في التلييفة دي</w:t>
      </w:r>
    </w:p>
    <w:p w:rsidR="00133AC8" w:rsidRPr="00133AC8" w:rsidRDefault="00133AC8" w:rsidP="00133A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AC8">
        <w:rPr>
          <w:rFonts w:ascii="Times New Roman" w:eastAsia="Times New Roman" w:hAnsi="Times New Roman" w:cs="Times New Roman"/>
          <w:sz w:val="24"/>
          <w:szCs w:val="24"/>
          <w:rtl/>
        </w:rPr>
        <w:t>كنت اشتري أم العربية كاش بأم ال ٥٠٠ ألف جنيه وخلصنا</w:t>
      </w:r>
    </w:p>
    <w:p w:rsidR="00133AC8" w:rsidRDefault="00133AC8">
      <w:pPr>
        <w:rPr>
          <w:rFonts w:hint="cs"/>
          <w:rtl/>
          <w:lang w:bidi="ar-EG"/>
        </w:rPr>
      </w:pPr>
    </w:p>
    <w:p w:rsidR="00133AC8" w:rsidRDefault="00133AC8">
      <w:pPr>
        <w:rPr>
          <w:rFonts w:hint="cs"/>
          <w:rtl/>
          <w:lang w:bidi="ar-EG"/>
        </w:rPr>
      </w:pPr>
    </w:p>
    <w:p w:rsidR="00133AC8" w:rsidRDefault="00133AC8">
      <w:pPr>
        <w:rPr>
          <w:rFonts w:hint="cs"/>
          <w:lang w:bidi="ar-EG"/>
        </w:rPr>
      </w:pPr>
      <w:bookmarkStart w:id="0" w:name="_GoBack"/>
      <w:bookmarkEnd w:id="0"/>
    </w:p>
    <w:sectPr w:rsidR="00133AC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3F"/>
    <w:rsid w:val="00133AC8"/>
    <w:rsid w:val="00667B3F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15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74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5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1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1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0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6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7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9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7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4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5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16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7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38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4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30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25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2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7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1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6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62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7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1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3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4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9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3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9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6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7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9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8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0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91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1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2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4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4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2023-02-10T19:31:00Z</dcterms:created>
  <dcterms:modified xsi:type="dcterms:W3CDTF">2023-02-10T19:31:00Z</dcterms:modified>
</cp:coreProperties>
</file>