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4B" w:rsidRDefault="00B34DBE">
      <w:r>
        <w:rPr>
          <w:rtl/>
        </w:rPr>
        <w:t>السلام عليكم</w:t>
      </w:r>
      <w:r>
        <w:br/>
      </w:r>
      <w:r>
        <w:rPr>
          <w:rtl/>
        </w:rPr>
        <w:t>بعض الوظائف هي وظائف ضارّة بالصحّة</w:t>
      </w:r>
      <w:r>
        <w:br/>
      </w:r>
      <w:r>
        <w:rPr>
          <w:rtl/>
        </w:rPr>
        <w:t>فعلي من يمتهنون هذه الوظائف</w:t>
      </w:r>
      <w:r>
        <w:br/>
      </w:r>
      <w:r>
        <w:rPr>
          <w:rtl/>
        </w:rPr>
        <w:t>أن يضعوا جدولا زمنيّا</w:t>
      </w:r>
      <w:r>
        <w:br/>
      </w:r>
      <w:r>
        <w:rPr>
          <w:rtl/>
        </w:rPr>
        <w:t>لأقصي مدّة يمكنهم الاستمرار فيها في هذه الوظائف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مثلا</w:t>
      </w:r>
      <w:r>
        <w:br/>
      </w:r>
      <w:r>
        <w:rPr>
          <w:rStyle w:val="textexposedshow"/>
          <w:rtl/>
        </w:rPr>
        <w:t>وظيفة الطبيب النفسي قد تسبّب مشاكل نفسيّة للطبيب</w:t>
      </w:r>
      <w:r>
        <w:br/>
      </w:r>
      <w:r>
        <w:rPr>
          <w:rStyle w:val="textexposedshow"/>
          <w:rtl/>
        </w:rPr>
        <w:t>وذلك لكثرة انغماسه في مشاكل المرضي وشكاواهم</w:t>
      </w:r>
      <w:r>
        <w:br/>
      </w:r>
      <w:r>
        <w:rPr>
          <w:rStyle w:val="textexposedshow"/>
          <w:rtl/>
        </w:rPr>
        <w:t>فعليه أن يخطّط أنّه بعد فترة معيّنة سيترك هذه المهنة</w:t>
      </w:r>
      <w:r>
        <w:br/>
      </w:r>
      <w:r>
        <w:rPr>
          <w:rStyle w:val="textexposedshow"/>
          <w:rtl/>
        </w:rPr>
        <w:t>ويعمل في التجارة مثلا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وظيفة المحاضر مثلا من الوظائف التي تؤذي صاحبها</w:t>
      </w:r>
      <w:r>
        <w:br/>
      </w:r>
      <w:r>
        <w:rPr>
          <w:rStyle w:val="textexposedshow"/>
          <w:rtl/>
        </w:rPr>
        <w:t>تكرار شرح نفس المواضيع قد يكون ضارّا جدّا</w:t>
      </w:r>
      <w:r>
        <w:br/>
      </w:r>
      <w:r>
        <w:rPr>
          <w:rStyle w:val="textexposedshow"/>
          <w:rtl/>
        </w:rPr>
        <w:t>المشكلة الأكبر هي أنّها وظيفة تسحبك دائما للاسفل</w:t>
      </w:r>
      <w:r>
        <w:br/>
      </w:r>
      <w:r>
        <w:rPr>
          <w:rStyle w:val="textexposedshow"/>
          <w:rtl/>
        </w:rPr>
        <w:t>بعكس ما قد يتصوّر عنها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بمعني</w:t>
      </w:r>
      <w:r>
        <w:br/>
      </w:r>
      <w:r>
        <w:rPr>
          <w:rStyle w:val="textexposedshow"/>
          <w:rtl/>
        </w:rPr>
        <w:t>أنت تكبر في السنّ</w:t>
      </w:r>
      <w:r>
        <w:br/>
      </w:r>
      <w:r>
        <w:rPr>
          <w:rStyle w:val="textexposedshow"/>
          <w:rtl/>
        </w:rPr>
        <w:t>بينما من تقوم بالتدريس لهم دائما في سن صغير</w:t>
      </w:r>
      <w:r>
        <w:br/>
      </w:r>
      <w:r>
        <w:rPr>
          <w:rStyle w:val="textexposedshow"/>
          <w:rtl/>
        </w:rPr>
        <w:t>فتجد نفسك مع الزمن تشعر بأنّهم يسحبونك للأسفل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لذلك كنت أفضّل دائما الكورسات التي تعقد في المصانع</w:t>
      </w:r>
      <w:r>
        <w:br/>
      </w:r>
      <w:r>
        <w:rPr>
          <w:rStyle w:val="textexposedshow"/>
          <w:rtl/>
        </w:rPr>
        <w:t>لأنّها تجعلني أحتكّ بمتدرّبين أكبر منّي سنّا</w:t>
      </w:r>
      <w:r>
        <w:br/>
      </w:r>
      <w:r>
        <w:rPr>
          <w:rStyle w:val="textexposedshow"/>
          <w:rtl/>
        </w:rPr>
        <w:t>فهؤلاء يسحبونني للأعلي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وبالفعل أنا وضعت خطّة للانسحاب من هذه الوظيفة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وظيفة السائق مثلا تؤثّر بشكل كبير علي عظام السائق عموما</w:t>
      </w:r>
      <w:r>
        <w:br/>
      </w:r>
      <w:r>
        <w:rPr>
          <w:rStyle w:val="textexposedshow"/>
          <w:rtl/>
        </w:rPr>
        <w:t>وخصوصا ظهره</w:t>
      </w:r>
      <w:r>
        <w:br/>
      </w:r>
      <w:r>
        <w:rPr>
          <w:rStyle w:val="textexposedshow"/>
          <w:rtl/>
        </w:rPr>
        <w:t>كما تؤثّر علي الخصيتين والرجلين فتسبّب الدوالي</w:t>
      </w:r>
      <w:r>
        <w:br/>
      </w:r>
      <w:r>
        <w:rPr>
          <w:rStyle w:val="textexposedshow"/>
          <w:rtl/>
        </w:rPr>
        <w:t>فيجب علي السائق أن ينتبه لذلك</w:t>
      </w:r>
      <w:r>
        <w:br/>
      </w:r>
      <w:r>
        <w:rPr>
          <w:rStyle w:val="textexposedshow"/>
          <w:rtl/>
        </w:rPr>
        <w:t>ويفكّر في أنّ هذه الوظيفة لا بد وأن يكون لها مدي زمني</w:t>
      </w:r>
      <w:r>
        <w:br/>
      </w:r>
      <w:r>
        <w:rPr>
          <w:rStyle w:val="textexposedshow"/>
          <w:rtl/>
        </w:rPr>
        <w:t>مثلا عشرة سنوات ثمّ يكون قد خطّط لدخول أيّ نشاط آخر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الوظائف المكتبيّة عموما</w:t>
      </w:r>
      <w:r>
        <w:br/>
      </w:r>
      <w:r>
        <w:rPr>
          <w:rStyle w:val="textexposedshow"/>
          <w:rtl/>
        </w:rPr>
        <w:t>تؤثّر علي أعلي الظهر وتؤثّر علي العينين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الوظائف الطبّيّة عموما لها مخاطر كبيرة</w:t>
      </w:r>
      <w:r>
        <w:br/>
      </w:r>
      <w:r>
        <w:rPr>
          <w:rStyle w:val="textexposedshow"/>
          <w:rtl/>
        </w:rPr>
        <w:t>خاصّة بالعدوي بأنواعها والتأثّر أحيانا ببعض الأجهزة الطبّيّة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فعلي كلّ صاحب وظيفة أن يضع هذه النقطة في حسبانه</w:t>
      </w:r>
      <w:r>
        <w:br/>
      </w:r>
      <w:r>
        <w:rPr>
          <w:rStyle w:val="textexposedshow"/>
          <w:rtl/>
        </w:rPr>
        <w:t>فلا تجعل نفسك ترسا مستهلكا في ماكينة الحياة</w:t>
      </w:r>
      <w:r>
        <w:br/>
      </w:r>
      <w:r>
        <w:rPr>
          <w:rStyle w:val="textexposedshow"/>
          <w:rtl/>
        </w:rPr>
        <w:t xml:space="preserve">بل انت جدير بان تعيش هذه الحياة </w:t>
      </w:r>
      <w:r>
        <w:br/>
      </w:r>
      <w:r>
        <w:rPr>
          <w:rStyle w:val="textexposedshow"/>
          <w:rtl/>
        </w:rPr>
        <w:t>لا أن تستهلكك الحياة</w:t>
      </w:r>
      <w:bookmarkStart w:id="0" w:name="_GoBack"/>
      <w:bookmarkEnd w:id="0"/>
    </w:p>
    <w:sectPr w:rsidR="002E214B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121"/>
    <w:rsid w:val="002E214B"/>
    <w:rsid w:val="005E7093"/>
    <w:rsid w:val="009A6121"/>
    <w:rsid w:val="00B3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34D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34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2018-12-27T09:54:00Z</dcterms:created>
  <dcterms:modified xsi:type="dcterms:W3CDTF">2018-12-27T09:54:00Z</dcterms:modified>
</cp:coreProperties>
</file>