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E04CD" w:rsidRDefault="00FE04CD">
      <w:pPr>
        <w:rPr>
          <w:rFonts w:hint="cs"/>
          <w:rtl/>
          <w:lang w:bidi="ar-EG"/>
        </w:rPr>
      </w:pP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للأسف اللي بيصمّم الوحدات الصناعيّة الجاهزة في مصر - بيصمّمها بعقليّة ( مهندس مدنيّ ) مش ( مهندس تصنيع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فيبقى المصنع بالنسبة له عبارة عن أرض وحيطان وسقف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لو عملتهم - تبقى نجحت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يا جماعة المصنع مبنى معمول لأغراض خاصّة - لازم تتراعى هذه الأغراض أثناء التصميم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1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لازم تتراعى ارتفاعات الماكينات اللي هتتحطّ في المصنع - طيّب شوف وحدات منطقة ميت غمر الاستثماريّة - هتلاقيها منخفضة جدّا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2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لو المصنع هيكون مخصّص للصناعات الغذائيّة - لازم الحيطان تكون سيراميك - طيّب شوف منطقة بنها الاستثماريّة المتخصّصة في الصناعات الغذائيّة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وبكرّر - المنطقة المتخصّصة في الصناعات الغذائيّة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وشوف هل حيطانها سيراميك ولّا لأ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طيّب هل السقف فيها والحوائط والنوافذ مصمّمة لمنع دخول العصافير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ولّا عادي بالنسبة لحضراتكم إنّ عصفورة تدخل مصنع جبنة مثلا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3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المصنع المفروض يكون فيه موظّفين - فين مكان الإدارة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حضرتك عامل أربع حيطان وأرض وسقف - وما فيش مكان للإدارة ولا لتغيير الملابس ولا حتّى حمّامات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4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لو حبّيت أعمل دور وسيط ( ميزانين أو صندرة ) عشان أخزّن فيه - أو أعمل فيه بعض المهامّ التصنيعيّة الخفيفة مثل التجميع - ليه مش معمول أكتاف في الأعمدة بحيث أركب عليها وأنا باعمل الميزانين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5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فين تمديدات الهواء المضغوط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في الصناعة بنحتاج كتير نشغّل بعض العدد بالهواء المضغوط - المصانع ما فيش فيها تمديدات هواء مضغوط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الهواء المضغوط في الصناعة زيّ الكهرباء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6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فين أنفاق التمديدات الأرضيّة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بنحتاج نوصّل كابلات الكهرباء للماكينات من خلال أنفاق في أرضيّة المصنع - فين الأنفاق دي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أوصّل الكهرباء للماكينة من خلال كابل مرمي ع الأرض كده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7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منطقة المناورة المتروكة أمام الوحدات الصناعيّة الجاهزة - قد تصل نسبتها لثلث مساحة المصنع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وده بيكون هدر كبير في المساحات الصغيرة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مصنع في منطقة بنها الغذائيّة مساحته 360 متر - تقوم واخد منّه 120 متر منطقة مناورة - لمجرّد إنّ العربيّات تنزّل فيها بضاعة أو تحمّل بضاعة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8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بعض المساحات غير منطقيّة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إيه مصنع في منطقة مرغم مساحته 144 متر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منهم 48 متر منطقة فاضية قدّام المصنع - يعني ثلث مساحة المصنع ضايعة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والمصنع نفسه مساحته 96 متر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المصنع أبعاده 12 متر * 8 متر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حضرتك لو حطّيت فيه ماكينة نفخ جراكن - مش هتعرف تحطّ جنبها كسّارة أو مبرّد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وبعدين أحطّ الجراكن نفسها فين بعد ما أصنّعها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طب يعني إيه الوحدة في مجمّع المحلّة 48 متر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9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ليه بيتمّ إلزام المصانع الكبيرة ( غير الوحدات الجاهزة ) - أقصد المصانع اللي صاحبها بيشتريها أرض ويبنيها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ليه بيتمّ إلزام المستثمر بعمل ممرّ حول المصنع بشكل كامل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أنا شغّال على مصنعين في العاشر في منطقة الـ 6 مليون أو ال 710 فدّان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مساحة كلّ مصنع 2000 متر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أبعاد القطعة 50 * 40 متر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بيلزم صاحبها يسيب ممرّ 3.5 متر من جنب - و 5.5 متر من الجنب الآخر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 3.5 متر من الخلف - وحوالي 8 متر من الأمام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فتلاقي الوحدة صفيت على كام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صفيت على تقريبا 40 * 30 متر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1200 متر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يعني أشتري 2000 متر - وانتفع منهم ب 1200 فقط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تقول لهم لازمتهم إيه الممرّ اللي في اليمين والممرّ اللي في الخلف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يقول لك عشان الإطفاء يقدر يلفّ حولين المصنع لو حصل حريق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طيّب ما نلزق مبنى المصنع في السور من اليمين والخلف - ونكسب مساحة الممرّات دي داخل المصنع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ولو حصل حريق من ناحية اليمين ندخل له من المصنع المجاور من اليمين ؟! ما هو الممرّ بتاعه هيكون في سور مصنعنا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يقول لك لأ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هوّا كده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سيب 3.5 متر ممرّ من اليمين والخلف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 5.5 متر من الشمال عشان تعمل خزّان حريق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وده يودّينا للنقطة رقم 10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10 /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ليه كلّ مصنع لازم يكون فيه خزّان حريق تحت الأرض وطلمبات و و و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ليه ما تكونش فيه محطّة حريق تخدم المجمّع كلّه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ويتوصّل للمصانع فقط حنفيّات حريق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تضمن منين إنّ كلّ مصنع نظام الحريق بتاعه شغّال أصلا ؟</w:t>
      </w:r>
      <w:r w:rsidRPr="00FE04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ما الناس بتعمل نظام حريق أيّ كلام عشان تاخد الترخيص وخلاص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لكن لو عملت محطّة مركزيّة تغذّي المجمّع كلّه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هتوفّر في المساحات داخل المصانع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ومش هتحتاج تعمل ممرّ المصنع 5.5 متر من ناحية الخزّان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وهتوفّر على المستثمر تكاليف إنشاء نظام مكافحة الحريق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وعمليّا المحطّة المركزيّة دي هتكون ذات كفاءة أعلى - لإنّها هتتعمل صحّ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ماينفعش تتعمل بتهريج - لإنّها هتكون متوقّع تشتغل أكتر من توقّع عمل كلّ محطّة خاصّة بمصنع - فهتتعمل صحّ من غير تهريج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لكن ينفع جدّا إنّ كلّ نظام حريق داخل كلّ مصنع مستقل يتعمل بتهريج - ومش هتظهر الكارثة إلّا وقت الحريق فعلا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دي 10 نقاط تخصّ المصانع فقط - مهندس المدنيّ مش هيعرفها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هوّا يعرف إنّه يجيله رسمة - يحوّلها لمبنى - لكن مش دوره إنّه يعرف المبنى ده هيؤدّي وظيفة إيه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عشان كده اللي بيصمّم المصنع ما ينفعش يكون مهندس مدنيّ</w:t>
      </w:r>
    </w:p>
    <w:p w:rsidR="00FE04CD" w:rsidRPr="00FE04CD" w:rsidRDefault="00FE04CD" w:rsidP="00FE04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CD">
        <w:rPr>
          <w:rFonts w:ascii="Times New Roman" w:eastAsia="Times New Roman" w:hAnsi="Times New Roman" w:cs="Times New Roman"/>
          <w:sz w:val="24"/>
          <w:szCs w:val="24"/>
          <w:rtl/>
        </w:rPr>
        <w:t>ولا بدّ من أخذ هذه العناصر وغيرها في الاعتبار عند تصميم المصانع</w:t>
      </w:r>
    </w:p>
    <w:p w:rsidR="00FE04CD" w:rsidRDefault="00FE04CD">
      <w:pPr>
        <w:rPr>
          <w:rFonts w:hint="cs"/>
          <w:rtl/>
          <w:lang w:bidi="ar-EG"/>
        </w:rPr>
      </w:pPr>
    </w:p>
    <w:p w:rsidR="00FE04CD" w:rsidRDefault="00FE04CD">
      <w:pPr>
        <w:rPr>
          <w:rFonts w:hint="cs"/>
          <w:rtl/>
          <w:lang w:bidi="ar-EG"/>
        </w:rPr>
      </w:pPr>
    </w:p>
    <w:p w:rsidR="00FE04CD" w:rsidRPr="00FE04CD" w:rsidRDefault="00FE04CD">
      <w:pPr>
        <w:rPr>
          <w:rFonts w:hint="cs"/>
          <w:lang w:bidi="ar-EG"/>
        </w:rPr>
      </w:pPr>
      <w:bookmarkStart w:id="0" w:name="_GoBack"/>
      <w:bookmarkEnd w:id="0"/>
    </w:p>
    <w:sectPr w:rsidR="00FE04CD" w:rsidRPr="00FE04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39"/>
    <w:rsid w:val="007F7901"/>
    <w:rsid w:val="00CA0939"/>
    <w:rsid w:val="00F37D5A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1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3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15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5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5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2023-02-09T21:03:00Z</dcterms:created>
  <dcterms:modified xsi:type="dcterms:W3CDTF">2023-02-09T21:03:00Z</dcterms:modified>
</cp:coreProperties>
</file>