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لا بنطبق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ليكونو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المكلفة بالاجراء (المحكم )</w:t>
            </w:r>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درجة الاسبقية (عالية بالاحمر / متوسطة بالازرق /منخفضة بالاخضر)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scroll 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في صفحة المحكمين /مهام غير مكتملة ربط المكلف بالاجراء(المحكم)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إزالة الفقرات التالية :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2. بالنسبة لصلاحيات الحفظ والإعتماد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إدارة النظام والمحكمين تكون لديهم صلاحية الحفظ والإعتماد</w:t>
            </w:r>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هالفكرة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3. تصغيير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تبويبات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الإنفتاح</w:t>
            </w:r>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المعركة التعرضية</w:t>
            </w:r>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لإستعمال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00FC5092">
              <w:fldChar w:fldCharType="begin"/>
            </w:r>
            <w:r w:rsidR="00FC5092">
              <w:instrText xml:space="preserve"> HYPERLINK "http://127.0.0.1:8005/admin/information-bank/manifest.json" \t "_blank" </w:instrText>
            </w:r>
            <w:r w:rsidR="00FC5092">
              <w:fldChar w:fldCharType="separate"/>
            </w:r>
            <w:proofErr w:type="spellStart"/>
            <w:r w:rsidRPr="00A519ED">
              <w:rPr>
                <w:rStyle w:val="Hyperlink"/>
                <w:rFonts w:ascii="Arial" w:hAnsi="Arial" w:cs="Arial"/>
                <w:color w:val="auto"/>
                <w:sz w:val="24"/>
                <w:szCs w:val="24"/>
                <w:shd w:val="clear" w:color="auto" w:fill="FFFFFF"/>
              </w:rPr>
              <w:t>manifest.json</w:t>
            </w:r>
            <w:proofErr w:type="spellEnd"/>
            <w:r w:rsidR="00FC5092">
              <w:rPr>
                <w:rStyle w:val="Hyperlink"/>
                <w:rFonts w:ascii="Arial" w:hAnsi="Arial" w:cs="Arial"/>
                <w:color w:val="auto"/>
                <w:sz w:val="24"/>
                <w:szCs w:val="24"/>
                <w:shd w:val="clear" w:color="auto" w:fill="FFFFFF"/>
              </w:rPr>
              <w:fldChar w:fldCharType="end"/>
            </w:r>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6. فصل تقييم الاجراءات في صفحة منفلة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الوود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مبارشرة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1. في المربع العلوي حذف زر "تطبيق" وأريد تغير وتحديث البيانات بناءا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القائمة المعروضة مخصّصة لـ </w:t>
            </w:r>
            <w:r w:rsidRPr="000F1B94">
              <w:rPr>
                <w:rFonts w:ascii="Arial" w:hAnsi="Arial" w:cs="Arial"/>
                <w:sz w:val="24"/>
                <w:szCs w:val="24"/>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6. إضافة أعمدة في القوائم توضح عملية الإدراج والربط .</w:t>
            </w:r>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ملف ..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في المحكمين لمستخدم فردي نريد تغيير طريق عرض الصفحة لتكون على شكل تبويبات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عدد 2 تبويبات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color w:val="000000" w:themeColor="text1"/>
                <w:sz w:val="24"/>
                <w:szCs w:val="24"/>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color w:val="000000" w:themeColor="text1"/>
                <w:sz w:val="24"/>
                <w:szCs w:val="24"/>
                <w:rtl/>
                <w:lang w:bidi="ar-AE"/>
              </w:rPr>
              <w:t>يتغير الموقف من لم ينجز إلى ينجز ..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التابليت (</w:t>
            </w:r>
            <w:r w:rsidRPr="00EA1B21">
              <w:rPr>
                <w:rFonts w:ascii="Arial" w:hAnsi="Arial" w:cs="Arial"/>
                <w:sz w:val="24"/>
                <w:szCs w:val="24"/>
                <w:lang w:bidi="ar-AE"/>
              </w:rPr>
              <w:t>Tablets</w:t>
            </w:r>
            <w:r w:rsidRPr="00EA1B21">
              <w:rPr>
                <w:rFonts w:ascii="Arial" w:hAnsi="Arial" w:cs="Arial"/>
                <w:sz w:val="24"/>
                <w:szCs w:val="24"/>
                <w:rtl/>
                <w:lang w:bidi="ar-AE"/>
              </w:rPr>
              <w:t>) للتصوير الفوتوغرافي وتصوير فيديو في نهاية كل سطر وتخزن في مجلدات داخل النظام وأيضا اضافة خاصي التشغيل ) .. وتضاف خاصية الإطلاع ولاتشغيل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2. اختيار افضل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765ECC">
              <w:rPr>
                <w:rFonts w:ascii="Arial" w:hAnsi="Arial" w:cs="Arial"/>
                <w:sz w:val="24"/>
                <w:szCs w:val="24"/>
                <w:lang w:bidi="ar-AE"/>
              </w:rPr>
              <w:t>unselect</w:t>
            </w:r>
            <w:r w:rsidRPr="00765ECC">
              <w:rPr>
                <w:rFonts w:ascii="Arial" w:hAnsi="Arial" w:cs="Arial"/>
                <w:sz w:val="24"/>
                <w:szCs w:val="24"/>
                <w:rtl/>
                <w:lang w:bidi="ar-AE"/>
              </w:rPr>
              <w:t xml:space="preserve"> .. اضف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Drag and 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عندما يقوم كبير المحكمين بإعادة التقييم إلى المحكم ..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الإشعارات )</w:t>
            </w:r>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الإشعارات ).</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وهكذا )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وهكذا )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وهكذا )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وهكذا )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أحرف الهجاء مزدوجة ابجد هوز حطي كلمن بين قوسين ((أأ)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وهكذا )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(أأ)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ع المسافات بين دوائر النتائج بالتساوي للعمود بأكمله (من بداية العمود حتى نهايته) تكونالمسافات متساوية بين الدوائر وخارج الدوائر ..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scroll up and down</w:t>
            </w:r>
            <w:r w:rsidRPr="002015C7">
              <w:rPr>
                <w:rtl/>
              </w:rPr>
              <w:t xml:space="preserve"> .</w:t>
            </w:r>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ومجموع النسبة العامة</w:t>
            </w:r>
            <w:r w:rsidRPr="0024657F">
              <w:rPr>
                <w:rtl/>
              </w:rPr>
              <w:t>التمرين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shd w:val="clear" w:color="auto" w:fill="auto"/>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shd w:val="clear" w:color="auto" w:fill="auto"/>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نريد إضافة عدد 2 تبويبات (</w:t>
            </w:r>
            <w:r w:rsidRPr="00623124">
              <w:rPr>
                <w:rFonts w:ascii="Arial" w:hAnsi="Arial" w:cs="Arial"/>
                <w:lang w:bidi="ar-AE"/>
              </w:rPr>
              <w:t>Tabs</w:t>
            </w:r>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إسم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داع .. الرسم البياني يشمل معلومات عدد قوائم التقييم التي تم تقييمها وحفظها فقط والقوائم التي لم تحفظ لا تدخل ..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وإسم الصفحة وكلمة إبدأ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الزر </w:t>
            </w:r>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shd w:val="clear" w:color="auto" w:fill="auto"/>
          </w:tcPr>
          <w:p w14:paraId="362993AD" w14:textId="3256FB5D" w:rsidR="00CE5656" w:rsidRDefault="00CE5656" w:rsidP="002F22EB">
            <w:pPr>
              <w:bidi/>
              <w:rPr>
                <w:rtl/>
                <w:lang w:bidi="ar-AE"/>
              </w:rPr>
            </w:pPr>
          </w:p>
        </w:tc>
        <w:tc>
          <w:tcPr>
            <w:tcW w:w="11781" w:type="dxa"/>
            <w:shd w:val="clear" w:color="auto" w:fill="auto"/>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تغيير موقع جدول المستخدمون الحاليون إلى اليسار أعلى بجانب مربع (مستخدم جديد) مع تصغيير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يع أوامر مساحة المحكمين؛ وعند وجود دور كبير المحكمين تظهر أوامر الاعتماد الثاني والإطلاع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حجدم أزرار الصفحة الرئيسية وتغيير موقعه ليكون في الأعلى 5 سم إسفل الخط العلوي </w:t>
            </w:r>
          </w:p>
        </w:tc>
      </w:tr>
      <w:tr w:rsidR="00074EE6" w14:paraId="74584B0E" w14:textId="77777777" w:rsidTr="006300EA">
        <w:trPr>
          <w:trHeight w:val="692"/>
        </w:trPr>
        <w:tc>
          <w:tcPr>
            <w:tcW w:w="1828" w:type="dxa"/>
            <w:shd w:val="clear" w:color="auto" w:fill="auto"/>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shd w:val="clear" w:color="auto" w:fill="auto"/>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shd w:val="clear" w:color="auto" w:fill="auto"/>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shd w:val="clear" w:color="auto" w:fill="auto"/>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shd w:val="clear" w:color="auto" w:fill="auto"/>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shd w:val="clear" w:color="auto" w:fill="auto"/>
          </w:tcPr>
          <w:p w14:paraId="5E655FA6" w14:textId="688FD875" w:rsidR="00074EE6" w:rsidRPr="006644B0" w:rsidRDefault="000374E0" w:rsidP="00074EE6">
            <w:pPr>
              <w:bidi/>
              <w:rPr>
                <w:rtl/>
                <w:lang w:bidi="ar-AE"/>
              </w:rPr>
            </w:pPr>
            <w:r w:rsidRPr="006644B0">
              <w:rPr>
                <w:rFonts w:hint="cs"/>
                <w:rtl/>
                <w:lang w:bidi="ar-AE"/>
              </w:rPr>
              <w:t>- في صفحة الأهداف التدريبية نريد الجداول تكون قابلة التمدد طوليا عند تزايد الكلمات والفقرات فيها (للطريقتين سواءا كانت ادخال يدوي أو ادراج ملف خارجي)</w:t>
            </w:r>
          </w:p>
        </w:tc>
      </w:tr>
      <w:tr w:rsidR="00644F7E" w14:paraId="4BA83999" w14:textId="77777777" w:rsidTr="006300EA">
        <w:trPr>
          <w:trHeight w:val="692"/>
        </w:trPr>
        <w:tc>
          <w:tcPr>
            <w:tcW w:w="1828" w:type="dxa"/>
            <w:shd w:val="clear" w:color="auto" w:fill="auto"/>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shd w:val="clear" w:color="auto" w:fill="auto"/>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shd w:val="clear" w:color="auto" w:fill="auto"/>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shd w:val="clear" w:color="auto" w:fill="auto"/>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r w:rsidR="00C222CA" w:rsidRPr="003A2576">
              <w:rPr>
                <w:rtl/>
                <w:lang w:bidi="ar-AE"/>
              </w:rPr>
              <w:t>الوحده</w:t>
            </w:r>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توزيع النسبة المئوية الاجماليه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جدول مرحلة العمليات التعرضية</w:t>
            </w:r>
            <w:r w:rsidRPr="003A2576">
              <w:rPr>
                <w:rFonts w:hint="cs"/>
                <w:rtl/>
                <w:lang w:bidi="ar-AE"/>
              </w:rPr>
              <w:t xml:space="preserve"> )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تغيير خاصية زر (حفظ جدول المرحلة )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(أأ)</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shd w:val="clear" w:color="auto" w:fill="auto"/>
          </w:tcPr>
          <w:p w14:paraId="68D52EDA" w14:textId="23FE4FEE" w:rsidR="00E67AFB" w:rsidRPr="00C222CA" w:rsidRDefault="009C17B1" w:rsidP="0003420A">
            <w:pPr>
              <w:bidi/>
              <w:rPr>
                <w:rtl/>
                <w:lang w:bidi="ar-AE"/>
              </w:rPr>
            </w:pPr>
            <w:r>
              <w:rPr>
                <w:rFonts w:hint="cs"/>
                <w:rtl/>
                <w:lang w:bidi="ar-AE"/>
              </w:rPr>
              <w:t>التحديثات التلقائية</w:t>
            </w:r>
          </w:p>
        </w:tc>
        <w:tc>
          <w:tcPr>
            <w:tcW w:w="5259" w:type="dxa"/>
            <w:shd w:val="clear" w:color="auto" w:fill="auto"/>
          </w:tcPr>
          <w:p w14:paraId="3D3B829F" w14:textId="3FCB97D5" w:rsidR="00E67AFB" w:rsidRPr="00DB519A" w:rsidRDefault="00E67AFB" w:rsidP="0003420A">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shd w:val="clear" w:color="auto" w:fill="auto"/>
          </w:tcPr>
          <w:p w14:paraId="6408EC74" w14:textId="5A1C9DCA" w:rsidR="00E67AFB" w:rsidRDefault="00E67AFB" w:rsidP="00E67AFB">
            <w:pPr>
              <w:bidi/>
              <w:rPr>
                <w:lang w:bidi="ar-AE"/>
              </w:rPr>
            </w:pPr>
            <w:r>
              <w:rPr>
                <w:rFonts w:hint="cs"/>
                <w:rtl/>
                <w:lang w:bidi="ar-AE"/>
              </w:rPr>
              <w:t>- نريد عملية التحديث بين السيرفر والكلاينت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تشمل :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shd w:val="clear" w:color="auto" w:fill="auto"/>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shd w:val="clear" w:color="auto" w:fill="auto"/>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shd w:val="clear" w:color="auto" w:fill="auto"/>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r>
              <w:rPr>
                <w:rFonts w:hint="cs"/>
                <w:rtl/>
                <w:lang w:bidi="ar-AE"/>
              </w:rPr>
              <w:t>) .</w:t>
            </w:r>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EC1542">
        <w:trPr>
          <w:trHeight w:val="485"/>
        </w:trPr>
        <w:tc>
          <w:tcPr>
            <w:tcW w:w="1828" w:type="dxa"/>
            <w:shd w:val="clear" w:color="auto" w:fill="BFBFBF" w:themeFill="background1" w:themeFillShade="BF"/>
            <w:vAlign w:val="center"/>
          </w:tcPr>
          <w:p w14:paraId="5AECDB32"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EC1542">
        <w:trPr>
          <w:trHeight w:val="305"/>
        </w:trPr>
        <w:tc>
          <w:tcPr>
            <w:tcW w:w="1828" w:type="dxa"/>
            <w:shd w:val="clear" w:color="auto" w:fill="auto"/>
          </w:tcPr>
          <w:p w14:paraId="10BFEA5E" w14:textId="195DAD4D" w:rsidR="007221CD" w:rsidRPr="007221CD" w:rsidRDefault="007221CD" w:rsidP="00EC1542">
            <w:pPr>
              <w:bidi/>
              <w:jc w:val="center"/>
              <w:rPr>
                <w:rFonts w:ascii="Arial" w:hAnsi="Arial" w:cs="Arial"/>
                <w:sz w:val="28"/>
                <w:szCs w:val="28"/>
                <w:highlight w:val="green"/>
                <w:rtl/>
                <w:lang w:bidi="ar-AE"/>
              </w:rPr>
            </w:pPr>
          </w:p>
        </w:tc>
        <w:tc>
          <w:tcPr>
            <w:tcW w:w="9175" w:type="dxa"/>
            <w:shd w:val="clear" w:color="auto" w:fill="auto"/>
          </w:tcPr>
          <w:p w14:paraId="26A08242" w14:textId="1660DD75" w:rsidR="007221CD" w:rsidRPr="007221CD" w:rsidRDefault="007221CD" w:rsidP="00EC1542">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فاي 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
        </w:tc>
        <w:tc>
          <w:tcPr>
            <w:tcW w:w="2606" w:type="dxa"/>
            <w:shd w:val="clear" w:color="auto" w:fill="auto"/>
          </w:tcPr>
          <w:p w14:paraId="588B7D4A" w14:textId="77777777" w:rsidR="007221CD" w:rsidRPr="007221CD" w:rsidRDefault="007221CD" w:rsidP="00EC1542">
            <w:pPr>
              <w:bidi/>
              <w:jc w:val="center"/>
              <w:rPr>
                <w:rFonts w:ascii="Arial" w:hAnsi="Arial" w:cs="Arial"/>
                <w:sz w:val="28"/>
                <w:szCs w:val="28"/>
                <w:rtl/>
                <w:lang w:bidi="ar-AE"/>
              </w:rPr>
            </w:pPr>
          </w:p>
        </w:tc>
      </w:tr>
      <w:tr w:rsidR="007221CD" w:rsidRPr="00F57E8F" w14:paraId="08AD7967" w14:textId="77777777" w:rsidTr="00EC1542">
        <w:trPr>
          <w:trHeight w:val="305"/>
        </w:trPr>
        <w:tc>
          <w:tcPr>
            <w:tcW w:w="1828" w:type="dxa"/>
            <w:shd w:val="clear" w:color="auto" w:fill="auto"/>
          </w:tcPr>
          <w:p w14:paraId="464B68BB" w14:textId="330382A8" w:rsidR="007221CD" w:rsidRPr="007221CD" w:rsidRDefault="007221CD" w:rsidP="00EC1542">
            <w:pPr>
              <w:bidi/>
              <w:jc w:val="center"/>
              <w:rPr>
                <w:rFonts w:ascii="Arial" w:hAnsi="Arial" w:cs="Arial"/>
                <w:sz w:val="28"/>
                <w:szCs w:val="28"/>
                <w:rtl/>
                <w:lang w:bidi="ar-AE"/>
              </w:rPr>
            </w:pPr>
          </w:p>
        </w:tc>
        <w:tc>
          <w:tcPr>
            <w:tcW w:w="9175" w:type="dxa"/>
            <w:shd w:val="clear" w:color="auto" w:fill="auto"/>
          </w:tcPr>
          <w:p w14:paraId="7C84369C" w14:textId="39CE1B8B" w:rsidR="007221CD" w:rsidRPr="007221CD" w:rsidRDefault="007221CD" w:rsidP="00EC1542">
            <w:pPr>
              <w:bidi/>
              <w:rPr>
                <w:rtl/>
                <w:lang w:bidi="ar-AE"/>
              </w:rPr>
            </w:pPr>
          </w:p>
        </w:tc>
        <w:tc>
          <w:tcPr>
            <w:tcW w:w="2606" w:type="dxa"/>
            <w:shd w:val="clear" w:color="auto" w:fill="auto"/>
          </w:tcPr>
          <w:p w14:paraId="773007F0" w14:textId="77777777" w:rsidR="007221CD" w:rsidRPr="007221CD" w:rsidRDefault="007221CD" w:rsidP="00EC1542">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F57E8F" w:rsidRPr="00E67AFB" w14:paraId="7246167A" w14:textId="77777777" w:rsidTr="00F57E8F">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9175"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2606"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F57E8F">
        <w:trPr>
          <w:trHeight w:val="305"/>
        </w:trPr>
        <w:tc>
          <w:tcPr>
            <w:tcW w:w="1828" w:type="dxa"/>
            <w:shd w:val="clear" w:color="auto" w:fill="auto"/>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9175" w:type="dxa"/>
            <w:shd w:val="clear" w:color="auto" w:fill="auto"/>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2606" w:type="dxa"/>
            <w:shd w:val="clear" w:color="auto" w:fill="auto"/>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F57E8F">
        <w:trPr>
          <w:trHeight w:val="305"/>
        </w:trPr>
        <w:tc>
          <w:tcPr>
            <w:tcW w:w="1828" w:type="dxa"/>
            <w:shd w:val="clear" w:color="auto" w:fill="auto"/>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shd w:val="clear" w:color="auto" w:fill="auto"/>
          </w:tcPr>
          <w:p w14:paraId="3334CE87" w14:textId="77CF93A4" w:rsidR="00EC7FD0" w:rsidRDefault="00E91666" w:rsidP="00814268">
            <w:pPr>
              <w:bidi/>
              <w:rPr>
                <w:rtl/>
                <w:lang w:bidi="ar-AE"/>
              </w:rPr>
            </w:pPr>
            <w:r>
              <w:rPr>
                <w:rFonts w:hint="cs"/>
                <w:rtl/>
                <w:lang w:bidi="ar-AE"/>
              </w:rPr>
              <w:t>1</w:t>
            </w:r>
            <w:r w:rsidR="00EC7FD0">
              <w:rPr>
                <w:rFonts w:hint="cs"/>
                <w:rtl/>
                <w:lang w:bidi="ar-AE"/>
              </w:rPr>
              <w:t>. إضافة باسوورد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بإسم "مدرج في التمرين"</w:t>
            </w:r>
            <w:r w:rsidR="00814268">
              <w:rPr>
                <w:rFonts w:hint="cs"/>
                <w:rtl/>
                <w:lang w:bidi="ar-AE"/>
              </w:rPr>
              <w:t xml:space="preserve"> يحتوي على</w:t>
            </w:r>
            <w:r w:rsidR="00814268">
              <w:rPr>
                <w:lang w:bidi="ar-AE"/>
              </w:rPr>
              <w:t xml:space="preserve"> check box </w:t>
            </w:r>
            <w:r w:rsidR="00814268">
              <w:rPr>
                <w:rFonts w:hint="cs"/>
                <w:rtl/>
                <w:lang w:bidi="ar-AE"/>
              </w:rPr>
              <w:t xml:space="preserve"> ووظيفة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يتم حفظ المعلومات من خلال زر للحفظ ..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shd w:val="clear" w:color="auto" w:fill="auto"/>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F57E8F">
        <w:trPr>
          <w:trHeight w:val="305"/>
        </w:trPr>
        <w:tc>
          <w:tcPr>
            <w:tcW w:w="1828" w:type="dxa"/>
            <w:shd w:val="clear" w:color="auto" w:fill="auto"/>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shd w:val="clear" w:color="auto" w:fill="auto"/>
          </w:tcPr>
          <w:p w14:paraId="1198BA56" w14:textId="394CDC42" w:rsidR="00F13662" w:rsidRDefault="00F13662" w:rsidP="00F13662">
            <w:pPr>
              <w:bidi/>
              <w:rPr>
                <w:rtl/>
                <w:lang w:bidi="ar-AE"/>
              </w:rPr>
            </w:pPr>
            <w:r>
              <w:rPr>
                <w:rFonts w:hint="cs"/>
                <w:rtl/>
                <w:lang w:bidi="ar-AE"/>
              </w:rPr>
              <w:t>1. حذف جميع مراحل التمرين من القوائم المنسدلة في جميع الصفحات .. ما عدا بنك المعلومات.</w:t>
            </w:r>
          </w:p>
          <w:p w14:paraId="1D6950BB" w14:textId="0B7A43C4" w:rsidR="00F13662" w:rsidRDefault="00F13662" w:rsidP="00F13662">
            <w:pPr>
              <w:bidi/>
              <w:rPr>
                <w:rtl/>
                <w:lang w:bidi="ar-AE"/>
              </w:rPr>
            </w:pPr>
            <w:r>
              <w:rPr>
                <w:rFonts w:hint="cs"/>
                <w:rtl/>
                <w:lang w:bidi="ar-AE"/>
              </w:rPr>
              <w:t>2. في صفحة بنك المعلومات نريد إضافة عمود في جدول (مراحا التمرين) بإسم "مدرج في التمرين" يحتوي على</w:t>
            </w:r>
            <w:r>
              <w:rPr>
                <w:lang w:bidi="ar-AE"/>
              </w:rPr>
              <w:t xml:space="preserve"> check box </w:t>
            </w:r>
            <w:r>
              <w:rPr>
                <w:rFonts w:hint="cs"/>
                <w:rtl/>
                <w:lang w:bidi="ar-AE"/>
              </w:rPr>
              <w:t xml:space="preserve"> ووظيفة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يتم حفظ المعلومات من خلال زر للحفظ ..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shd w:val="clear" w:color="auto" w:fill="auto"/>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F57E8F">
        <w:trPr>
          <w:trHeight w:val="305"/>
        </w:trPr>
        <w:tc>
          <w:tcPr>
            <w:tcW w:w="1828" w:type="dxa"/>
            <w:shd w:val="clear" w:color="auto" w:fill="auto"/>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9175" w:type="dxa"/>
            <w:shd w:val="clear" w:color="auto" w:fill="auto"/>
          </w:tcPr>
          <w:p w14:paraId="0712E52E" w14:textId="0B305C9D" w:rsidR="00FE3F1C" w:rsidRPr="00E73186" w:rsidRDefault="0033285D" w:rsidP="00F13662">
            <w:pPr>
              <w:bidi/>
              <w:rPr>
                <w:rtl/>
                <w:lang w:bidi="ar-AE"/>
              </w:rPr>
            </w:pPr>
            <w:r w:rsidRPr="00E73186">
              <w:rPr>
                <w:rFonts w:hint="cs"/>
                <w:rtl/>
                <w:lang w:bidi="ar-AE"/>
              </w:rPr>
              <w:t>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الأحداث .. نريد من النظام بعد الضغط على زر إغلاق وعدودة أن يعود إلى صفحة قوائم التقييم وليس صفحة مجرى الأحداث.</w:t>
            </w:r>
          </w:p>
        </w:tc>
        <w:tc>
          <w:tcPr>
            <w:tcW w:w="2606" w:type="dxa"/>
            <w:shd w:val="clear" w:color="auto" w:fill="auto"/>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F57E8F">
        <w:trPr>
          <w:trHeight w:val="305"/>
        </w:trPr>
        <w:tc>
          <w:tcPr>
            <w:tcW w:w="1828" w:type="dxa"/>
            <w:shd w:val="clear" w:color="auto" w:fill="auto"/>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9175" w:type="dxa"/>
            <w:shd w:val="clear" w:color="auto" w:fill="auto"/>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 xml:space="preserve">ئج المدخلة في صفحة الرسم البياني (أداءا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(أداءا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التقييم ..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آخر </w:t>
            </w:r>
            <w:r w:rsidRPr="00D01299">
              <w:rPr>
                <w:rFonts w:hint="cs"/>
                <w:sz w:val="24"/>
                <w:szCs w:val="24"/>
                <w:rtl/>
                <w:lang w:bidi="ar-AE"/>
              </w:rPr>
              <w:t xml:space="preserve"> </w:t>
            </w:r>
            <w:r w:rsidR="00F55202" w:rsidRPr="00D01299">
              <w:rPr>
                <w:rFonts w:hint="cs"/>
                <w:sz w:val="24"/>
                <w:szCs w:val="24"/>
                <w:rtl/>
                <w:lang w:bidi="ar-AE"/>
              </w:rPr>
              <w:t xml:space="preserve">لتكون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2606" w:type="dxa"/>
            <w:shd w:val="clear" w:color="auto" w:fill="auto"/>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F57E8F">
        <w:trPr>
          <w:trHeight w:val="305"/>
        </w:trPr>
        <w:tc>
          <w:tcPr>
            <w:tcW w:w="1828" w:type="dxa"/>
            <w:shd w:val="clear" w:color="auto" w:fill="auto"/>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t>إدارة تقييمات الوحدات</w:t>
            </w:r>
          </w:p>
        </w:tc>
        <w:tc>
          <w:tcPr>
            <w:tcW w:w="9175" w:type="dxa"/>
            <w:shd w:val="clear" w:color="auto" w:fill="auto"/>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المجرى وتقييم الإجراءات / قوائم تقييم الإجراءات / قائمة التقييم مع إضافة عمود يميز بين قوائم التقييم المخصصة للمحكم و المجرى وتقييم الإجراءات / قوائم تقييم الإجراءات / قائمة التقييم</w:t>
            </w:r>
          </w:p>
        </w:tc>
        <w:tc>
          <w:tcPr>
            <w:tcW w:w="2606" w:type="dxa"/>
            <w:shd w:val="clear" w:color="auto" w:fill="auto"/>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F57E8F">
        <w:trPr>
          <w:trHeight w:val="305"/>
        </w:trPr>
        <w:tc>
          <w:tcPr>
            <w:tcW w:w="1828" w:type="dxa"/>
            <w:shd w:val="clear" w:color="auto" w:fill="auto"/>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9175" w:type="dxa"/>
            <w:shd w:val="clear" w:color="auto" w:fill="auto"/>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lastRenderedPageBreak/>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سواءا كانت (عودة ، عودة إلى الصفحة الرئيسية أوعودة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2606" w:type="dxa"/>
            <w:shd w:val="clear" w:color="auto" w:fill="auto"/>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F57E8F">
        <w:trPr>
          <w:trHeight w:val="305"/>
        </w:trPr>
        <w:tc>
          <w:tcPr>
            <w:tcW w:w="1828" w:type="dxa"/>
            <w:shd w:val="clear" w:color="auto" w:fill="auto"/>
          </w:tcPr>
          <w:p w14:paraId="45430825" w14:textId="0B899FF4" w:rsidR="00207177" w:rsidRPr="003364F6" w:rsidRDefault="00207177" w:rsidP="00F57E8F">
            <w:pPr>
              <w:bidi/>
              <w:jc w:val="center"/>
              <w:rPr>
                <w:rFonts w:cs="Arial"/>
                <w:sz w:val="24"/>
                <w:szCs w:val="24"/>
                <w:rtl/>
                <w:lang w:bidi="ar-AE"/>
              </w:rPr>
            </w:pPr>
          </w:p>
        </w:tc>
        <w:tc>
          <w:tcPr>
            <w:tcW w:w="9175" w:type="dxa"/>
            <w:shd w:val="clear" w:color="auto" w:fill="auto"/>
          </w:tcPr>
          <w:p w14:paraId="379C42DE" w14:textId="4BCCD163" w:rsidR="003364F6" w:rsidRPr="003364F6" w:rsidRDefault="003364F6" w:rsidP="003364F6">
            <w:pPr>
              <w:bidi/>
              <w:rPr>
                <w:sz w:val="24"/>
                <w:szCs w:val="24"/>
                <w:rtl/>
                <w:lang w:bidi="ar-AE"/>
              </w:rPr>
            </w:pPr>
          </w:p>
        </w:tc>
        <w:tc>
          <w:tcPr>
            <w:tcW w:w="2606" w:type="dxa"/>
            <w:shd w:val="clear" w:color="auto" w:fill="auto"/>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F57E8F">
        <w:trPr>
          <w:trHeight w:val="305"/>
        </w:trPr>
        <w:tc>
          <w:tcPr>
            <w:tcW w:w="1828" w:type="dxa"/>
            <w:shd w:val="clear" w:color="auto" w:fill="auto"/>
          </w:tcPr>
          <w:p w14:paraId="5ACBC91A" w14:textId="77777777" w:rsidR="0061500E" w:rsidRDefault="0061500E" w:rsidP="00F57E8F">
            <w:pPr>
              <w:bidi/>
              <w:jc w:val="center"/>
              <w:rPr>
                <w:rFonts w:cs="Arial"/>
                <w:sz w:val="24"/>
                <w:szCs w:val="24"/>
                <w:rtl/>
                <w:lang w:bidi="ar-AE"/>
              </w:rPr>
            </w:pPr>
          </w:p>
        </w:tc>
        <w:tc>
          <w:tcPr>
            <w:tcW w:w="9175" w:type="dxa"/>
            <w:shd w:val="clear" w:color="auto" w:fill="auto"/>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(المعتمدة: 3 | المحفوظة غير المعتمدة: 9 )</w:t>
            </w:r>
          </w:p>
          <w:p w14:paraId="56EED2F8" w14:textId="77777777" w:rsidR="0061500E" w:rsidRDefault="0061500E" w:rsidP="00F13662">
            <w:pPr>
              <w:bidi/>
              <w:rPr>
                <w:rtl/>
                <w:lang w:bidi="ar-AE"/>
              </w:rPr>
            </w:pPr>
          </w:p>
        </w:tc>
        <w:tc>
          <w:tcPr>
            <w:tcW w:w="2606" w:type="dxa"/>
            <w:shd w:val="clear" w:color="auto" w:fill="auto"/>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8A6564">
        <w:trPr>
          <w:trHeight w:val="1700"/>
        </w:trPr>
        <w:tc>
          <w:tcPr>
            <w:tcW w:w="1828" w:type="dxa"/>
            <w:shd w:val="clear" w:color="auto" w:fill="auto"/>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9175" w:type="dxa"/>
            <w:shd w:val="clear" w:color="auto" w:fill="auto"/>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(سواءا كانت قائمة تقييم أو المجرى وتقييم الإجراءات – قوائم تقييم الإجراءات) ونريد التسلسل السجلات تكون حسب وقت البدأ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2606" w:type="dxa"/>
            <w:shd w:val="clear" w:color="auto" w:fill="auto"/>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F57E8F">
        <w:trPr>
          <w:trHeight w:val="305"/>
        </w:trPr>
        <w:tc>
          <w:tcPr>
            <w:tcW w:w="1828" w:type="dxa"/>
            <w:shd w:val="clear" w:color="auto" w:fill="auto"/>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t>المكتبة</w:t>
            </w:r>
          </w:p>
        </w:tc>
        <w:tc>
          <w:tcPr>
            <w:tcW w:w="9175" w:type="dxa"/>
            <w:shd w:val="clear" w:color="auto" w:fill="auto"/>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 لثلاث صفحات وتحتوي هذه الصفحات على</w:t>
            </w:r>
            <w:r w:rsidR="00525A3C">
              <w:rPr>
                <w:rFonts w:ascii="Arial" w:hAnsi="Arial" w:cs="Arial" w:hint="cs"/>
                <w:sz w:val="24"/>
                <w:szCs w:val="24"/>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xml:space="preserve">) وتكون </w:t>
            </w:r>
            <w:r w:rsidR="00525A3C">
              <w:rPr>
                <w:rFonts w:ascii="Arial" w:hAnsi="Arial" w:cs="Arial" w:hint="cs"/>
                <w:sz w:val="24"/>
                <w:szCs w:val="24"/>
                <w:rtl/>
                <w:lang w:bidi="ar-AE"/>
              </w:rPr>
              <w:lastRenderedPageBreak/>
              <w:t>متعدد في آن واحد .. تنويه مهم للغاية: في حال إدراج مجلد نريد جميع محتويات المجلد تكون مضافة دون تغيير الإسم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 xml:space="preserve">بنية شجرية بسيطة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الثانية: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الثالثة: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2606" w:type="dxa"/>
            <w:shd w:val="clear" w:color="auto" w:fill="auto"/>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r w:rsidR="00C8191C" w:rsidRPr="00E67AFB" w14:paraId="6B9CA4D1" w14:textId="77777777" w:rsidTr="00F57E8F">
        <w:trPr>
          <w:trHeight w:val="305"/>
        </w:trPr>
        <w:tc>
          <w:tcPr>
            <w:tcW w:w="1828" w:type="dxa"/>
            <w:shd w:val="clear" w:color="auto" w:fill="auto"/>
          </w:tcPr>
          <w:p w14:paraId="7FB6CCAE" w14:textId="1CCCF519" w:rsidR="00C8191C" w:rsidRPr="00C8191C" w:rsidRDefault="00C8191C" w:rsidP="00AD50E6">
            <w:pPr>
              <w:bidi/>
              <w:rPr>
                <w:rFonts w:asciiTheme="minorBidi" w:hAnsiTheme="minorBidi"/>
                <w:sz w:val="24"/>
                <w:szCs w:val="24"/>
                <w:rtl/>
                <w:lang w:bidi="ar-AE"/>
              </w:rPr>
            </w:pPr>
            <w:r>
              <w:rPr>
                <w:rFonts w:asciiTheme="minorBidi" w:hAnsiTheme="minorBidi" w:hint="cs"/>
                <w:sz w:val="24"/>
                <w:szCs w:val="24"/>
                <w:rtl/>
                <w:lang w:bidi="ar-AE"/>
              </w:rPr>
              <w:t>بنك المعلومات</w:t>
            </w:r>
          </w:p>
        </w:tc>
        <w:tc>
          <w:tcPr>
            <w:tcW w:w="9175" w:type="dxa"/>
            <w:shd w:val="clear" w:color="auto" w:fill="auto"/>
          </w:tcPr>
          <w:p w14:paraId="1A7D0C90" w14:textId="0EEA3AC3" w:rsidR="00C8191C" w:rsidRDefault="00C8191C" w:rsidP="00AD50E6">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C8191C">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sz w:val="24"/>
                <w:szCs w:val="24"/>
                <w:rtl/>
                <w:lang w:val="ar-AE" w:bidi="ar-AE"/>
              </w:rPr>
              <w:t>تحمل جميع امتيازات وخصائص التبويبة السابقة</w:t>
            </w:r>
            <w:r w:rsidR="008A5C73">
              <w:rPr>
                <w:rFonts w:asciiTheme="minorBidi" w:eastAsia="Times New Roman" w:hAnsiTheme="minorBidi" w:hint="cs"/>
                <w:noProof/>
                <w:sz w:val="24"/>
                <w:szCs w:val="24"/>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sz w:val="24"/>
                <w:szCs w:val="24"/>
                <w:lang w:bidi="ar-AE"/>
              </w:rPr>
              <w:t>check box</w:t>
            </w:r>
            <w:r w:rsidR="008A5C73">
              <w:rPr>
                <w:rFonts w:asciiTheme="minorBidi" w:eastAsia="Times New Roman" w:hAnsiTheme="minorBidi" w:hint="cs"/>
                <w:noProof/>
                <w:sz w:val="24"/>
                <w:szCs w:val="24"/>
                <w:rtl/>
                <w:lang w:val="ar-AE" w:bidi="ar-AE"/>
              </w:rPr>
              <w:t>) نريدها تندرج في جميع القوائم المنسدلة (</w:t>
            </w:r>
            <w:r w:rsidR="008A5C73">
              <w:rPr>
                <w:rFonts w:asciiTheme="minorBidi" w:eastAsia="Times New Roman" w:hAnsiTheme="minorBidi"/>
                <w:noProof/>
                <w:sz w:val="24"/>
                <w:szCs w:val="24"/>
                <w:lang w:bidi="ar-AE"/>
              </w:rPr>
              <w:t>drop down list</w:t>
            </w:r>
            <w:r w:rsidR="008A5C73">
              <w:rPr>
                <w:rFonts w:asciiTheme="minorBidi" w:eastAsia="Times New Roman" w:hAnsiTheme="minorBidi" w:hint="cs"/>
                <w:noProof/>
                <w:sz w:val="24"/>
                <w:szCs w:val="24"/>
                <w:rtl/>
                <w:lang w:val="ar-AE" w:bidi="ar-AE"/>
              </w:rPr>
              <w:t>) لمستوى الوحدات.</w:t>
            </w:r>
          </w:p>
          <w:p w14:paraId="22D7205B" w14:textId="38D937B1" w:rsidR="00C8191C" w:rsidRDefault="00C8191C" w:rsidP="00C8191C">
            <w:pPr>
              <w:bidi/>
              <w:rPr>
                <w:rFonts w:asciiTheme="minorBidi" w:eastAsia="Times New Roman" w:hAnsiTheme="minorBidi"/>
                <w:noProof/>
                <w:sz w:val="24"/>
                <w:szCs w:val="24"/>
                <w:rtl/>
                <w:lang w:val="ar-AE" w:bidi="ar-AE"/>
              </w:rPr>
            </w:pPr>
          </w:p>
        </w:tc>
        <w:tc>
          <w:tcPr>
            <w:tcW w:w="2606" w:type="dxa"/>
            <w:shd w:val="clear" w:color="auto" w:fill="auto"/>
          </w:tcPr>
          <w:p w14:paraId="32010153" w14:textId="77777777" w:rsidR="00C8191C" w:rsidRPr="00F57E8F" w:rsidRDefault="00C8191C" w:rsidP="00F57E8F">
            <w:pPr>
              <w:bidi/>
              <w:jc w:val="center"/>
              <w:rPr>
                <w:rFonts w:ascii="Arial" w:hAnsi="Arial" w:cs="Arial"/>
                <w:color w:val="000000" w:themeColor="text1"/>
                <w:sz w:val="28"/>
                <w:szCs w:val="28"/>
                <w:lang w:bidi="ar-AE"/>
              </w:rPr>
            </w:pPr>
          </w:p>
        </w:tc>
      </w:tr>
      <w:tr w:rsidR="008A5C73" w:rsidRPr="00E67AFB" w14:paraId="5051EC45" w14:textId="77777777" w:rsidTr="00F57E8F">
        <w:trPr>
          <w:trHeight w:val="305"/>
        </w:trPr>
        <w:tc>
          <w:tcPr>
            <w:tcW w:w="1828" w:type="dxa"/>
            <w:shd w:val="clear" w:color="auto" w:fill="auto"/>
          </w:tcPr>
          <w:p w14:paraId="3B13BC5D" w14:textId="38B0524E"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جميع الصفحات</w:t>
            </w:r>
          </w:p>
        </w:tc>
        <w:tc>
          <w:tcPr>
            <w:tcW w:w="9175" w:type="dxa"/>
            <w:shd w:val="clear" w:color="auto" w:fill="auto"/>
          </w:tcPr>
          <w:p w14:paraId="648088AD"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2. حذف الفقرات التالية: (</w:t>
            </w:r>
            <w:r w:rsidRPr="00DA7865">
              <w:rPr>
                <w:rFonts w:asciiTheme="minorBidi" w:hAnsiTheme="minorBidi"/>
                <w:sz w:val="24"/>
                <w:szCs w:val="24"/>
                <w:lang w:bidi="ar-AE"/>
              </w:rPr>
              <w:t> </w:t>
            </w:r>
            <w:r w:rsidRPr="00DA7865">
              <w:rPr>
                <w:rFonts w:asciiTheme="minorBidi" w:hAnsiTheme="minorBidi"/>
                <w:sz w:val="24"/>
                <w:szCs w:val="24"/>
                <w:rtl/>
                <w:lang w:bidi="ar-AE"/>
              </w:rPr>
              <w:t>بيانات التمرين الحالي</w:t>
            </w:r>
            <w:r w:rsidRPr="00DA7865">
              <w:rPr>
                <w:rFonts w:asciiTheme="minorBidi" w:hAnsiTheme="minorBidi"/>
                <w:sz w:val="24"/>
                <w:szCs w:val="24"/>
                <w:lang w:bidi="ar-AE"/>
              </w:rPr>
              <w:t xml:space="preserve"> (</w:t>
            </w:r>
            <w:r w:rsidRPr="00DA7865">
              <w:rPr>
                <w:rFonts w:asciiTheme="minorBidi" w:hAnsiTheme="minorBidi"/>
                <w:b/>
                <w:bCs/>
                <w:sz w:val="24"/>
                <w:szCs w:val="24"/>
                <w:rtl/>
                <w:lang w:bidi="ar-AE"/>
              </w:rPr>
              <w:t>الإتحاد العربي</w:t>
            </w:r>
            <w:r w:rsidRPr="00DA7865">
              <w:rPr>
                <w:rFonts w:asciiTheme="minorBidi" w:hAnsiTheme="minorBidi"/>
                <w:sz w:val="24"/>
                <w:szCs w:val="24"/>
                <w:lang w:bidi="ar-AE"/>
              </w:rPr>
              <w:t xml:space="preserve">) </w:t>
            </w:r>
            <w:r w:rsidRPr="00DA7865">
              <w:rPr>
                <w:rFonts w:asciiTheme="minorBidi" w:hAnsiTheme="minorBidi"/>
                <w:sz w:val="24"/>
                <w:szCs w:val="24"/>
                <w:rtl/>
                <w:lang w:bidi="ar-AE"/>
              </w:rPr>
              <w:t>معروضة دائماً في الخانات. عدّل ما تشاء ثم اضغط </w:t>
            </w:r>
            <w:r w:rsidRPr="00DA7865">
              <w:rPr>
                <w:rFonts w:asciiTheme="minorBidi" w:hAnsiTheme="minorBidi"/>
                <w:b/>
                <w:bCs/>
                <w:sz w:val="24"/>
                <w:szCs w:val="24"/>
                <w:rtl/>
                <w:lang w:bidi="ar-AE"/>
              </w:rPr>
              <w:t>حفظ التمرين</w:t>
            </w:r>
            <w:r w:rsidRPr="00DA7865">
              <w:rPr>
                <w:rFonts w:asciiTheme="minorBidi" w:hAnsiTheme="minorBidi"/>
                <w:sz w:val="24"/>
                <w:szCs w:val="24"/>
                <w:rtl/>
                <w:lang w:bidi="ar-AE"/>
              </w:rPr>
              <w:t> لتطبيق التغييرات — المعاضل والتقييمات والرسائل لا تُحذف</w:t>
            </w:r>
            <w:r w:rsidRPr="00DA7865">
              <w:rPr>
                <w:rFonts w:asciiTheme="minorBidi" w:hAnsiTheme="minorBidi"/>
                <w:sz w:val="24"/>
                <w:szCs w:val="24"/>
                <w:lang w:bidi="ar-AE"/>
              </w:rPr>
              <w:t>.</w:t>
            </w:r>
            <w:r w:rsidRPr="00DA7865">
              <w:rPr>
                <w:rFonts w:asciiTheme="minorBidi" w:hAnsiTheme="minorBidi" w:hint="cs"/>
                <w:sz w:val="24"/>
                <w:szCs w:val="24"/>
                <w:rtl/>
                <w:lang w:bidi="ar-AE"/>
              </w:rPr>
              <w:t xml:space="preserve">) </w:t>
            </w:r>
          </w:p>
          <w:p w14:paraId="7F2E08CF" w14:textId="4D585ED1" w:rsidR="008A5C73" w:rsidRPr="00DA7865" w:rsidRDefault="008A5C73" w:rsidP="00DA7865">
            <w:pPr>
              <w:bidi/>
              <w:rPr>
                <w:rFonts w:asciiTheme="minorBidi" w:hAnsiTheme="minorBidi"/>
                <w:sz w:val="24"/>
                <w:szCs w:val="24"/>
                <w:lang w:bidi="ar-AE"/>
              </w:rPr>
            </w:pPr>
            <w:r w:rsidRPr="00DA7865">
              <w:rPr>
                <w:rFonts w:asciiTheme="minorBidi" w:hAnsiTheme="minorBidi" w:hint="cs"/>
                <w:sz w:val="24"/>
                <w:szCs w:val="24"/>
                <w:rtl/>
                <w:lang w:bidi="ar-AE"/>
              </w:rPr>
              <w:t>(</w:t>
            </w:r>
            <w:r w:rsidRPr="00DA7865">
              <w:rPr>
                <w:rFonts w:asciiTheme="minorBidi" w:hAnsiTheme="minorBidi"/>
                <w:sz w:val="24"/>
                <w:szCs w:val="24"/>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sz w:val="24"/>
                <w:szCs w:val="24"/>
                <w:lang w:bidi="ar-AE"/>
              </w:rPr>
              <w:t>.</w:t>
            </w:r>
            <w:r w:rsidRPr="00DA7865">
              <w:rPr>
                <w:rFonts w:asciiTheme="minorBidi" w:hAnsiTheme="minorBidi" w:hint="cs"/>
                <w:sz w:val="24"/>
                <w:szCs w:val="24"/>
                <w:rtl/>
                <w:lang w:bidi="ar-AE"/>
              </w:rPr>
              <w:t>)</w:t>
            </w:r>
          </w:p>
        </w:tc>
        <w:tc>
          <w:tcPr>
            <w:tcW w:w="2606" w:type="dxa"/>
            <w:shd w:val="clear" w:color="auto" w:fill="auto"/>
          </w:tcPr>
          <w:p w14:paraId="2414E2EA" w14:textId="77777777" w:rsidR="008A5C73" w:rsidRPr="00F57E8F" w:rsidRDefault="008A5C73" w:rsidP="00F57E8F">
            <w:pPr>
              <w:bidi/>
              <w:jc w:val="center"/>
              <w:rPr>
                <w:rFonts w:ascii="Arial" w:hAnsi="Arial" w:cs="Arial"/>
                <w:color w:val="000000" w:themeColor="text1"/>
                <w:sz w:val="28"/>
                <w:szCs w:val="28"/>
                <w:lang w:bidi="ar-AE"/>
              </w:rPr>
            </w:pPr>
          </w:p>
        </w:tc>
      </w:tr>
      <w:tr w:rsidR="008F6A82" w:rsidRPr="00E67AFB" w14:paraId="3269A1E2" w14:textId="77777777" w:rsidTr="00F57E8F">
        <w:trPr>
          <w:trHeight w:val="305"/>
        </w:trPr>
        <w:tc>
          <w:tcPr>
            <w:tcW w:w="1828" w:type="dxa"/>
            <w:shd w:val="clear" w:color="auto" w:fill="auto"/>
          </w:tcPr>
          <w:p w14:paraId="0F4728F1" w14:textId="7CE98A44" w:rsidR="008F6A82" w:rsidRDefault="008F6A82" w:rsidP="00AD50E6">
            <w:pPr>
              <w:bidi/>
              <w:rPr>
                <w:rFonts w:asciiTheme="minorBidi" w:hAnsiTheme="minorBidi"/>
                <w:sz w:val="24"/>
                <w:szCs w:val="24"/>
                <w:rtl/>
                <w:lang w:bidi="ar-AE"/>
              </w:rPr>
            </w:pPr>
            <w:r>
              <w:rPr>
                <w:rFonts w:asciiTheme="minorBidi" w:hAnsiTheme="minorBidi" w:hint="cs"/>
                <w:sz w:val="24"/>
                <w:szCs w:val="24"/>
                <w:rtl/>
                <w:lang w:bidi="ar-AE"/>
              </w:rPr>
              <w:t>الصفحة الرئيسية</w:t>
            </w:r>
          </w:p>
        </w:tc>
        <w:tc>
          <w:tcPr>
            <w:tcW w:w="9175" w:type="dxa"/>
            <w:shd w:val="clear" w:color="auto" w:fill="auto"/>
          </w:tcPr>
          <w:p w14:paraId="37FA5282" w14:textId="22FD1BF8" w:rsidR="008F6A82" w:rsidRDefault="00536CD6" w:rsidP="00DA7865">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1. </w:t>
            </w:r>
            <w:r w:rsidR="008F6A82">
              <w:rPr>
                <w:rFonts w:asciiTheme="minorBidi" w:eastAsia="Times New Roman" w:hAnsiTheme="minorBidi" w:hint="cs"/>
                <w:noProof/>
                <w:sz w:val="24"/>
                <w:szCs w:val="24"/>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sz w:val="24"/>
                <w:szCs w:val="24"/>
                <w:rtl/>
                <w:lang w:val="ar-AE" w:bidi="ar-AE"/>
              </w:rPr>
              <w:t>كما هو موضح في الصورة المرفقة</w:t>
            </w:r>
            <w:r w:rsidR="008F6A82">
              <w:rPr>
                <w:rFonts w:asciiTheme="minorBidi" w:eastAsia="Times New Roman" w:hAnsiTheme="minorBidi" w:hint="cs"/>
                <w:noProof/>
                <w:sz w:val="24"/>
                <w:szCs w:val="24"/>
                <w:rtl/>
                <w:lang w:val="ar-AE" w:bidi="ar-AE"/>
              </w:rPr>
              <w:t xml:space="preserve">.. نريد تنسيق صفحة المتصفح ليتأقلم مع عملية التصغير والتكبير 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sz w:val="24"/>
                <w:szCs w:val="24"/>
                <w:rtl/>
                <w:lang w:val="ar-AE" w:bidi="ar-AE"/>
              </w:rPr>
              <w:t xml:space="preserve">ويتأقلم مع الشاشات مختلفة الحجم </w:t>
            </w:r>
            <w:r w:rsidR="008F6A82">
              <w:rPr>
                <w:rFonts w:asciiTheme="minorBidi" w:eastAsia="Times New Roman" w:hAnsiTheme="minorBidi" w:hint="cs"/>
                <w:noProof/>
                <w:sz w:val="24"/>
                <w:szCs w:val="24"/>
                <w:rtl/>
                <w:lang w:val="ar-AE" w:bidi="ar-AE"/>
              </w:rPr>
              <w:t xml:space="preserve">بشكل جيد </w:t>
            </w:r>
            <w:r w:rsidR="00D248EC">
              <w:rPr>
                <w:rFonts w:asciiTheme="minorBidi" w:eastAsia="Times New Roman" w:hAnsiTheme="minorBidi" w:hint="cs"/>
                <w:noProof/>
                <w:sz w:val="24"/>
                <w:szCs w:val="24"/>
                <w:rtl/>
                <w:lang w:val="ar-AE" w:bidi="ar-AE"/>
              </w:rPr>
              <w:t>.</w:t>
            </w:r>
          </w:p>
        </w:tc>
        <w:tc>
          <w:tcPr>
            <w:tcW w:w="2606" w:type="dxa"/>
            <w:shd w:val="clear" w:color="auto" w:fill="auto"/>
          </w:tcPr>
          <w:p w14:paraId="193C1E78" w14:textId="77777777" w:rsidR="008F6A82" w:rsidRPr="00F57E8F" w:rsidRDefault="008F6A82" w:rsidP="00F57E8F">
            <w:pPr>
              <w:bidi/>
              <w:jc w:val="center"/>
              <w:rPr>
                <w:rFonts w:ascii="Arial" w:hAnsi="Arial" w:cs="Arial"/>
                <w:color w:val="000000" w:themeColor="text1"/>
                <w:sz w:val="28"/>
                <w:szCs w:val="28"/>
                <w:lang w:bidi="ar-AE"/>
              </w:rPr>
            </w:pPr>
          </w:p>
        </w:tc>
      </w:tr>
      <w:tr w:rsidR="002B50A6" w:rsidRPr="00E67AFB" w14:paraId="3DE45D1E" w14:textId="77777777" w:rsidTr="00F57E8F">
        <w:trPr>
          <w:trHeight w:val="305"/>
        </w:trPr>
        <w:tc>
          <w:tcPr>
            <w:tcW w:w="1828" w:type="dxa"/>
            <w:shd w:val="clear" w:color="auto" w:fill="auto"/>
          </w:tcPr>
          <w:p w14:paraId="7CA619EF" w14:textId="31ADA6E1" w:rsidR="002B50A6" w:rsidRDefault="002B50A6" w:rsidP="00AD50E6">
            <w:pPr>
              <w:bidi/>
              <w:rPr>
                <w:rFonts w:asciiTheme="minorBidi" w:hAnsiTheme="minorBidi"/>
                <w:sz w:val="24"/>
                <w:szCs w:val="24"/>
                <w:rtl/>
                <w:lang w:bidi="ar-AE"/>
              </w:rPr>
            </w:pPr>
            <w:r>
              <w:rPr>
                <w:rFonts w:asciiTheme="minorBidi" w:hAnsiTheme="minorBidi" w:hint="cs"/>
                <w:sz w:val="24"/>
                <w:szCs w:val="24"/>
                <w:rtl/>
                <w:lang w:bidi="ar-AE"/>
              </w:rPr>
              <w:t>سجل الشعارات</w:t>
            </w:r>
          </w:p>
        </w:tc>
        <w:tc>
          <w:tcPr>
            <w:tcW w:w="9175" w:type="dxa"/>
            <w:shd w:val="clear" w:color="auto" w:fill="auto"/>
          </w:tcPr>
          <w:p w14:paraId="53C6BE3E" w14:textId="0A7D3E26" w:rsidR="002B50A6" w:rsidRPr="0045128D" w:rsidRDefault="002B50A6" w:rsidP="0045128D">
            <w:pPr>
              <w:pStyle w:val="ListParagraph"/>
              <w:numPr>
                <w:ilvl w:val="0"/>
                <w:numId w:val="9"/>
              </w:numPr>
              <w:bidi/>
              <w:rPr>
                <w:rFonts w:asciiTheme="minorBidi" w:eastAsia="Times New Roman" w:hAnsiTheme="minorBidi"/>
                <w:noProof/>
                <w:sz w:val="24"/>
                <w:szCs w:val="24"/>
                <w:rtl/>
                <w:lang w:val="ar-AE" w:bidi="ar-AE"/>
              </w:rPr>
            </w:pPr>
            <w:r w:rsidRPr="0045128D">
              <w:rPr>
                <w:rFonts w:asciiTheme="minorBidi" w:eastAsia="Times New Roman" w:hAnsiTheme="minorBidi" w:hint="cs"/>
                <w:noProof/>
                <w:sz w:val="24"/>
                <w:szCs w:val="24"/>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sz w:val="24"/>
                <w:szCs w:val="24"/>
                <w:rtl/>
                <w:lang w:val="ar-AE" w:bidi="ar-AE"/>
              </w:rPr>
              <w:t>تم اتخاذ الاجراء من المستخدم (اغلاق او فتح أو كمقروء)</w:t>
            </w:r>
          </w:p>
          <w:p w14:paraId="0B3DEA3A" w14:textId="041C69A9" w:rsidR="0045128D" w:rsidRPr="0045128D" w:rsidRDefault="0045128D" w:rsidP="0045128D">
            <w:pPr>
              <w:bidi/>
              <w:rPr>
                <w:rFonts w:asciiTheme="minorBidi" w:eastAsia="Times New Roman" w:hAnsiTheme="minorBidi"/>
                <w:noProof/>
                <w:sz w:val="24"/>
                <w:szCs w:val="24"/>
                <w:rtl/>
                <w:lang w:val="ar-AE" w:bidi="ar-AE"/>
              </w:rPr>
            </w:pPr>
          </w:p>
        </w:tc>
        <w:tc>
          <w:tcPr>
            <w:tcW w:w="2606" w:type="dxa"/>
            <w:shd w:val="clear" w:color="auto" w:fill="auto"/>
          </w:tcPr>
          <w:p w14:paraId="614F650C" w14:textId="77777777" w:rsidR="002B50A6" w:rsidRPr="00F57E8F" w:rsidRDefault="002B50A6" w:rsidP="00F57E8F">
            <w:pPr>
              <w:bidi/>
              <w:jc w:val="center"/>
              <w:rPr>
                <w:rFonts w:ascii="Arial" w:hAnsi="Arial" w:cs="Arial"/>
                <w:color w:val="000000" w:themeColor="text1"/>
                <w:sz w:val="28"/>
                <w:szCs w:val="28"/>
                <w:lang w:bidi="ar-AE"/>
              </w:rPr>
            </w:pPr>
          </w:p>
        </w:tc>
      </w:tr>
      <w:tr w:rsidR="00885328" w:rsidRPr="00E67AFB" w14:paraId="64F192DA" w14:textId="77777777" w:rsidTr="00F57E8F">
        <w:trPr>
          <w:trHeight w:val="305"/>
        </w:trPr>
        <w:tc>
          <w:tcPr>
            <w:tcW w:w="1828" w:type="dxa"/>
            <w:shd w:val="clear" w:color="auto" w:fill="auto"/>
          </w:tcPr>
          <w:p w14:paraId="6C188FEB" w14:textId="77E9BE37" w:rsidR="00885328" w:rsidRPr="00AD201F" w:rsidRDefault="00885328" w:rsidP="00AD50E6">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9175" w:type="dxa"/>
            <w:shd w:val="clear" w:color="auto" w:fill="auto"/>
          </w:tcPr>
          <w:p w14:paraId="6647C46F" w14:textId="1DDFEE94" w:rsidR="0045128D" w:rsidRPr="00AD201F" w:rsidRDefault="0045128D" w:rsidP="00DA7865">
            <w:pPr>
              <w:bidi/>
              <w:rPr>
                <w:rFonts w:asciiTheme="minorBidi" w:eastAsia="Times New Roman" w:hAnsiTheme="minorBidi"/>
                <w:noProof/>
                <w:sz w:val="24"/>
                <w:szCs w:val="24"/>
                <w:rtl/>
                <w:lang w:val="ar-AE" w:bidi="ar-AE"/>
              </w:rPr>
            </w:pPr>
            <w:r w:rsidRPr="00AD201F">
              <w:rPr>
                <w:rFonts w:asciiTheme="minorBidi" w:eastAsia="Times New Roman" w:hAnsiTheme="minorBidi"/>
                <w:noProof/>
                <w:sz w:val="24"/>
                <w:szCs w:val="24"/>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0">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Pr="00AD201F" w:rsidRDefault="0045128D" w:rsidP="0045128D">
            <w:pPr>
              <w:bidi/>
              <w:rPr>
                <w:rFonts w:asciiTheme="minorBidi" w:eastAsia="Times New Roman" w:hAnsiTheme="minorBidi"/>
                <w:noProof/>
                <w:sz w:val="24"/>
                <w:szCs w:val="24"/>
                <w:rtl/>
                <w:lang w:val="ar-AE" w:bidi="ar-AE"/>
              </w:rPr>
            </w:pPr>
          </w:p>
          <w:p w14:paraId="055609FC" w14:textId="093C00AE" w:rsidR="00885328" w:rsidRPr="00AD201F" w:rsidRDefault="00885328" w:rsidP="0045128D">
            <w:pPr>
              <w:bidi/>
              <w:rPr>
                <w:rFonts w:asciiTheme="minorBidi" w:eastAsia="Times New Roman" w:hAnsiTheme="minorBidi"/>
                <w:noProof/>
                <w:sz w:val="24"/>
                <w:szCs w:val="24"/>
                <w:rtl/>
                <w:lang w:val="ar-AE" w:bidi="ar-AE"/>
              </w:rPr>
            </w:pPr>
            <w:r w:rsidRPr="00AD201F">
              <w:rPr>
                <w:rFonts w:asciiTheme="minorBidi" w:eastAsia="Times New Roman" w:hAnsiTheme="minorBidi" w:hint="cs"/>
                <w:noProof/>
                <w:sz w:val="24"/>
                <w:szCs w:val="24"/>
                <w:rtl/>
                <w:lang w:val="ar-AE" w:bidi="ar-AE"/>
              </w:rPr>
              <w:t>في صفحة قائمة التقييم عند تغيير وحذف العلامة في عمود المكتسبة إلى خانة فارغة فإن لا يحفظ الخانة الفار</w:t>
            </w:r>
            <w:r w:rsidR="0045128D" w:rsidRPr="00AD201F">
              <w:rPr>
                <w:rFonts w:asciiTheme="minorBidi" w:eastAsia="Times New Roman" w:hAnsiTheme="minorBidi" w:hint="cs"/>
                <w:noProof/>
                <w:sz w:val="24"/>
                <w:szCs w:val="24"/>
                <w:rtl/>
                <w:lang w:val="ar-AE" w:bidi="ar-AE"/>
              </w:rPr>
              <w:t>غ</w:t>
            </w:r>
            <w:r w:rsidRPr="00AD201F">
              <w:rPr>
                <w:rFonts w:asciiTheme="minorBidi" w:eastAsia="Times New Roman" w:hAnsiTheme="minorBidi" w:hint="cs"/>
                <w:noProof/>
                <w:sz w:val="24"/>
                <w:szCs w:val="24"/>
                <w:rtl/>
                <w:lang w:val="ar-AE" w:bidi="ar-AE"/>
              </w:rPr>
              <w:t>ة</w:t>
            </w:r>
            <w:r w:rsidR="00172DE6" w:rsidRPr="00AD201F">
              <w:rPr>
                <w:rFonts w:asciiTheme="minorBidi" w:eastAsia="Times New Roman" w:hAnsiTheme="minorBidi" w:hint="cs"/>
                <w:noProof/>
                <w:sz w:val="24"/>
                <w:szCs w:val="24"/>
                <w:rtl/>
                <w:lang w:val="ar-AE" w:bidi="ar-AE"/>
              </w:rPr>
              <w:t xml:space="preserve"> .. نريد هذ الخاصية وتبقى الخانة فارغة عند حذف العلامة بعد الحفظ وأيضا تتغير النسبة والنتيجة بناءا على عمود المكتسبة.</w:t>
            </w:r>
          </w:p>
        </w:tc>
        <w:tc>
          <w:tcPr>
            <w:tcW w:w="2606" w:type="dxa"/>
            <w:shd w:val="clear" w:color="auto" w:fill="auto"/>
          </w:tcPr>
          <w:p w14:paraId="50C9B355" w14:textId="77777777" w:rsidR="00885328" w:rsidRPr="00F57E8F" w:rsidRDefault="00885328" w:rsidP="00F57E8F">
            <w:pPr>
              <w:bidi/>
              <w:jc w:val="center"/>
              <w:rPr>
                <w:rFonts w:ascii="Arial" w:hAnsi="Arial" w:cs="Arial"/>
                <w:color w:val="000000" w:themeColor="text1"/>
                <w:sz w:val="28"/>
                <w:szCs w:val="28"/>
                <w:lang w:bidi="ar-AE"/>
              </w:rPr>
            </w:pPr>
          </w:p>
        </w:tc>
      </w:tr>
      <w:tr w:rsidR="00841152" w:rsidRPr="00E67AFB" w14:paraId="3E6E2503" w14:textId="77777777" w:rsidTr="00F57E8F">
        <w:trPr>
          <w:trHeight w:val="305"/>
        </w:trPr>
        <w:tc>
          <w:tcPr>
            <w:tcW w:w="1828" w:type="dxa"/>
            <w:shd w:val="clear" w:color="auto" w:fill="auto"/>
          </w:tcPr>
          <w:p w14:paraId="601EDFF5" w14:textId="762846E1"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b/>
                <w:bCs/>
                <w:color w:val="FF0000"/>
                <w:sz w:val="24"/>
                <w:szCs w:val="24"/>
                <w:rtl/>
                <w:lang w:bidi="ar-AE"/>
              </w:rPr>
              <w:lastRenderedPageBreak/>
              <w:t>قائمة التقييم</w:t>
            </w:r>
          </w:p>
        </w:tc>
        <w:tc>
          <w:tcPr>
            <w:tcW w:w="9175" w:type="dxa"/>
            <w:shd w:val="clear" w:color="auto" w:fill="auto"/>
          </w:tcPr>
          <w:p w14:paraId="31C3673B" w14:textId="736F3C19" w:rsidR="008E7F6C" w:rsidRPr="00172DE6" w:rsidRDefault="008E7F6C" w:rsidP="00502BDD">
            <w:pPr>
              <w:bidi/>
              <w:rPr>
                <w:rFonts w:asciiTheme="minorBidi" w:hAnsiTheme="minorBidi"/>
                <w:sz w:val="24"/>
                <w:szCs w:val="24"/>
                <w:rtl/>
                <w:lang w:bidi="ar-AE"/>
              </w:rPr>
            </w:pPr>
            <w:r w:rsidRPr="00172DE6">
              <w:rPr>
                <w:rFonts w:asciiTheme="minorBidi" w:hAnsiTheme="minorBidi" w:hint="cs"/>
                <w:sz w:val="24"/>
                <w:szCs w:val="24"/>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172DE6">
              <w:rPr>
                <w:rFonts w:asciiTheme="minorBidi" w:hAnsiTheme="minorBidi" w:hint="cs"/>
                <w:sz w:val="24"/>
                <w:szCs w:val="24"/>
                <w:rtl/>
                <w:lang w:bidi="ar-AE"/>
              </w:rPr>
              <w:t>.</w:t>
            </w:r>
          </w:p>
          <w:p w14:paraId="1B82AF92" w14:textId="1964C6C2"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2. في صفحة قائمة التقييم في حال</w:t>
            </w:r>
            <w:r w:rsidR="00502BDD" w:rsidRPr="00D4652F">
              <w:rPr>
                <w:rFonts w:asciiTheme="minorBidi" w:hAnsiTheme="minorBidi" w:hint="cs"/>
                <w:color w:val="FF0000"/>
                <w:sz w:val="24"/>
                <w:szCs w:val="24"/>
                <w:rtl/>
                <w:lang w:bidi="ar-AE"/>
              </w:rPr>
              <w:t xml:space="preserve"> ما</w:t>
            </w:r>
            <w:r w:rsidRPr="00D4652F">
              <w:rPr>
                <w:rFonts w:asciiTheme="minorBidi" w:hAnsiTheme="minorBidi" w:hint="cs"/>
                <w:color w:val="FF0000"/>
                <w:sz w:val="24"/>
                <w:szCs w:val="24"/>
                <w:rtl/>
                <w:lang w:bidi="ar-AE"/>
              </w:rPr>
              <w:t xml:space="preserve"> إذا كانت النتيجة (راسب أو مقبول)</w:t>
            </w:r>
            <w:r w:rsidR="00502BDD" w:rsidRPr="00D4652F">
              <w:rPr>
                <w:rFonts w:asciiTheme="minorBidi" w:hAnsiTheme="minorBidi" w:hint="cs"/>
                <w:color w:val="FF0000"/>
                <w:sz w:val="24"/>
                <w:szCs w:val="24"/>
                <w:rtl/>
                <w:lang w:bidi="ar-AE"/>
              </w:rPr>
              <w:t xml:space="preserve"> </w:t>
            </w:r>
            <w:r w:rsidR="00172DE6">
              <w:rPr>
                <w:rFonts w:asciiTheme="minorBidi" w:hAnsiTheme="minorBidi" w:hint="cs"/>
                <w:color w:val="FF0000"/>
                <w:sz w:val="24"/>
                <w:szCs w:val="24"/>
                <w:rtl/>
                <w:lang w:bidi="ar-AE"/>
              </w:rPr>
              <w:t xml:space="preserve">فإننا نريد من النظام أن </w:t>
            </w:r>
            <w:r w:rsidR="00502BDD" w:rsidRPr="00D4652F">
              <w:rPr>
                <w:rFonts w:asciiTheme="minorBidi" w:hAnsiTheme="minorBidi" w:hint="cs"/>
                <w:color w:val="FF0000"/>
                <w:sz w:val="24"/>
                <w:szCs w:val="24"/>
                <w:rtl/>
                <w:lang w:bidi="ar-AE"/>
              </w:rPr>
              <w:t>لا يقبل الاعتماد</w:t>
            </w:r>
            <w:r w:rsidR="00172DE6">
              <w:rPr>
                <w:rFonts w:asciiTheme="minorBidi" w:hAnsiTheme="minorBidi" w:hint="cs"/>
                <w:color w:val="FF0000"/>
                <w:sz w:val="24"/>
                <w:szCs w:val="24"/>
                <w:rtl/>
                <w:lang w:bidi="ar-AE"/>
              </w:rPr>
              <w:t xml:space="preserve"> إلا إذا تم تعديل النتيجة بغير (راسب أو مقبول) أو يتم تعبئة خانة الملاحظات في حال (راسب أو مقبول) .. بعد ذلك يقبل الإعتماد .. أما بالنسبة لعملية الحفظ فإنها تتم بكل الأحوال</w:t>
            </w:r>
            <w:r w:rsidR="00502BDD" w:rsidRPr="00D4652F">
              <w:rPr>
                <w:rFonts w:asciiTheme="minorBidi" w:hAnsiTheme="minorBidi" w:hint="cs"/>
                <w:color w:val="FF0000"/>
                <w:sz w:val="24"/>
                <w:szCs w:val="24"/>
                <w:rtl/>
                <w:lang w:bidi="ar-AE"/>
              </w:rPr>
              <w:t>.</w:t>
            </w:r>
          </w:p>
        </w:tc>
        <w:tc>
          <w:tcPr>
            <w:tcW w:w="2606" w:type="dxa"/>
            <w:shd w:val="clear" w:color="auto" w:fill="auto"/>
          </w:tcPr>
          <w:p w14:paraId="7F962749" w14:textId="77777777" w:rsidR="00841152" w:rsidRPr="00F57E8F" w:rsidRDefault="00841152" w:rsidP="00F57E8F">
            <w:pPr>
              <w:bidi/>
              <w:jc w:val="center"/>
              <w:rPr>
                <w:rFonts w:ascii="Arial" w:hAnsi="Arial" w:cs="Arial"/>
                <w:color w:val="000000" w:themeColor="text1"/>
                <w:sz w:val="28"/>
                <w:szCs w:val="28"/>
                <w:lang w:bidi="ar-AE"/>
              </w:rPr>
            </w:pPr>
          </w:p>
        </w:tc>
      </w:tr>
      <w:tr w:rsidR="00172DE6" w:rsidRPr="00172DE6" w14:paraId="3143975A" w14:textId="77777777" w:rsidTr="00F57E8F">
        <w:trPr>
          <w:trHeight w:val="305"/>
        </w:trPr>
        <w:tc>
          <w:tcPr>
            <w:tcW w:w="1828" w:type="dxa"/>
            <w:shd w:val="clear" w:color="auto" w:fill="auto"/>
          </w:tcPr>
          <w:p w14:paraId="5A3E6669" w14:textId="27520962"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الترويسة</w:t>
            </w:r>
          </w:p>
        </w:tc>
        <w:tc>
          <w:tcPr>
            <w:tcW w:w="9175" w:type="dxa"/>
            <w:shd w:val="clear" w:color="auto" w:fill="auto"/>
          </w:tcPr>
          <w:p w14:paraId="26EBB4B2" w14:textId="3589EE5D" w:rsidR="00172DE6" w:rsidRPr="00AD201F" w:rsidRDefault="00172DE6" w:rsidP="00502BDD">
            <w:pPr>
              <w:bidi/>
              <w:rPr>
                <w:rFonts w:asciiTheme="minorBidi" w:hAnsiTheme="minorBidi" w:hint="cs"/>
                <w:sz w:val="24"/>
                <w:szCs w:val="24"/>
                <w:rtl/>
                <w:lang w:bidi="ar-AE"/>
              </w:rPr>
            </w:pPr>
            <w:r w:rsidRPr="00AD201F">
              <w:rPr>
                <w:rFonts w:asciiTheme="minorBidi" w:hAnsiTheme="minorBidi" w:hint="cs"/>
                <w:sz w:val="24"/>
                <w:szCs w:val="24"/>
                <w:rtl/>
                <w:lang w:bidi="ar-AE"/>
              </w:rPr>
              <w:t>عند ضغط أي زر من الترويسة لفتح الصفحة التابعة له فإننا نريد هذه الزر يكون مظلل عندما تكون الصفحة التابعة له مفتوحة.</w:t>
            </w:r>
          </w:p>
        </w:tc>
        <w:tc>
          <w:tcPr>
            <w:tcW w:w="2606" w:type="dxa"/>
            <w:shd w:val="clear" w:color="auto" w:fill="auto"/>
          </w:tcPr>
          <w:p w14:paraId="3B7FCF61" w14:textId="77777777" w:rsidR="00172DE6" w:rsidRPr="00172DE6" w:rsidRDefault="00172DE6" w:rsidP="00F57E8F">
            <w:pPr>
              <w:bidi/>
              <w:jc w:val="center"/>
              <w:rPr>
                <w:rFonts w:ascii="Arial" w:hAnsi="Arial" w:cs="Arial"/>
                <w:color w:val="000000" w:themeColor="text1"/>
                <w:sz w:val="28"/>
                <w:szCs w:val="28"/>
                <w:lang w:bidi="ar-AE"/>
              </w:rPr>
            </w:pPr>
          </w:p>
        </w:tc>
      </w:tr>
      <w:tr w:rsidR="00502BDD" w:rsidRPr="00E67AFB" w14:paraId="7A6EA2CA" w14:textId="77777777" w:rsidTr="00F57E8F">
        <w:trPr>
          <w:trHeight w:val="305"/>
        </w:trPr>
        <w:tc>
          <w:tcPr>
            <w:tcW w:w="1828" w:type="dxa"/>
            <w:shd w:val="clear" w:color="auto" w:fill="auto"/>
          </w:tcPr>
          <w:p w14:paraId="3B371A94" w14:textId="7607938B" w:rsidR="00502BDD" w:rsidRPr="00502BDD" w:rsidRDefault="00502BDD" w:rsidP="00502BDD">
            <w:pPr>
              <w:bidi/>
              <w:rPr>
                <w:rFonts w:asciiTheme="minorBidi" w:hAnsiTheme="minorBidi"/>
                <w:color w:val="FF0000"/>
                <w:sz w:val="24"/>
                <w:szCs w:val="24"/>
                <w:rtl/>
                <w:lang w:bidi="ar-AE"/>
              </w:rPr>
            </w:pPr>
            <w:r w:rsidRPr="00502BDD">
              <w:rPr>
                <w:rFonts w:asciiTheme="minorBidi" w:hAnsiTheme="minorBidi" w:hint="cs"/>
                <w:color w:val="FF0000"/>
                <w:sz w:val="24"/>
                <w:szCs w:val="24"/>
                <w:rtl/>
                <w:lang w:bidi="ar-AE"/>
              </w:rPr>
              <w:t>معلومات التمرين</w:t>
            </w:r>
          </w:p>
        </w:tc>
        <w:tc>
          <w:tcPr>
            <w:tcW w:w="9175" w:type="dxa"/>
            <w:shd w:val="clear" w:color="auto" w:fill="auto"/>
          </w:tcPr>
          <w:p w14:paraId="4C037974" w14:textId="4C63A4F7" w:rsidR="00502BDD" w:rsidRPr="00D4652F" w:rsidRDefault="006355BE"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 xml:space="preserve">1. نريد إضافة المعلومات التالية (القصد - </w:t>
            </w:r>
          </w:p>
        </w:tc>
        <w:tc>
          <w:tcPr>
            <w:tcW w:w="2606" w:type="dxa"/>
            <w:shd w:val="clear" w:color="auto" w:fill="auto"/>
          </w:tcPr>
          <w:p w14:paraId="3C57413D" w14:textId="77777777" w:rsidR="00502BDD" w:rsidRPr="00F57E8F" w:rsidRDefault="00502BDD" w:rsidP="00F57E8F">
            <w:pPr>
              <w:bidi/>
              <w:jc w:val="center"/>
              <w:rPr>
                <w:rFonts w:ascii="Arial" w:hAnsi="Arial" w:cs="Arial"/>
                <w:color w:val="000000" w:themeColor="text1"/>
                <w:sz w:val="28"/>
                <w:szCs w:val="28"/>
                <w:lang w:bidi="ar-AE"/>
              </w:rPr>
            </w:pPr>
          </w:p>
        </w:tc>
      </w:tr>
      <w:tr w:rsidR="00D4652F" w:rsidRPr="00E67AFB" w14:paraId="3C0A270A" w14:textId="77777777" w:rsidTr="00F57E8F">
        <w:trPr>
          <w:trHeight w:val="305"/>
        </w:trPr>
        <w:tc>
          <w:tcPr>
            <w:tcW w:w="1828" w:type="dxa"/>
            <w:shd w:val="clear" w:color="auto" w:fill="auto"/>
          </w:tcPr>
          <w:p w14:paraId="0017DD4B" w14:textId="486D51F0" w:rsidR="00D4652F" w:rsidRPr="00AD201F" w:rsidRDefault="00D4652F" w:rsidP="00502BDD">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9175" w:type="dxa"/>
            <w:shd w:val="clear" w:color="auto" w:fill="auto"/>
          </w:tcPr>
          <w:p w14:paraId="6E3243CF" w14:textId="5F4E2615" w:rsidR="005866D9" w:rsidRDefault="005866D9" w:rsidP="005866D9">
            <w:pPr>
              <w:bidi/>
              <w:rPr>
                <w:rtl/>
                <w:lang w:bidi="ar-AE"/>
              </w:rPr>
            </w:pPr>
            <w:r>
              <w:rPr>
                <w:rtl/>
              </w:rPr>
              <w:t>إليك ملف إكسل المرفق وصورة من النظام لصفحة (قائمة التقييم)</w:t>
            </w:r>
          </w:p>
          <w:p w14:paraId="5C0DA3F0" w14:textId="13EC602C" w:rsidR="004861FF" w:rsidRDefault="005866D9" w:rsidP="005866D9">
            <w:pPr>
              <w:bidi/>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w:t>
            </w:r>
            <w:proofErr w:type="spellStart"/>
            <w:r w:rsidR="004861FF">
              <w:rPr>
                <w:lang w:bidi="ar-AE"/>
              </w:rPr>
              <w:t>xls</w:t>
            </w:r>
            <w:proofErr w:type="spellEnd"/>
            <w:r w:rsidR="004861FF">
              <w:rPr>
                <w:lang w:bidi="ar-AE"/>
              </w:rPr>
              <w:t xml:space="preserve"> or .csv</w:t>
            </w:r>
            <w:r w:rsidR="004861FF">
              <w:rPr>
                <w:rFonts w:hint="cs"/>
                <w:rtl/>
                <w:lang w:bidi="ar-AE"/>
              </w:rPr>
              <w:t xml:space="preserve">) و </w:t>
            </w:r>
            <w:r w:rsidR="004861FF" w:rsidRPr="004861FF">
              <w:rPr>
                <w:rtl/>
                <w:lang w:bidi="ar-AE"/>
              </w:rPr>
              <w:t>تجاهل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4861FF">
            <w:pPr>
              <w:bidi/>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B53648">
            <w:pPr>
              <w:bidi/>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B53648">
            <w:pPr>
              <w:bidi/>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B53648">
            <w:pPr>
              <w:bidi/>
              <w:rPr>
                <w:rtl/>
                <w:lang w:bidi="ar-AE"/>
              </w:rPr>
            </w:pPr>
            <w:r>
              <w:rPr>
                <w:rFonts w:hint="cs"/>
                <w:rtl/>
                <w:lang w:bidi="ar-AE"/>
              </w:rPr>
              <w:t>- الخلايا (العلامات (</w:t>
            </w:r>
            <w:r>
              <w:rPr>
                <w:lang w:bidi="ar-AE"/>
              </w:rPr>
              <w:t>H5 – E5</w:t>
            </w:r>
            <w:r>
              <w:rPr>
                <w:rFonts w:hint="cs"/>
                <w:rtl/>
                <w:lang w:bidi="ar-AE"/>
              </w:rPr>
              <w:t>)</w:t>
            </w:r>
            <w:r w:rsidR="00FC5929">
              <w:rPr>
                <w:lang w:bidi="ar-AE"/>
              </w:rPr>
              <w:t>(</w:t>
            </w:r>
          </w:p>
          <w:p w14:paraId="6A448DE2" w14:textId="77777777" w:rsidR="00FC5929" w:rsidRDefault="00FC5929" w:rsidP="00FC5929">
            <w:pPr>
              <w:bidi/>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FC5929">
            <w:pPr>
              <w:bidi/>
              <w:rPr>
                <w:rtl/>
                <w:lang w:bidi="ar-AE"/>
              </w:rPr>
            </w:pPr>
            <w:r>
              <w:rPr>
                <w:rFonts w:hint="cs"/>
                <w:rtl/>
                <w:lang w:bidi="ar-AE"/>
              </w:rPr>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FC5929">
            <w:pPr>
              <w:bidi/>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FC5929">
            <w:pPr>
              <w:bidi/>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FC5929">
            <w:pPr>
              <w:bidi/>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FC5929">
            <w:pPr>
              <w:bidi/>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FC5929">
            <w:pPr>
              <w:bidi/>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FC5929">
            <w:pPr>
              <w:bidi/>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FC5929">
            <w:pPr>
              <w:bidi/>
              <w:rPr>
                <w:lang w:bidi="ar-AE"/>
              </w:rPr>
            </w:pPr>
            <w:r>
              <w:rPr>
                <w:rFonts w:hint="cs"/>
                <w:rtl/>
                <w:lang w:bidi="ar-AE"/>
              </w:rPr>
              <w:t>لا تغيير على عمود الترقيم وعمود توثيق وعمود حذف</w:t>
            </w:r>
          </w:p>
          <w:p w14:paraId="2DBCC9B4" w14:textId="019993FB" w:rsidR="00FC5929" w:rsidRDefault="00FC5929" w:rsidP="00FC5929">
            <w:pPr>
              <w:bidi/>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FC5929">
            <w:pPr>
              <w:bidi/>
              <w:rPr>
                <w:rtl/>
                <w:lang w:bidi="ar-AE"/>
              </w:rPr>
            </w:pPr>
            <w:r>
              <w:rPr>
                <w:rFonts w:hint="cs"/>
                <w:rtl/>
                <w:lang w:bidi="ar-AE"/>
              </w:rPr>
              <w:t xml:space="preserve">5. شرط وتنبيه مهم جدا ( لا تغيير على مميزات وخصائص </w:t>
            </w:r>
            <w:r w:rsidR="009937A7">
              <w:rPr>
                <w:rFonts w:hint="cs"/>
                <w:rtl/>
                <w:lang w:bidi="ar-AE"/>
              </w:rPr>
              <w:t xml:space="preserve">صفحة وجدول قائمة التقييم) ( ولا تغيير على </w:t>
            </w:r>
            <w:r w:rsidR="009937A7" w:rsidRPr="009937A7">
              <w:rPr>
                <w:rFonts w:cs="Arial"/>
                <w:rtl/>
                <w:lang w:bidi="ar-AE"/>
              </w:rPr>
              <w:t>مجموع العلامات المكتسبة</w:t>
            </w:r>
            <w:r w:rsidR="009937A7">
              <w:rPr>
                <w:rFonts w:cs="Arial" w:hint="cs"/>
                <w:rtl/>
                <w:lang w:bidi="ar-AE"/>
              </w:rPr>
              <w:t xml:space="preserve"> - </w:t>
            </w:r>
            <w:r w:rsidR="009937A7" w:rsidRPr="009937A7">
              <w:rPr>
                <w:rFonts w:cs="Arial"/>
                <w:rtl/>
                <w:lang w:bidi="ar-AE"/>
              </w:rPr>
              <w:t>النسبة المئوية الفعلية</w:t>
            </w:r>
            <w:r w:rsidR="009937A7">
              <w:rPr>
                <w:rFonts w:cs="Arial" w:hint="cs"/>
                <w:rtl/>
                <w:lang w:bidi="ar-AE"/>
              </w:rPr>
              <w:t xml:space="preserve"> - </w:t>
            </w:r>
            <w:r w:rsidR="009937A7" w:rsidRPr="009937A7">
              <w:rPr>
                <w:rFonts w:cs="Arial"/>
                <w:rtl/>
                <w:lang w:bidi="ar-AE"/>
              </w:rPr>
              <w:t>مجموع علامات القصوى</w:t>
            </w:r>
            <w:r w:rsidR="009937A7">
              <w:rPr>
                <w:rFonts w:cs="Arial" w:hint="cs"/>
                <w:rtl/>
                <w:lang w:bidi="ar-AE"/>
              </w:rPr>
              <w:t>) ( لا تغيير على أزرار حفظ نتائج التقييم وزر اعتماد المحكم)</w:t>
            </w:r>
          </w:p>
        </w:tc>
        <w:tc>
          <w:tcPr>
            <w:tcW w:w="2606" w:type="dxa"/>
            <w:shd w:val="clear" w:color="auto" w:fill="auto"/>
          </w:tcPr>
          <w:p w14:paraId="129A1451" w14:textId="77777777" w:rsidR="00D4652F" w:rsidRPr="00F57E8F" w:rsidRDefault="00D4652F" w:rsidP="00F57E8F">
            <w:pPr>
              <w:bidi/>
              <w:jc w:val="center"/>
              <w:rPr>
                <w:rFonts w:ascii="Arial" w:hAnsi="Arial" w:cs="Arial"/>
                <w:color w:val="000000" w:themeColor="text1"/>
                <w:sz w:val="28"/>
                <w:szCs w:val="28"/>
                <w:lang w:bidi="ar-AE"/>
              </w:rPr>
            </w:pPr>
          </w:p>
        </w:tc>
      </w:tr>
      <w:tr w:rsidR="006E5CAD" w:rsidRPr="00E67AFB" w14:paraId="3372E1EB" w14:textId="77777777" w:rsidTr="00F57E8F">
        <w:trPr>
          <w:trHeight w:val="305"/>
        </w:trPr>
        <w:tc>
          <w:tcPr>
            <w:tcW w:w="1828" w:type="dxa"/>
            <w:shd w:val="clear" w:color="auto" w:fill="auto"/>
          </w:tcPr>
          <w:p w14:paraId="6708A97C" w14:textId="1340D4C3" w:rsidR="006E5CAD" w:rsidRDefault="006E5CAD"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قائمة التقييم</w:t>
            </w:r>
          </w:p>
        </w:tc>
        <w:tc>
          <w:tcPr>
            <w:tcW w:w="9175" w:type="dxa"/>
            <w:shd w:val="clear" w:color="auto" w:fill="auto"/>
          </w:tcPr>
          <w:p w14:paraId="03661ACF" w14:textId="77777777" w:rsidR="006E5CAD" w:rsidRDefault="008643CB" w:rsidP="006E5CAD">
            <w:pPr>
              <w:bidi/>
              <w:rPr>
                <w:rtl/>
              </w:rPr>
            </w:pPr>
            <w:r>
              <w:rPr>
                <w:rFonts w:hint="cs"/>
                <w:rtl/>
              </w:rPr>
              <w:t>نلاحظ بعد التعديل الاخير في قائمة التقييم:</w:t>
            </w:r>
          </w:p>
          <w:p w14:paraId="683AB861" w14:textId="40B1FD55" w:rsidR="008643CB" w:rsidRDefault="008643CB" w:rsidP="008643CB">
            <w:pPr>
              <w:bidi/>
              <w:rPr>
                <w:rtl/>
              </w:rPr>
            </w:pPr>
            <w:r>
              <w:rPr>
                <w:rFonts w:hint="cs"/>
                <w:rtl/>
              </w:rPr>
              <w:t>1. لم يتم إلغاء وتجاهل الصفوف التي خاناتها تحتوي على:</w:t>
            </w:r>
          </w:p>
          <w:p w14:paraId="05C51090" w14:textId="77777777" w:rsidR="008643CB" w:rsidRDefault="008643CB" w:rsidP="008643CB">
            <w:pPr>
              <w:bidi/>
              <w:rPr>
                <w:rtl/>
                <w:lang w:bidi="ar-AE"/>
              </w:rPr>
            </w:pPr>
            <w:r>
              <w:rPr>
                <w:rFonts w:hint="cs"/>
                <w:rtl/>
                <w:lang w:bidi="ar-AE"/>
              </w:rPr>
              <w:t xml:space="preserve">- (النسبة العامة) </w:t>
            </w:r>
          </w:p>
          <w:p w14:paraId="646173FC" w14:textId="77777777" w:rsidR="008643CB" w:rsidRDefault="008643CB" w:rsidP="008643CB">
            <w:pPr>
              <w:bidi/>
              <w:rPr>
                <w:rtl/>
                <w:lang w:bidi="ar-AE"/>
              </w:rPr>
            </w:pPr>
            <w:r>
              <w:rPr>
                <w:rFonts w:hint="cs"/>
                <w:rtl/>
                <w:lang w:bidi="ar-AE"/>
              </w:rPr>
              <w:t xml:space="preserve">- (التقدير العام) </w:t>
            </w:r>
          </w:p>
          <w:p w14:paraId="7A25CF78" w14:textId="77777777" w:rsidR="008643CB" w:rsidRDefault="008643CB" w:rsidP="008643CB">
            <w:pPr>
              <w:bidi/>
              <w:rPr>
                <w:rtl/>
                <w:lang w:bidi="ar-AE"/>
              </w:rPr>
            </w:pPr>
            <w:r>
              <w:rPr>
                <w:rFonts w:hint="cs"/>
                <w:rtl/>
                <w:lang w:bidi="ar-AE"/>
              </w:rPr>
              <w:lastRenderedPageBreak/>
              <w:t>- (المحكم)</w:t>
            </w:r>
          </w:p>
          <w:p w14:paraId="68040378" w14:textId="77777777" w:rsidR="008643CB" w:rsidRDefault="008643CB" w:rsidP="008643CB">
            <w:pPr>
              <w:bidi/>
              <w:rPr>
                <w:rtl/>
                <w:lang w:bidi="ar-AE"/>
              </w:rPr>
            </w:pPr>
            <w:r>
              <w:rPr>
                <w:rFonts w:hint="cs"/>
                <w:rtl/>
                <w:lang w:bidi="ar-AE"/>
              </w:rPr>
              <w:t>- (التوقيع)</w:t>
            </w:r>
          </w:p>
          <w:p w14:paraId="4C9FCB0A" w14:textId="4E5CF86A" w:rsidR="008643CB" w:rsidRDefault="008643CB" w:rsidP="008643CB">
            <w:pPr>
              <w:bidi/>
              <w:rPr>
                <w:rtl/>
                <w:lang w:bidi="ar-AE"/>
              </w:rPr>
            </w:pPr>
            <w:r>
              <w:rPr>
                <w:rFonts w:hint="cs"/>
                <w:rtl/>
                <w:lang w:bidi="ar-AE"/>
              </w:rPr>
              <w:t>- (</w:t>
            </w:r>
            <w:r>
              <w:rPr>
                <w:rFonts w:cs="Arial"/>
                <w:rtl/>
                <w:lang w:bidi="ar-AE"/>
              </w:rPr>
              <w:t xml:space="preserve">ملاحظـــات: </w:t>
            </w:r>
            <w:r>
              <w:rPr>
                <w:rFonts w:cs="Arial" w:hint="cs"/>
                <w:rtl/>
                <w:lang w:bidi="ar-AE"/>
              </w:rPr>
              <w:t xml:space="preserve">1. </w:t>
            </w:r>
            <w:r>
              <w:rPr>
                <w:rFonts w:cs="Arial"/>
                <w:rtl/>
                <w:lang w:bidi="ar-AE"/>
              </w:rPr>
              <w:t>تقييم مستوى الوحدة من خلال مراقبة الآداء أو طرح الأسئلة.</w:t>
            </w:r>
            <w:r>
              <w:rPr>
                <w:rFonts w:cs="Arial" w:hint="cs"/>
                <w:rtl/>
                <w:lang w:bidi="ar-AE"/>
              </w:rPr>
              <w:t xml:space="preserve"> </w:t>
            </w:r>
            <w:r>
              <w:rPr>
                <w:rFonts w:cs="Arial"/>
                <w:rtl/>
                <w:lang w:bidi="ar-AE"/>
              </w:rPr>
              <w:t>2. يعتبر هذا النموذج (سري للغاية) بعد إدخال علامات التقييم.</w:t>
            </w:r>
            <w:r>
              <w:rPr>
                <w:rFonts w:cs="Arial" w:hint="cs"/>
                <w:rtl/>
                <w:lang w:bidi="ar-AE"/>
              </w:rPr>
              <w:t xml:space="preserve"> </w:t>
            </w:r>
            <w:r>
              <w:rPr>
                <w:rFonts w:cs="Arial"/>
                <w:rtl/>
                <w:lang w:bidi="ar-AE"/>
              </w:rPr>
              <w:t>3. نموذج التقييم قابل للتطوير والتعديل.</w:t>
            </w:r>
            <w:r>
              <w:rPr>
                <w:rFonts w:hint="cs"/>
                <w:rtl/>
                <w:lang w:bidi="ar-AE"/>
              </w:rPr>
              <w:t>)</w:t>
            </w:r>
          </w:p>
          <w:p w14:paraId="6A60EDD0" w14:textId="77777777" w:rsidR="008643CB" w:rsidRDefault="008643CB" w:rsidP="008643CB">
            <w:pPr>
              <w:bidi/>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8643CB">
            <w:pPr>
              <w:bidi/>
              <w:rPr>
                <w:rtl/>
              </w:rPr>
            </w:pPr>
            <w:r>
              <w:rPr>
                <w:rFonts w:hint="cs"/>
                <w:rtl/>
              </w:rPr>
              <w:t xml:space="preserve">2. أصبحت الصفحة للعرض فقط .. أزرار </w:t>
            </w:r>
            <w:r w:rsidR="00FC5092">
              <w:rPr>
                <w:rFonts w:cs="Arial" w:hint="cs"/>
                <w:rtl/>
                <w:lang w:bidi="ar-AE"/>
              </w:rPr>
              <w:t xml:space="preserve">حفظ نتائج التقييم  واعتماد المحكم غير موجودة ولم تظهر .. واصبح الملف بعد الإدراج محفوظ ومعتمد تلقائيأ .. </w:t>
            </w:r>
          </w:p>
          <w:p w14:paraId="2C1C5558" w14:textId="77777777" w:rsidR="008643CB" w:rsidRDefault="008643CB" w:rsidP="008643CB">
            <w:pPr>
              <w:bidi/>
              <w:rPr>
                <w:rtl/>
              </w:rPr>
            </w:pPr>
            <w:r>
              <w:rPr>
                <w:rFonts w:hint="cs"/>
                <w:rtl/>
              </w:rPr>
              <w:t>3. نتائج عمود المكتسبة غير صحيحة .. لم يتم الإلتزام بملف الاكسل المدرج</w:t>
            </w:r>
            <w:r w:rsidR="00FC5092">
              <w:rPr>
                <w:rFonts w:hint="cs"/>
                <w:rtl/>
              </w:rPr>
              <w:t xml:space="preserve"> .. لذا اصبحت مجموع العلامات المكتسبة والقصوى والنسبة المئوية الفعلية غير صحيحة.</w:t>
            </w:r>
          </w:p>
          <w:p w14:paraId="525AFA70" w14:textId="74C5B018" w:rsidR="00FC5092" w:rsidRDefault="00FC5092" w:rsidP="00FC5092">
            <w:pPr>
              <w:bidi/>
              <w:rPr>
                <w:rtl/>
              </w:rPr>
            </w:pPr>
            <w:r>
              <w:rPr>
                <w:rFonts w:hint="cs"/>
                <w:rtl/>
              </w:rPr>
              <w:t>4. راجع النظام ما قبل التعديل الأخير وصحح الأخطاء</w:t>
            </w:r>
          </w:p>
        </w:tc>
        <w:tc>
          <w:tcPr>
            <w:tcW w:w="2606" w:type="dxa"/>
            <w:shd w:val="clear" w:color="auto" w:fill="auto"/>
          </w:tcPr>
          <w:p w14:paraId="07466A91" w14:textId="77777777" w:rsidR="006E5CAD" w:rsidRPr="00F57E8F" w:rsidRDefault="006E5CAD" w:rsidP="006E5CAD">
            <w:pPr>
              <w:bidi/>
              <w:jc w:val="center"/>
              <w:rPr>
                <w:rFonts w:ascii="Arial" w:hAnsi="Arial" w:cs="Arial"/>
                <w:color w:val="000000" w:themeColor="text1"/>
                <w:sz w:val="28"/>
                <w:szCs w:val="28"/>
              </w:rPr>
            </w:pPr>
          </w:p>
        </w:tc>
      </w:tr>
      <w:tr w:rsidR="00D13983" w:rsidRPr="00E67AFB" w14:paraId="21437F16" w14:textId="77777777" w:rsidTr="00F57E8F">
        <w:trPr>
          <w:trHeight w:val="305"/>
        </w:trPr>
        <w:tc>
          <w:tcPr>
            <w:tcW w:w="1828" w:type="dxa"/>
            <w:shd w:val="clear" w:color="auto" w:fill="auto"/>
          </w:tcPr>
          <w:p w14:paraId="09CA3564" w14:textId="7EB85A3B" w:rsidR="00D13983" w:rsidRDefault="00D13983" w:rsidP="006E5CAD">
            <w:pPr>
              <w:bidi/>
              <w:rPr>
                <w:rFonts w:asciiTheme="minorBidi" w:hAnsiTheme="minorBidi" w:hint="cs"/>
                <w:color w:val="FF0000"/>
                <w:sz w:val="24"/>
                <w:szCs w:val="24"/>
                <w:rtl/>
                <w:lang w:bidi="ar-AE"/>
              </w:rPr>
            </w:pPr>
            <w:r>
              <w:rPr>
                <w:rFonts w:asciiTheme="minorBidi" w:hAnsiTheme="minorBidi" w:hint="cs"/>
                <w:color w:val="FF0000"/>
                <w:sz w:val="24"/>
                <w:szCs w:val="24"/>
                <w:rtl/>
                <w:lang w:bidi="ar-AE"/>
              </w:rPr>
              <w:t>السيطرة / عرض نتائج التقييم</w:t>
            </w:r>
          </w:p>
        </w:tc>
        <w:tc>
          <w:tcPr>
            <w:tcW w:w="9175" w:type="dxa"/>
            <w:shd w:val="clear" w:color="auto" w:fill="auto"/>
          </w:tcPr>
          <w:p w14:paraId="2D6EF1DB" w14:textId="6306E20E" w:rsidR="00D13983" w:rsidRDefault="00D13983" w:rsidP="006E5CAD">
            <w:pPr>
              <w:bidi/>
              <w:rPr>
                <w:rFonts w:hint="cs"/>
                <w:rtl/>
              </w:rPr>
            </w:pPr>
            <w:r>
              <w:rPr>
                <w:rFonts w:cs="Arial" w:hint="cs"/>
                <w:rtl/>
              </w:rPr>
              <w:t xml:space="preserve">في صفحة </w:t>
            </w:r>
            <w:r w:rsidRPr="00D13983">
              <w:rPr>
                <w:rFonts w:cs="Arial"/>
                <w:rtl/>
              </w:rPr>
              <w:t>السيطرة / عرض نتائج التقييم</w:t>
            </w:r>
            <w:r>
              <w:rPr>
                <w:rFonts w:cs="Arial" w:hint="cs"/>
                <w:rtl/>
              </w:rPr>
              <w:t xml:space="preserve"> نلاحظ أن الرسم البياني لأداء المجموعات (متوسط النسبة العامة) لا تظهر إلا بعد إعتماد نتائج التقييم في صفحة (قائمة التقييم) .. نريد تغيير ذلك نريد الرسم البياني يظهر بعد الضغط على زر (حفظ نتائج التقييم) مباشرة ولا يشترط الإعتماد </w:t>
            </w:r>
          </w:p>
        </w:tc>
        <w:tc>
          <w:tcPr>
            <w:tcW w:w="2606" w:type="dxa"/>
            <w:shd w:val="clear" w:color="auto" w:fill="auto"/>
          </w:tcPr>
          <w:p w14:paraId="14411EB3" w14:textId="77777777" w:rsidR="00D13983" w:rsidRPr="00F57E8F" w:rsidRDefault="00D13983" w:rsidP="006E5CAD">
            <w:pPr>
              <w:bidi/>
              <w:jc w:val="center"/>
              <w:rPr>
                <w:rFonts w:ascii="Arial" w:hAnsi="Arial" w:cs="Arial"/>
                <w:color w:val="000000" w:themeColor="text1"/>
                <w:sz w:val="28"/>
                <w:szCs w:val="28"/>
              </w:rPr>
            </w:pPr>
          </w:p>
        </w:tc>
      </w:tr>
    </w:tbl>
    <w:p w14:paraId="7C892BBF" w14:textId="77777777" w:rsidR="00F57E8F" w:rsidRPr="00F57E8F" w:rsidRDefault="00F57E8F" w:rsidP="00F57E8F">
      <w:pPr>
        <w:bidi/>
        <w:spacing w:after="0"/>
        <w:jc w:val="center"/>
        <w:rPr>
          <w:rFonts w:ascii="Arial" w:hAnsi="Arial" w:cs="Arial"/>
          <w:b/>
          <w:bCs/>
          <w:color w:val="000000" w:themeColor="text1"/>
          <w:sz w:val="28"/>
          <w:szCs w:val="28"/>
          <w:rtl/>
          <w:lang w:bidi="ar-AE"/>
        </w:rPr>
      </w:pPr>
    </w:p>
    <w:sectPr w:rsidR="00F57E8F" w:rsidRPr="00F57E8F"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7"/>
  </w:num>
  <w:num w:numId="3">
    <w:abstractNumId w:val="5"/>
  </w:num>
  <w:num w:numId="4">
    <w:abstractNumId w:val="9"/>
  </w:num>
  <w:num w:numId="5">
    <w:abstractNumId w:val="2"/>
  </w:num>
  <w:num w:numId="6">
    <w:abstractNumId w:val="8"/>
  </w:num>
  <w:num w:numId="7">
    <w:abstractNumId w:val="3"/>
  </w:num>
  <w:num w:numId="8">
    <w:abstractNumId w:val="1"/>
  </w:num>
  <w:num w:numId="9">
    <w:abstractNumId w:val="0"/>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20C05"/>
    <w:rsid w:val="000229A5"/>
    <w:rsid w:val="0003145F"/>
    <w:rsid w:val="0003379D"/>
    <w:rsid w:val="000374E0"/>
    <w:rsid w:val="00054A86"/>
    <w:rsid w:val="000638E7"/>
    <w:rsid w:val="000730DF"/>
    <w:rsid w:val="00074EE6"/>
    <w:rsid w:val="00076B23"/>
    <w:rsid w:val="00092436"/>
    <w:rsid w:val="00096D66"/>
    <w:rsid w:val="000C1707"/>
    <w:rsid w:val="000D61ED"/>
    <w:rsid w:val="000E14E1"/>
    <w:rsid w:val="000F03AA"/>
    <w:rsid w:val="000F15AE"/>
    <w:rsid w:val="000F1B94"/>
    <w:rsid w:val="00104843"/>
    <w:rsid w:val="001071CB"/>
    <w:rsid w:val="00107560"/>
    <w:rsid w:val="00107C13"/>
    <w:rsid w:val="001157C6"/>
    <w:rsid w:val="00154C3C"/>
    <w:rsid w:val="00172DE6"/>
    <w:rsid w:val="001949B2"/>
    <w:rsid w:val="001A0F4E"/>
    <w:rsid w:val="001C7DF1"/>
    <w:rsid w:val="001F0436"/>
    <w:rsid w:val="001F2456"/>
    <w:rsid w:val="002012DC"/>
    <w:rsid w:val="002015C7"/>
    <w:rsid w:val="00207177"/>
    <w:rsid w:val="002324FA"/>
    <w:rsid w:val="002353AF"/>
    <w:rsid w:val="0024657F"/>
    <w:rsid w:val="00254D27"/>
    <w:rsid w:val="00261447"/>
    <w:rsid w:val="00266D71"/>
    <w:rsid w:val="002948A6"/>
    <w:rsid w:val="00296CBA"/>
    <w:rsid w:val="002A4370"/>
    <w:rsid w:val="002B50A6"/>
    <w:rsid w:val="002C56FB"/>
    <w:rsid w:val="002D3857"/>
    <w:rsid w:val="002F22EB"/>
    <w:rsid w:val="003122DB"/>
    <w:rsid w:val="0033285D"/>
    <w:rsid w:val="003364F6"/>
    <w:rsid w:val="00353F2F"/>
    <w:rsid w:val="00355B21"/>
    <w:rsid w:val="00361B2F"/>
    <w:rsid w:val="00364AAF"/>
    <w:rsid w:val="003843AB"/>
    <w:rsid w:val="00396C4F"/>
    <w:rsid w:val="003A21D0"/>
    <w:rsid w:val="003A2576"/>
    <w:rsid w:val="003A6C4B"/>
    <w:rsid w:val="003C0C9B"/>
    <w:rsid w:val="003D1B17"/>
    <w:rsid w:val="003E7B8B"/>
    <w:rsid w:val="003F24AF"/>
    <w:rsid w:val="00405BE7"/>
    <w:rsid w:val="00406FB1"/>
    <w:rsid w:val="00415BD3"/>
    <w:rsid w:val="004336C0"/>
    <w:rsid w:val="0045128D"/>
    <w:rsid w:val="00477AC4"/>
    <w:rsid w:val="004861FF"/>
    <w:rsid w:val="00492671"/>
    <w:rsid w:val="00492848"/>
    <w:rsid w:val="004942D7"/>
    <w:rsid w:val="00496815"/>
    <w:rsid w:val="004A0725"/>
    <w:rsid w:val="004A278D"/>
    <w:rsid w:val="004A4722"/>
    <w:rsid w:val="004B23A2"/>
    <w:rsid w:val="004B6F3D"/>
    <w:rsid w:val="004D5D94"/>
    <w:rsid w:val="004F75C7"/>
    <w:rsid w:val="00502BDD"/>
    <w:rsid w:val="00510BC2"/>
    <w:rsid w:val="00525A3C"/>
    <w:rsid w:val="00531E1D"/>
    <w:rsid w:val="00536CD6"/>
    <w:rsid w:val="00544910"/>
    <w:rsid w:val="00550B19"/>
    <w:rsid w:val="005640A5"/>
    <w:rsid w:val="00567057"/>
    <w:rsid w:val="005866D9"/>
    <w:rsid w:val="00587609"/>
    <w:rsid w:val="0058771B"/>
    <w:rsid w:val="00587A9C"/>
    <w:rsid w:val="005910D0"/>
    <w:rsid w:val="005A5CE9"/>
    <w:rsid w:val="005D618F"/>
    <w:rsid w:val="005E1DE6"/>
    <w:rsid w:val="005E2858"/>
    <w:rsid w:val="0061500E"/>
    <w:rsid w:val="00615776"/>
    <w:rsid w:val="00615CA3"/>
    <w:rsid w:val="00616E89"/>
    <w:rsid w:val="00623124"/>
    <w:rsid w:val="00626CC7"/>
    <w:rsid w:val="006300EA"/>
    <w:rsid w:val="006355BE"/>
    <w:rsid w:val="0063660C"/>
    <w:rsid w:val="006417D3"/>
    <w:rsid w:val="00644F7E"/>
    <w:rsid w:val="006644B0"/>
    <w:rsid w:val="00664864"/>
    <w:rsid w:val="006669DE"/>
    <w:rsid w:val="00666B35"/>
    <w:rsid w:val="00682D15"/>
    <w:rsid w:val="006A1434"/>
    <w:rsid w:val="006B540D"/>
    <w:rsid w:val="006C7FD0"/>
    <w:rsid w:val="006D0C74"/>
    <w:rsid w:val="006E5CAD"/>
    <w:rsid w:val="007012A9"/>
    <w:rsid w:val="0072106E"/>
    <w:rsid w:val="007221CD"/>
    <w:rsid w:val="0073074A"/>
    <w:rsid w:val="00737248"/>
    <w:rsid w:val="007515CF"/>
    <w:rsid w:val="00754369"/>
    <w:rsid w:val="00763250"/>
    <w:rsid w:val="00765ECC"/>
    <w:rsid w:val="00785879"/>
    <w:rsid w:val="00791876"/>
    <w:rsid w:val="00795AF9"/>
    <w:rsid w:val="007A67A9"/>
    <w:rsid w:val="007A76C1"/>
    <w:rsid w:val="007C17DB"/>
    <w:rsid w:val="007C3267"/>
    <w:rsid w:val="007F6D89"/>
    <w:rsid w:val="00814268"/>
    <w:rsid w:val="00817F83"/>
    <w:rsid w:val="00837630"/>
    <w:rsid w:val="00841152"/>
    <w:rsid w:val="00852728"/>
    <w:rsid w:val="00856BB5"/>
    <w:rsid w:val="00862572"/>
    <w:rsid w:val="00864315"/>
    <w:rsid w:val="008643CB"/>
    <w:rsid w:val="00885328"/>
    <w:rsid w:val="00885F7D"/>
    <w:rsid w:val="008A5C73"/>
    <w:rsid w:val="008A6564"/>
    <w:rsid w:val="008B091B"/>
    <w:rsid w:val="008B534F"/>
    <w:rsid w:val="008E1DD8"/>
    <w:rsid w:val="008E4010"/>
    <w:rsid w:val="008E52F4"/>
    <w:rsid w:val="008E641A"/>
    <w:rsid w:val="008E7F6C"/>
    <w:rsid w:val="008F1736"/>
    <w:rsid w:val="008F1988"/>
    <w:rsid w:val="008F6A82"/>
    <w:rsid w:val="00901917"/>
    <w:rsid w:val="00915C9C"/>
    <w:rsid w:val="009201CC"/>
    <w:rsid w:val="00930B17"/>
    <w:rsid w:val="00935BE0"/>
    <w:rsid w:val="00935FCC"/>
    <w:rsid w:val="0094029D"/>
    <w:rsid w:val="00941F70"/>
    <w:rsid w:val="00954B33"/>
    <w:rsid w:val="00956082"/>
    <w:rsid w:val="00961EFD"/>
    <w:rsid w:val="0097180B"/>
    <w:rsid w:val="009937A7"/>
    <w:rsid w:val="009A5CC9"/>
    <w:rsid w:val="009A6083"/>
    <w:rsid w:val="009C17B1"/>
    <w:rsid w:val="009E2F56"/>
    <w:rsid w:val="009E3750"/>
    <w:rsid w:val="009E64CB"/>
    <w:rsid w:val="009F05E6"/>
    <w:rsid w:val="00A00F08"/>
    <w:rsid w:val="00A319E3"/>
    <w:rsid w:val="00A519ED"/>
    <w:rsid w:val="00A95C41"/>
    <w:rsid w:val="00AB7136"/>
    <w:rsid w:val="00AB7420"/>
    <w:rsid w:val="00AC46A1"/>
    <w:rsid w:val="00AC584C"/>
    <w:rsid w:val="00AD201F"/>
    <w:rsid w:val="00AD50E6"/>
    <w:rsid w:val="00AE45AF"/>
    <w:rsid w:val="00AF13EC"/>
    <w:rsid w:val="00AF31AD"/>
    <w:rsid w:val="00B07018"/>
    <w:rsid w:val="00B1497C"/>
    <w:rsid w:val="00B16E81"/>
    <w:rsid w:val="00B179F1"/>
    <w:rsid w:val="00B22BC3"/>
    <w:rsid w:val="00B33210"/>
    <w:rsid w:val="00B53648"/>
    <w:rsid w:val="00B716D8"/>
    <w:rsid w:val="00B7426C"/>
    <w:rsid w:val="00B8312A"/>
    <w:rsid w:val="00BA71F4"/>
    <w:rsid w:val="00BD7711"/>
    <w:rsid w:val="00C07A8A"/>
    <w:rsid w:val="00C222CA"/>
    <w:rsid w:val="00C26DBA"/>
    <w:rsid w:val="00C27E21"/>
    <w:rsid w:val="00C53786"/>
    <w:rsid w:val="00C54355"/>
    <w:rsid w:val="00C70ACF"/>
    <w:rsid w:val="00C736A7"/>
    <w:rsid w:val="00C73D13"/>
    <w:rsid w:val="00C8191C"/>
    <w:rsid w:val="00C87824"/>
    <w:rsid w:val="00C93CDF"/>
    <w:rsid w:val="00CE5656"/>
    <w:rsid w:val="00CE709E"/>
    <w:rsid w:val="00CF4DDE"/>
    <w:rsid w:val="00D01299"/>
    <w:rsid w:val="00D13983"/>
    <w:rsid w:val="00D248EC"/>
    <w:rsid w:val="00D462F1"/>
    <w:rsid w:val="00D4652F"/>
    <w:rsid w:val="00D7610B"/>
    <w:rsid w:val="00D94DDA"/>
    <w:rsid w:val="00DA7865"/>
    <w:rsid w:val="00DB2B01"/>
    <w:rsid w:val="00DB519A"/>
    <w:rsid w:val="00DB7401"/>
    <w:rsid w:val="00DC6B65"/>
    <w:rsid w:val="00DC761B"/>
    <w:rsid w:val="00DD1DA5"/>
    <w:rsid w:val="00DF5950"/>
    <w:rsid w:val="00E02CD0"/>
    <w:rsid w:val="00E260EB"/>
    <w:rsid w:val="00E26CEC"/>
    <w:rsid w:val="00E44973"/>
    <w:rsid w:val="00E45D7F"/>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91377"/>
    <w:rsid w:val="00FA45CA"/>
    <w:rsid w:val="00FB68BC"/>
    <w:rsid w:val="00FC18D0"/>
    <w:rsid w:val="00FC5092"/>
    <w:rsid w:val="00FC592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BE0AA-CBA1-4F47-A8BC-9533087AD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4544</TotalTime>
  <Pages>1</Pages>
  <Words>7422</Words>
  <Characters>42309</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WGTC-LAB</cp:lastModifiedBy>
  <cp:revision>174</cp:revision>
  <dcterms:created xsi:type="dcterms:W3CDTF">2026-05-06T03:26:00Z</dcterms:created>
  <dcterms:modified xsi:type="dcterms:W3CDTF">2026-06-04T04:39:00Z</dcterms:modified>
</cp:coreProperties>
</file>