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up/dwon</w:t>
            </w:r>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up/dwon</w:t>
            </w:r>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r w:rsidRPr="00A519ED">
                <w:rPr>
                  <w:rStyle w:val="Hyperlink"/>
                  <w:rFonts w:ascii="Arial" w:hAnsi="Arial" w:cs="Arial"/>
                  <w:color w:val="auto"/>
                  <w:sz w:val="24"/>
                  <w:szCs w:val="24"/>
                  <w:shd w:val="clear" w:color="auto" w:fill="FFFFFF"/>
                </w:rPr>
                <w:t>manifest.json</w:t>
              </w:r>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0F1B94">
        <w:trPr>
          <w:trHeight w:val="3248"/>
        </w:trPr>
        <w:tc>
          <w:tcPr>
            <w:tcW w:w="1984" w:type="dxa"/>
          </w:tcPr>
          <w:p w14:paraId="5804FECC" w14:textId="7D74F9E6" w:rsidR="00AC46A1" w:rsidRDefault="00B3321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المحكمين / المجرى وتقييم الإجراءات</w:t>
            </w:r>
          </w:p>
        </w:tc>
        <w:tc>
          <w:tcPr>
            <w:tcW w:w="11625" w:type="dxa"/>
          </w:tcPr>
          <w:p w14:paraId="270D39DE" w14:textId="77777777" w:rsidR="00AC46A1" w:rsidRPr="000C1707" w:rsidRDefault="00B33210" w:rsidP="00E85F9F">
            <w:pPr>
              <w:bidi/>
              <w:rPr>
                <w:rFonts w:asciiTheme="minorBidi" w:hAnsiTheme="minorBidi"/>
                <w:color w:val="000000" w:themeColor="text1"/>
                <w:sz w:val="24"/>
                <w:szCs w:val="24"/>
                <w:rtl/>
                <w:lang w:bidi="ar-AE"/>
              </w:rPr>
            </w:pPr>
            <w:r>
              <w:rPr>
                <w:rFonts w:ascii="Arial" w:hAnsi="Arial" w:cs="Arial" w:hint="cs"/>
                <w:sz w:val="24"/>
                <w:szCs w:val="24"/>
                <w:rtl/>
                <w:lang w:bidi="ar-AE"/>
              </w:rPr>
              <w:t>1</w:t>
            </w:r>
            <w:r w:rsidRPr="000C1707">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0C1707">
              <w:rPr>
                <w:rFonts w:asciiTheme="minorBidi" w:hAnsiTheme="minorBidi"/>
                <w:color w:val="000000" w:themeColor="text1"/>
                <w:sz w:val="24"/>
                <w:szCs w:val="24"/>
                <w:lang w:bidi="ar-AE"/>
              </w:rPr>
              <w:t>Tabs</w:t>
            </w:r>
            <w:r w:rsidRPr="000C1707">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2. إزالة الفقرات التالية:</w:t>
            </w:r>
          </w:p>
          <w:p w14:paraId="5167A08C"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tl/>
              </w:rPr>
              <w:t>المواد المخصّصة لك من فريق التخطيط لمستوى وحدتك في التمرين الحالي — التقييم داخل المتصفح مثل صفحة «قوائم التقييم</w:t>
            </w:r>
            <w:r w:rsidRPr="000C1707">
              <w:rPr>
                <w:rFonts w:asciiTheme="minorBidi" w:hAnsiTheme="minorBidi"/>
                <w:color w:val="000000" w:themeColor="text1"/>
                <w:sz w:val="24"/>
                <w:szCs w:val="24"/>
                <w:shd w:val="clear" w:color="auto" w:fill="FFFFFF"/>
              </w:rPr>
              <w:t>».</w:t>
            </w:r>
            <w:r w:rsidRPr="000C1707">
              <w:rPr>
                <w:rFonts w:asciiTheme="minorBidi" w:hAnsiTheme="minorBidi"/>
                <w:color w:val="000000" w:themeColor="text1"/>
                <w:sz w:val="24"/>
                <w:szCs w:val="24"/>
                <w:rtl/>
                <w:lang w:bidi="ar-AE"/>
              </w:rPr>
              <w:t>)</w:t>
            </w:r>
          </w:p>
          <w:p w14:paraId="14C39BCC"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Pr>
              <w:t> </w:t>
            </w:r>
            <w:r w:rsidRPr="000C1707">
              <w:rPr>
                <w:rFonts w:asciiTheme="minorBidi" w:hAnsiTheme="minorBidi"/>
                <w:color w:val="000000" w:themeColor="text1"/>
                <w:sz w:val="24"/>
                <w:szCs w:val="24"/>
                <w:shd w:val="clear" w:color="auto" w:fill="FFFFFF"/>
                <w:rtl/>
              </w:rPr>
              <w:t>تم اعتماد الربط في التخطيط 2026-05-15 08:04</w:t>
            </w:r>
            <w:r w:rsidRPr="000C1707">
              <w:rPr>
                <w:rFonts w:asciiTheme="minorBidi" w:hAnsiTheme="minorBidi"/>
                <w:color w:val="000000" w:themeColor="text1"/>
                <w:sz w:val="24"/>
                <w:szCs w:val="24"/>
                <w:rtl/>
                <w:lang w:bidi="ar-AE"/>
              </w:rPr>
              <w:t>)</w:t>
            </w:r>
          </w:p>
          <w:p w14:paraId="65E5AFB5" w14:textId="71E75052"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Pr>
              <w:t> </w:t>
            </w:r>
            <w:r w:rsidRPr="000C1707">
              <w:rPr>
                <w:rFonts w:asciiTheme="minorBidi" w:hAnsiTheme="minorBidi"/>
                <w:color w:val="000000" w:themeColor="text1"/>
                <w:sz w:val="24"/>
                <w:szCs w:val="24"/>
                <w:shd w:val="clear" w:color="auto" w:fill="FFFFFF"/>
                <w:rtl/>
              </w:rPr>
              <w:t>إدراج ملفات</w:t>
            </w:r>
            <w:r w:rsidRPr="000C1707">
              <w:rPr>
                <w:rFonts w:asciiTheme="minorBidi" w:hAnsiTheme="minorBidi"/>
                <w:color w:val="000000" w:themeColor="text1"/>
                <w:sz w:val="24"/>
                <w:szCs w:val="24"/>
                <w:shd w:val="clear" w:color="auto" w:fill="FFFFFF"/>
              </w:rPr>
              <w:t xml:space="preserve"> Excel </w:t>
            </w:r>
            <w:r w:rsidRPr="000C1707">
              <w:rPr>
                <w:rFonts w:asciiTheme="minorBidi" w:hAnsiTheme="minorBidi"/>
                <w:color w:val="000000" w:themeColor="text1"/>
                <w:sz w:val="24"/>
                <w:szCs w:val="24"/>
                <w:shd w:val="clear" w:color="auto" w:fill="FFFFFF"/>
                <w:rtl/>
              </w:rPr>
              <w:t>يكون من مساحة </w:t>
            </w:r>
            <w:r w:rsidRPr="000C1707">
              <w:rPr>
                <w:rStyle w:val="Strong"/>
                <w:rFonts w:asciiTheme="minorBidi" w:hAnsiTheme="minorBidi"/>
                <w:color w:val="000000" w:themeColor="text1"/>
                <w:sz w:val="24"/>
                <w:szCs w:val="24"/>
                <w:shd w:val="clear" w:color="auto" w:fill="FFFFFF"/>
                <w:rtl/>
              </w:rPr>
              <w:t>التخطيط</w:t>
            </w:r>
            <w:r w:rsidRPr="000C1707">
              <w:rPr>
                <w:rFonts w:asciiTheme="minorBidi" w:hAnsiTheme="minorBidi"/>
                <w:color w:val="000000" w:themeColor="text1"/>
                <w:sz w:val="24"/>
                <w:szCs w:val="24"/>
                <w:shd w:val="clear" w:color="auto" w:fill="FFFFFF"/>
                <w:rtl/>
              </w:rPr>
              <w:t>؛ من هنا تفتح التقييم وحفظه واعتماده</w:t>
            </w:r>
            <w:r w:rsidRPr="000C1707">
              <w:rPr>
                <w:rFonts w:asciiTheme="minorBidi" w:hAnsiTheme="minorBidi"/>
                <w:color w:val="000000" w:themeColor="text1"/>
                <w:sz w:val="24"/>
                <w:szCs w:val="24"/>
                <w:shd w:val="clear" w:color="auto" w:fill="FFFFFF"/>
              </w:rPr>
              <w:t>.</w:t>
            </w:r>
            <w:r w:rsidRPr="000C1707">
              <w:rPr>
                <w:rFonts w:asciiTheme="minorBidi" w:hAnsiTheme="minorBidi"/>
                <w:color w:val="000000" w:themeColor="text1"/>
                <w:sz w:val="24"/>
                <w:szCs w:val="24"/>
                <w:rtl/>
                <w:lang w:bidi="ar-AE"/>
              </w:rPr>
              <w:t>)</w:t>
            </w:r>
          </w:p>
          <w:p w14:paraId="52015C03" w14:textId="0644178F"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tl/>
              </w:rPr>
              <w:t>مستوى الوحدة المعروض</w:t>
            </w:r>
            <w:r w:rsidRPr="000C1707">
              <w:rPr>
                <w:rFonts w:asciiTheme="minorBidi" w:hAnsiTheme="minorBidi"/>
                <w:color w:val="000000" w:themeColor="text1"/>
                <w:sz w:val="24"/>
                <w:szCs w:val="24"/>
                <w:shd w:val="clear" w:color="auto" w:fill="FFFFFF"/>
              </w:rPr>
              <w:t>: </w:t>
            </w:r>
            <w:r w:rsidRPr="000C1707">
              <w:rPr>
                <w:rStyle w:val="Strong"/>
                <w:rFonts w:asciiTheme="minorBidi" w:hAnsiTheme="minorBidi"/>
                <w:color w:val="000000" w:themeColor="text1"/>
                <w:sz w:val="24"/>
                <w:szCs w:val="24"/>
                <w:shd w:val="clear" w:color="auto" w:fill="FFFFFF"/>
                <w:rtl/>
              </w:rPr>
              <w:t>قيادة مجموعة اللواء</w:t>
            </w:r>
            <w:r w:rsidRPr="000C1707">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97180B" w:rsidRDefault="00B33210" w:rsidP="0097180B">
            <w:pPr>
              <w:bidi/>
              <w:rPr>
                <w:rFonts w:asciiTheme="minorBidi" w:hAnsiTheme="minorBidi"/>
                <w:color w:val="000000" w:themeColor="text1"/>
                <w:sz w:val="24"/>
                <w:szCs w:val="24"/>
                <w:lang w:bidi="ar-AE"/>
              </w:rPr>
            </w:pPr>
            <w:r w:rsidRPr="000C1707">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0C1707">
              <w:rPr>
                <w:rFonts w:asciiTheme="minorBidi" w:hAnsiTheme="minorBidi"/>
                <w:color w:val="000000" w:themeColor="text1"/>
                <w:sz w:val="24"/>
                <w:szCs w:val="24"/>
                <w:rtl/>
                <w:lang w:bidi="ar-AE"/>
              </w:rPr>
              <w:t>ثة)</w:t>
            </w:r>
          </w:p>
        </w:tc>
      </w:tr>
      <w:tr w:rsidR="0097180B" w:rsidRPr="00FB68BC" w14:paraId="02180E09" w14:textId="77777777" w:rsidTr="000F1B94">
        <w:trPr>
          <w:trHeight w:val="3248"/>
        </w:trPr>
        <w:tc>
          <w:tcPr>
            <w:tcW w:w="1984" w:type="dxa"/>
          </w:tcPr>
          <w:p w14:paraId="745EDE48" w14:textId="7E20647F" w:rsidR="0097180B" w:rsidRDefault="0097180B"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إدارة المستخدمين / المحكمين</w:t>
            </w:r>
          </w:p>
        </w:tc>
        <w:tc>
          <w:tcPr>
            <w:tcW w:w="11625" w:type="dxa"/>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7CF0ED59" w:rsidR="00396C4F" w:rsidRPr="002353A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0F1B94">
        <w:trPr>
          <w:trHeight w:val="3248"/>
        </w:trPr>
        <w:tc>
          <w:tcPr>
            <w:tcW w:w="1984" w:type="dxa"/>
          </w:tcPr>
          <w:p w14:paraId="4421C05C" w14:textId="64AC47BC" w:rsidR="00C70ACF" w:rsidRPr="004D5D94" w:rsidRDefault="00C70ACF" w:rsidP="00E85F9F">
            <w:pPr>
              <w:pStyle w:val="Heading1"/>
              <w:shd w:val="clear" w:color="auto" w:fill="FFFFFF"/>
              <w:bidi/>
              <w:spacing w:before="0" w:beforeAutospacing="0" w:after="120" w:afterAutospacing="0"/>
              <w:outlineLvl w:val="0"/>
              <w:rPr>
                <w:b w:val="0"/>
                <w:bCs w:val="0"/>
                <w:color w:val="FF0000"/>
                <w:sz w:val="24"/>
                <w:szCs w:val="24"/>
                <w:rtl/>
                <w:lang w:bidi="ar-AE"/>
              </w:rPr>
            </w:pPr>
            <w:r w:rsidRPr="004D5D94">
              <w:rPr>
                <w:rFonts w:hint="cs"/>
                <w:b w:val="0"/>
                <w:bCs w:val="0"/>
                <w:color w:val="FF0000"/>
                <w:sz w:val="24"/>
                <w:szCs w:val="24"/>
                <w:rtl/>
                <w:lang w:bidi="ar-AE"/>
              </w:rPr>
              <w:t>كبير المحكمين / المحكمين</w:t>
            </w:r>
          </w:p>
        </w:tc>
        <w:tc>
          <w:tcPr>
            <w:tcW w:w="11625" w:type="dxa"/>
          </w:tcPr>
          <w:p w14:paraId="76618DA1" w14:textId="77777777" w:rsidR="00C70ACF" w:rsidRPr="004D5D94" w:rsidRDefault="00C70ACF" w:rsidP="00C70ACF">
            <w:pPr>
              <w:bidi/>
              <w:rPr>
                <w:color w:val="FF0000"/>
                <w:rtl/>
              </w:rPr>
            </w:pPr>
            <w:r w:rsidRPr="004D5D94">
              <w:rPr>
                <w:noProof/>
                <w:color w:val="FF0000"/>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4D5D94" w:rsidRDefault="00C70ACF" w:rsidP="00C70ACF">
            <w:pPr>
              <w:bidi/>
              <w:rPr>
                <w:color w:val="FF0000"/>
                <w:rtl/>
              </w:rPr>
            </w:pPr>
          </w:p>
          <w:p w14:paraId="01115481" w14:textId="3BB269C6" w:rsidR="00C70ACF" w:rsidRPr="004D5D94" w:rsidRDefault="001157C6" w:rsidP="00C70ACF">
            <w:pPr>
              <w:bidi/>
              <w:rPr>
                <w:color w:val="FF0000"/>
                <w:rtl/>
              </w:rPr>
            </w:pPr>
            <w:r w:rsidRPr="004D5D94">
              <w:rPr>
                <w:rFonts w:hint="cs"/>
                <w:color w:val="FF0000"/>
                <w:rtl/>
              </w:rPr>
              <w:t xml:space="preserve">1. </w:t>
            </w:r>
            <w:r w:rsidR="00C70ACF" w:rsidRPr="004D5D94">
              <w:rPr>
                <w:rFonts w:hint="cs"/>
                <w:color w:val="FF0000"/>
                <w:rtl/>
              </w:rPr>
              <w:t xml:space="preserve">في صفحة المحكمين / صفحة قائمة التقييم نريد إضافة خاصية توثيق </w:t>
            </w:r>
            <w:r w:rsidRPr="004D5D94">
              <w:rPr>
                <w:rFonts w:hint="cs"/>
                <w:color w:val="FF0000"/>
                <w:rtl/>
              </w:rPr>
              <w:t xml:space="preserve">عناصر المعايير من خلال (تصوير فوتوغرافي </w:t>
            </w:r>
            <w:r w:rsidRPr="004D5D94">
              <w:rPr>
                <w:color w:val="FF0000"/>
                <w:rtl/>
              </w:rPr>
              <w:t>–</w:t>
            </w:r>
            <w:r w:rsidRPr="004D5D94">
              <w:rPr>
                <w:rFonts w:hint="cs"/>
                <w:color w:val="FF0000"/>
                <w:rtl/>
              </w:rPr>
              <w:t xml:space="preserve"> تصوير فيديو) </w:t>
            </w:r>
            <w:r w:rsidRPr="004D5D94">
              <w:rPr>
                <w:color w:val="FF0000"/>
                <w:rtl/>
              </w:rPr>
              <w:t>–</w:t>
            </w:r>
            <w:r w:rsidRPr="004D5D94">
              <w:rPr>
                <w:rFonts w:hint="cs"/>
                <w:color w:val="FF0000"/>
                <w:rtl/>
              </w:rPr>
              <w:t xml:space="preserve"> اي نريد إضافة أزرار </w:t>
            </w:r>
            <w:r w:rsidR="009201CC" w:rsidRPr="004D5D94">
              <w:rPr>
                <w:rFonts w:hint="cs"/>
                <w:color w:val="FF0000"/>
                <w:rtl/>
                <w:lang w:bidi="ar-AE"/>
              </w:rPr>
              <w:t>ل</w:t>
            </w:r>
            <w:r w:rsidR="00F91377" w:rsidRPr="004D5D94">
              <w:rPr>
                <w:rFonts w:hint="cs"/>
                <w:color w:val="FF0000"/>
                <w:rtl/>
              </w:rPr>
              <w:t>فتح الكاميرا في أجهزة الكمبيوتر أو أجهزة التابليت (</w:t>
            </w:r>
            <w:r w:rsidR="009201CC" w:rsidRPr="004D5D94">
              <w:rPr>
                <w:color w:val="FF0000"/>
              </w:rPr>
              <w:t>Tablets</w:t>
            </w:r>
            <w:r w:rsidR="00F91377" w:rsidRPr="004D5D94">
              <w:rPr>
                <w:rFonts w:hint="cs"/>
                <w:color w:val="FF0000"/>
                <w:rtl/>
              </w:rPr>
              <w:t xml:space="preserve">) </w:t>
            </w:r>
            <w:r w:rsidRPr="004D5D94">
              <w:rPr>
                <w:rFonts w:hint="cs"/>
                <w:color w:val="FF0000"/>
                <w:rtl/>
              </w:rPr>
              <w:t>للتصوير فوتوغرافي  وتصوير فيديو في نهاية كل سطر وتخزن في مجلدات داخل النظام وأيضا اضافة خاصي التشغيل ) .. وتضاف خاصية الإطلاع على التوثيقات لإدارة النظام / هيئة السيطرة / التخطيط / كبير المحكمين / المحللين.</w:t>
            </w:r>
          </w:p>
          <w:p w14:paraId="7789F402" w14:textId="77777777" w:rsidR="001157C6" w:rsidRPr="004D5D94" w:rsidRDefault="001157C6" w:rsidP="001157C6">
            <w:pPr>
              <w:bidi/>
              <w:rPr>
                <w:color w:val="FF0000"/>
                <w:rtl/>
              </w:rPr>
            </w:pPr>
            <w:r w:rsidRPr="004D5D94">
              <w:rPr>
                <w:rFonts w:hint="cs"/>
                <w:color w:val="FF0000"/>
                <w:rtl/>
              </w:rPr>
              <w:t>2. اختيار افضل وأخف صيغة للصور والفيديو وذلك لتخفيف الحمل على النظام.</w:t>
            </w:r>
          </w:p>
          <w:p w14:paraId="5DDD649C" w14:textId="1123EA9B" w:rsidR="002353AF" w:rsidRPr="004D5D94" w:rsidRDefault="00353F2F" w:rsidP="002353AF">
            <w:pPr>
              <w:bidi/>
              <w:rPr>
                <w:color w:val="FF0000"/>
              </w:rPr>
            </w:pPr>
            <w:r w:rsidRPr="004D5D94">
              <w:rPr>
                <w:rFonts w:hint="cs"/>
                <w:color w:val="FF0000"/>
                <w:rtl/>
              </w:rPr>
              <w:t>3. إضافة جميع امتيازات المحكمين إلى صفحة كبير المحكمين بالإضافة إلى امتيازاته الخاصة.</w:t>
            </w:r>
          </w:p>
        </w:tc>
      </w:tr>
      <w:tr w:rsidR="00405BE7" w:rsidRPr="00FB68BC" w14:paraId="03E7E15B" w14:textId="77777777" w:rsidTr="000F1B94">
        <w:trPr>
          <w:trHeight w:val="3248"/>
        </w:trPr>
        <w:tc>
          <w:tcPr>
            <w:tcW w:w="1984" w:type="dxa"/>
          </w:tcPr>
          <w:p w14:paraId="2ECAAEB2" w14:textId="2E5AE524" w:rsidR="00405BE7" w:rsidRPr="00107C13" w:rsidRDefault="00405BE7" w:rsidP="00405BE7">
            <w:pPr>
              <w:pStyle w:val="Heading1"/>
              <w:shd w:val="clear" w:color="auto" w:fill="FFFFFF"/>
              <w:bidi/>
              <w:spacing w:before="0" w:beforeAutospacing="0" w:after="120" w:afterAutospacing="0"/>
              <w:outlineLvl w:val="0"/>
              <w:rPr>
                <w:b w:val="0"/>
                <w:bCs w:val="0"/>
                <w:color w:val="FF0000"/>
                <w:sz w:val="24"/>
                <w:szCs w:val="24"/>
                <w:rtl/>
                <w:lang w:bidi="ar-AE"/>
              </w:rPr>
            </w:pPr>
            <w:r w:rsidRPr="00107C13">
              <w:rPr>
                <w:rFonts w:hint="cs"/>
                <w:b w:val="0"/>
                <w:bCs w:val="0"/>
                <w:color w:val="FF0000"/>
                <w:sz w:val="24"/>
                <w:szCs w:val="24"/>
                <w:rtl/>
                <w:lang w:bidi="ar-AE"/>
              </w:rPr>
              <w:lastRenderedPageBreak/>
              <w:t>بنك المعلومات</w:t>
            </w:r>
          </w:p>
        </w:tc>
        <w:tc>
          <w:tcPr>
            <w:tcW w:w="11625" w:type="dxa"/>
          </w:tcPr>
          <w:p w14:paraId="70156341" w14:textId="77777777" w:rsidR="00405BE7" w:rsidRPr="00107C13" w:rsidRDefault="00405BE7" w:rsidP="00405BE7">
            <w:pPr>
              <w:bidi/>
              <w:rPr>
                <w:rFonts w:ascii="Arial" w:hAnsi="Arial" w:cs="Arial"/>
                <w:color w:val="FF0000"/>
                <w:sz w:val="24"/>
                <w:szCs w:val="24"/>
                <w:lang w:bidi="ar-AE"/>
              </w:rPr>
            </w:pPr>
            <w:r w:rsidRPr="00107C13">
              <w:rPr>
                <w:rFonts w:ascii="Arial" w:hAnsi="Arial" w:cs="Arial"/>
                <w:color w:val="FF0000"/>
                <w:sz w:val="24"/>
                <w:szCs w:val="24"/>
                <w:rtl/>
                <w:lang w:bidi="ar-AE"/>
              </w:rPr>
              <w:t>1. في الصفحات التالية (مجرى الأحداث والمعاضل – تقييم الاجراءات – قوائم تقييم المعاضل) امنع وأوقف خاصية</w:t>
            </w:r>
            <w:r w:rsidRPr="00107C13">
              <w:rPr>
                <w:rFonts w:ascii="Arial" w:hAnsi="Arial" w:cs="Arial" w:hint="cs"/>
                <w:color w:val="FF0000"/>
                <w:sz w:val="24"/>
                <w:szCs w:val="24"/>
                <w:rtl/>
                <w:lang w:bidi="ar-AE"/>
              </w:rPr>
              <w:t xml:space="preserve"> الطي والتوسع</w:t>
            </w:r>
            <w:r w:rsidRPr="00107C13">
              <w:rPr>
                <w:rFonts w:ascii="Arial" w:hAnsi="Arial" w:cs="Arial"/>
                <w:color w:val="FF0000"/>
                <w:sz w:val="24"/>
                <w:szCs w:val="24"/>
                <w:rtl/>
                <w:lang w:bidi="ar-AE"/>
              </w:rPr>
              <w:t xml:space="preserve"> </w:t>
            </w:r>
            <w:r w:rsidRPr="00107C13">
              <w:rPr>
                <w:rFonts w:ascii="Arial" w:hAnsi="Arial" w:cs="Arial"/>
                <w:color w:val="FF0000"/>
                <w:sz w:val="24"/>
                <w:szCs w:val="24"/>
                <w:lang w:bidi="ar-AE"/>
              </w:rPr>
              <w:t>expand and collapse</w:t>
            </w:r>
            <w:r w:rsidRPr="00107C13">
              <w:rPr>
                <w:rFonts w:ascii="Arial" w:hAnsi="Arial" w:cs="Arial"/>
                <w:color w:val="FF0000"/>
                <w:sz w:val="24"/>
                <w:szCs w:val="24"/>
                <w:rtl/>
                <w:lang w:bidi="ar-AE"/>
              </w:rPr>
              <w:t xml:space="preserve"> </w:t>
            </w:r>
            <w:r w:rsidRPr="00107C13">
              <w:rPr>
                <w:rFonts w:ascii="Arial" w:hAnsi="Arial" w:cs="Arial" w:hint="cs"/>
                <w:color w:val="FF0000"/>
                <w:sz w:val="24"/>
                <w:szCs w:val="24"/>
                <w:rtl/>
                <w:lang w:bidi="ar-AE"/>
              </w:rPr>
              <w:t xml:space="preserve">التلقائي </w:t>
            </w:r>
            <w:r w:rsidRPr="00107C13">
              <w:rPr>
                <w:rFonts w:ascii="Arial" w:hAnsi="Arial" w:cs="Arial"/>
                <w:color w:val="FF0000"/>
                <w:sz w:val="24"/>
                <w:szCs w:val="24"/>
                <w:rtl/>
                <w:lang w:bidi="ar-AE"/>
              </w:rPr>
              <w:t>للبنية الشجرية (المجلدات) أثناء الإضافة أو الحذف</w:t>
            </w:r>
            <w:r w:rsidRPr="00107C13">
              <w:rPr>
                <w:rFonts w:ascii="Arial" w:hAnsi="Arial" w:cs="Arial" w:hint="cs"/>
                <w:color w:val="FF0000"/>
                <w:sz w:val="24"/>
                <w:szCs w:val="24"/>
                <w:rtl/>
                <w:lang w:bidi="ar-AE"/>
              </w:rPr>
              <w:t xml:space="preserve">.. أريد ان يكون الطي والتوسع من خلال المستخدم </w:t>
            </w:r>
          </w:p>
          <w:p w14:paraId="7F8D9D66"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2. احذف الفقرات التالية: </w:t>
            </w:r>
          </w:p>
          <w:p w14:paraId="76DC401F"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107C13">
              <w:rPr>
                <w:rFonts w:ascii="Arial" w:hAnsi="Arial" w:cs="Arial"/>
                <w:color w:val="FF0000"/>
                <w:sz w:val="24"/>
                <w:szCs w:val="24"/>
                <w:lang w:bidi="ar-AE"/>
              </w:rPr>
              <w:t>(PDF · Word · Excel)</w:t>
            </w:r>
            <w:r w:rsidRPr="00107C13">
              <w:rPr>
                <w:rFonts w:ascii="Arial" w:hAnsi="Arial" w:cs="Arial"/>
                <w:color w:val="FF0000"/>
                <w:sz w:val="24"/>
                <w:szCs w:val="24"/>
                <w:rtl/>
                <w:lang w:bidi="ar-AE"/>
              </w:rPr>
              <w:t>.)</w:t>
            </w:r>
          </w:p>
          <w:p w14:paraId="7A94DF04"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107C13">
              <w:rPr>
                <w:rFonts w:ascii="Arial" w:hAnsi="Arial" w:cs="Arial"/>
                <w:color w:val="FF0000"/>
                <w:sz w:val="24"/>
                <w:szCs w:val="24"/>
                <w:lang w:bidi="ar-AE"/>
              </w:rPr>
              <w:t>(PDF · Word · Excel)</w:t>
            </w:r>
            <w:r w:rsidRPr="00107C13">
              <w:rPr>
                <w:rFonts w:ascii="Arial" w:hAnsi="Arial" w:cs="Arial"/>
                <w:color w:val="FF0000"/>
                <w:sz w:val="24"/>
                <w:szCs w:val="24"/>
                <w:rtl/>
                <w:lang w:bidi="ar-AE"/>
              </w:rPr>
              <w:t>.)</w:t>
            </w:r>
          </w:p>
          <w:p w14:paraId="3C3CA31A"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107C13">
              <w:rPr>
                <w:rFonts w:ascii="Arial" w:hAnsi="Arial" w:cs="Arial"/>
                <w:color w:val="FF0000"/>
                <w:sz w:val="24"/>
                <w:szCs w:val="24"/>
                <w:lang w:bidi="ar-AE"/>
              </w:rPr>
              <w:t>(PDF · Word · Excel)</w:t>
            </w:r>
            <w:r w:rsidRPr="00107C13">
              <w:rPr>
                <w:rFonts w:ascii="Arial" w:hAnsi="Arial" w:cs="Arial"/>
                <w:color w:val="FF0000"/>
                <w:sz w:val="24"/>
                <w:szCs w:val="24"/>
                <w:rtl/>
                <w:lang w:bidi="ar-AE"/>
              </w:rPr>
              <w:t>.)</w:t>
            </w:r>
          </w:p>
          <w:p w14:paraId="7D49DFA7"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107C13">
              <w:rPr>
                <w:rFonts w:ascii="Arial" w:hAnsi="Arial" w:cs="Arial"/>
                <w:color w:val="FF0000"/>
                <w:sz w:val="24"/>
                <w:szCs w:val="24"/>
                <w:lang w:bidi="ar-AE"/>
              </w:rPr>
              <w:t>unselect</w:t>
            </w:r>
            <w:r w:rsidRPr="00107C13">
              <w:rPr>
                <w:rFonts w:ascii="Arial" w:hAnsi="Arial" w:cs="Arial"/>
                <w:color w:val="FF0000"/>
                <w:sz w:val="24"/>
                <w:szCs w:val="24"/>
                <w:rtl/>
                <w:lang w:bidi="ar-AE"/>
              </w:rPr>
              <w:t xml:space="preserve"> .. اضف خاصية إلغاء التحديد في لم يتم اجراءات اي تعديل أو اضافة على المجلد.</w:t>
            </w:r>
          </w:p>
          <w:p w14:paraId="16160740" w14:textId="461750CC"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4. إضافة زر الحذف على جميع المجلدات دون استثناء</w:t>
            </w:r>
          </w:p>
          <w:p w14:paraId="07837AD4" w14:textId="1E7F5C85" w:rsidR="00941F70" w:rsidRPr="00107C13" w:rsidRDefault="00941F70" w:rsidP="00941F70">
            <w:pPr>
              <w:bidi/>
              <w:rPr>
                <w:rFonts w:ascii="Arial" w:hAnsi="Arial" w:cs="Arial"/>
                <w:color w:val="FF0000"/>
                <w:sz w:val="24"/>
                <w:szCs w:val="24"/>
                <w:rtl/>
                <w:lang w:bidi="ar-AE"/>
              </w:rPr>
            </w:pPr>
            <w:r w:rsidRPr="00107C13">
              <w:rPr>
                <w:rFonts w:ascii="Arial" w:hAnsi="Arial" w:cs="Arial" w:hint="cs"/>
                <w:color w:val="FF0000"/>
                <w:sz w:val="24"/>
                <w:szCs w:val="24"/>
                <w:rtl/>
                <w:lang w:bidi="ar-AE"/>
              </w:rPr>
              <w:t>5. إضافة خاصية سحب المجلدات والملفات (</w:t>
            </w:r>
            <w:r w:rsidRPr="00107C13">
              <w:rPr>
                <w:rFonts w:ascii="Arial" w:hAnsi="Arial" w:cs="Arial"/>
                <w:color w:val="FF0000"/>
                <w:sz w:val="24"/>
                <w:szCs w:val="24"/>
                <w:lang w:bidi="ar-AE"/>
              </w:rPr>
              <w:t>Drag and drop</w:t>
            </w:r>
            <w:r w:rsidRPr="00107C13">
              <w:rPr>
                <w:rFonts w:ascii="Arial" w:hAnsi="Arial" w:cs="Arial" w:hint="cs"/>
                <w:color w:val="FF0000"/>
                <w:sz w:val="24"/>
                <w:szCs w:val="24"/>
                <w:rtl/>
                <w:lang w:bidi="ar-AE"/>
              </w:rPr>
              <w:t>)</w:t>
            </w:r>
            <w:r w:rsidRPr="00107C13">
              <w:rPr>
                <w:rFonts w:ascii="Arial" w:hAnsi="Arial" w:cs="Arial"/>
                <w:color w:val="FF0000"/>
                <w:sz w:val="24"/>
                <w:szCs w:val="24"/>
                <w:lang w:bidi="ar-AE"/>
              </w:rPr>
              <w:t xml:space="preserve">  </w:t>
            </w:r>
            <w:r w:rsidRPr="00107C13">
              <w:rPr>
                <w:rFonts w:ascii="Arial" w:hAnsi="Arial" w:cs="Arial" w:hint="cs"/>
                <w:color w:val="FF0000"/>
                <w:sz w:val="24"/>
                <w:szCs w:val="24"/>
                <w:rtl/>
                <w:lang w:bidi="ar-AE"/>
              </w:rPr>
              <w:t xml:space="preserve">.. وامكانية تغيير موقعه وامكانية ادراجه في مجلد آخر </w:t>
            </w:r>
          </w:p>
          <w:p w14:paraId="170D27CC" w14:textId="215CDFD9" w:rsidR="00406FB1" w:rsidRPr="00107C13" w:rsidRDefault="00406FB1" w:rsidP="00406FB1">
            <w:pPr>
              <w:bidi/>
              <w:rPr>
                <w:rFonts w:ascii="Arial" w:hAnsi="Arial" w:cs="Arial"/>
                <w:color w:val="FF0000"/>
                <w:sz w:val="24"/>
                <w:szCs w:val="24"/>
                <w:rtl/>
                <w:lang w:bidi="ar-AE"/>
              </w:rPr>
            </w:pPr>
            <w:r w:rsidRPr="00107C13">
              <w:rPr>
                <w:rFonts w:ascii="Arial" w:hAnsi="Arial" w:cs="Arial" w:hint="cs"/>
                <w:color w:val="FF0000"/>
                <w:sz w:val="24"/>
                <w:szCs w:val="24"/>
                <w:rtl/>
                <w:lang w:bidi="ar-AE"/>
              </w:rPr>
              <w:t xml:space="preserve">6. </w:t>
            </w:r>
            <w:r w:rsidRPr="00107C13">
              <w:rPr>
                <w:rFonts w:ascii="Arial" w:hAnsi="Arial" w:cs="Arial"/>
                <w:color w:val="FF0000"/>
                <w:sz w:val="24"/>
                <w:szCs w:val="24"/>
                <w:rtl/>
                <w:lang w:bidi="ar-AE"/>
              </w:rPr>
              <w:t>في الصفحات التالية (مجرى الأحداث والمعاضل – تقييم الاجراءات – قوائم تقييم المعاضل)</w:t>
            </w:r>
            <w:r w:rsidRPr="00107C13">
              <w:rPr>
                <w:rFonts w:ascii="Arial" w:hAnsi="Arial" w:cs="Arial" w:hint="cs"/>
                <w:color w:val="FF0000"/>
                <w:sz w:val="24"/>
                <w:szCs w:val="24"/>
                <w:rtl/>
                <w:lang w:bidi="ar-AE"/>
              </w:rPr>
              <w:t xml:space="preserve"> غير مواقع الأزرار (إضافة مجلد </w:t>
            </w:r>
            <w:r w:rsidRPr="00107C13">
              <w:rPr>
                <w:rFonts w:ascii="Arial" w:hAnsi="Arial" w:cs="Arial"/>
                <w:color w:val="FF0000"/>
                <w:sz w:val="24"/>
                <w:szCs w:val="24"/>
                <w:rtl/>
                <w:lang w:bidi="ar-AE"/>
              </w:rPr>
              <w:t>–</w:t>
            </w:r>
            <w:r w:rsidRPr="00107C13">
              <w:rPr>
                <w:rFonts w:ascii="Arial" w:hAnsi="Arial" w:cs="Arial" w:hint="cs"/>
                <w:color w:val="FF0000"/>
                <w:sz w:val="24"/>
                <w:szCs w:val="24"/>
                <w:rtl/>
                <w:lang w:bidi="ar-AE"/>
              </w:rPr>
              <w:t xml:space="preserve"> إرفاق ملفات -إرفاق مجلد </w:t>
            </w:r>
            <w:r w:rsidRPr="00107C13">
              <w:rPr>
                <w:rFonts w:ascii="Arial" w:hAnsi="Arial" w:cs="Arial"/>
                <w:color w:val="FF0000"/>
                <w:sz w:val="24"/>
                <w:szCs w:val="24"/>
                <w:rtl/>
                <w:lang w:bidi="ar-AE"/>
              </w:rPr>
              <w:t>–</w:t>
            </w:r>
            <w:r w:rsidRPr="00107C13">
              <w:rPr>
                <w:rFonts w:ascii="Arial" w:hAnsi="Arial" w:cs="Arial" w:hint="cs"/>
                <w:color w:val="FF0000"/>
                <w:sz w:val="24"/>
                <w:szCs w:val="24"/>
                <w:rtl/>
                <w:lang w:bidi="ar-AE"/>
              </w:rPr>
              <w:t xml:space="preserve"> إلغاء التحديد) لتكون بجانب مربع النص (اسم مجلد جديد).</w:t>
            </w:r>
          </w:p>
          <w:p w14:paraId="03044B93" w14:textId="01FC6C42" w:rsidR="00406FB1" w:rsidRPr="00107C13" w:rsidRDefault="00406FB1" w:rsidP="00406FB1">
            <w:pPr>
              <w:bidi/>
              <w:rPr>
                <w:rFonts w:ascii="Arial" w:hAnsi="Arial" w:cs="Arial"/>
                <w:color w:val="FF0000"/>
                <w:sz w:val="24"/>
                <w:szCs w:val="24"/>
                <w:rtl/>
                <w:lang w:bidi="ar-AE"/>
              </w:rPr>
            </w:pPr>
            <w:r w:rsidRPr="00107C13">
              <w:rPr>
                <w:rFonts w:ascii="Arial" w:hAnsi="Arial" w:cs="Arial" w:hint="cs"/>
                <w:color w:val="FF0000"/>
                <w:sz w:val="24"/>
                <w:szCs w:val="24"/>
                <w:rtl/>
                <w:lang w:bidi="ar-AE"/>
              </w:rPr>
              <w:t>7. حذف زر الصيانة</w:t>
            </w:r>
          </w:p>
          <w:p w14:paraId="309CA161" w14:textId="77777777" w:rsidR="00405BE7" w:rsidRPr="00107C13" w:rsidRDefault="00405BE7" w:rsidP="00405BE7">
            <w:pPr>
              <w:bidi/>
              <w:rPr>
                <w:noProof/>
                <w:color w:val="FF0000"/>
              </w:rPr>
            </w:pPr>
          </w:p>
        </w:tc>
      </w:tr>
      <w:tr w:rsidR="00477AC4" w:rsidRPr="00FB68BC" w14:paraId="405AA90F" w14:textId="77777777" w:rsidTr="002948A6">
        <w:trPr>
          <w:trHeight w:val="692"/>
        </w:trPr>
        <w:tc>
          <w:tcPr>
            <w:tcW w:w="1984" w:type="dxa"/>
          </w:tcPr>
          <w:p w14:paraId="439F3C00" w14:textId="2104EAD2" w:rsidR="00477AC4" w:rsidRPr="00107C13" w:rsidRDefault="00477AC4" w:rsidP="00405BE7">
            <w:pPr>
              <w:pStyle w:val="Heading1"/>
              <w:shd w:val="clear" w:color="auto" w:fill="FFFFFF"/>
              <w:bidi/>
              <w:spacing w:before="0" w:beforeAutospacing="0" w:after="120" w:afterAutospacing="0"/>
              <w:outlineLvl w:val="0"/>
              <w:rPr>
                <w:b w:val="0"/>
                <w:bCs w:val="0"/>
                <w:color w:val="FF0000"/>
                <w:sz w:val="24"/>
                <w:szCs w:val="24"/>
                <w:rtl/>
                <w:lang w:bidi="ar-AE"/>
              </w:rPr>
            </w:pPr>
            <w:r w:rsidRPr="00107C13">
              <w:rPr>
                <w:rFonts w:hint="cs"/>
                <w:b w:val="0"/>
                <w:bCs w:val="0"/>
                <w:color w:val="FF0000"/>
                <w:sz w:val="24"/>
                <w:szCs w:val="24"/>
                <w:rtl/>
                <w:lang w:bidi="ar-AE"/>
              </w:rPr>
              <w:t>التخطيط / مجرى الاحداث والمعاضل</w:t>
            </w:r>
          </w:p>
        </w:tc>
        <w:tc>
          <w:tcPr>
            <w:tcW w:w="11625" w:type="dxa"/>
          </w:tcPr>
          <w:p w14:paraId="4ECD985B" w14:textId="1F6A0306" w:rsidR="00477AC4" w:rsidRPr="00107C13" w:rsidRDefault="00477AC4" w:rsidP="00405BE7">
            <w:pPr>
              <w:bidi/>
              <w:rPr>
                <w:rFonts w:ascii="Arial" w:hAnsi="Arial" w:cs="Arial"/>
                <w:color w:val="FF0000"/>
                <w:sz w:val="24"/>
                <w:szCs w:val="24"/>
                <w:rtl/>
                <w:lang w:bidi="ar-AE"/>
              </w:rPr>
            </w:pPr>
            <w:r w:rsidRPr="00107C13">
              <w:rPr>
                <w:rFonts w:ascii="Arial" w:hAnsi="Arial" w:cs="Arial" w:hint="cs"/>
                <w:color w:val="FF0000"/>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2948A6">
        <w:trPr>
          <w:trHeight w:val="692"/>
        </w:trPr>
        <w:tc>
          <w:tcPr>
            <w:tcW w:w="1984" w:type="dxa"/>
          </w:tcPr>
          <w:p w14:paraId="1C1BC61E" w14:textId="2829F2EF" w:rsidR="00B8312A" w:rsidRPr="00107C13" w:rsidRDefault="0073074A" w:rsidP="00405BE7">
            <w:pPr>
              <w:pStyle w:val="Heading1"/>
              <w:shd w:val="clear" w:color="auto" w:fill="FFFFFF"/>
              <w:bidi/>
              <w:spacing w:before="0" w:beforeAutospacing="0" w:after="120" w:afterAutospacing="0"/>
              <w:outlineLvl w:val="0"/>
              <w:rPr>
                <w:b w:val="0"/>
                <w:bCs w:val="0"/>
                <w:color w:val="FF0000"/>
                <w:sz w:val="24"/>
                <w:szCs w:val="24"/>
                <w:rtl/>
                <w:lang w:bidi="ar-AE"/>
              </w:rPr>
            </w:pPr>
            <w:r w:rsidRPr="00107C13">
              <w:rPr>
                <w:rFonts w:hint="cs"/>
                <w:b w:val="0"/>
                <w:bCs w:val="0"/>
                <w:color w:val="FF0000"/>
                <w:sz w:val="24"/>
                <w:szCs w:val="24"/>
                <w:rtl/>
                <w:lang w:bidi="ar-AE"/>
              </w:rPr>
              <w:t>ترويسة الصفحة الرئيسية</w:t>
            </w:r>
          </w:p>
        </w:tc>
        <w:tc>
          <w:tcPr>
            <w:tcW w:w="11625" w:type="dxa"/>
          </w:tcPr>
          <w:p w14:paraId="708C3919" w14:textId="205D9716" w:rsidR="00B8312A" w:rsidRPr="00107C13" w:rsidRDefault="0073074A" w:rsidP="00405BE7">
            <w:pPr>
              <w:bidi/>
              <w:rPr>
                <w:rFonts w:ascii="Arial" w:hAnsi="Arial" w:cs="Arial"/>
                <w:color w:val="FF0000"/>
                <w:sz w:val="24"/>
                <w:szCs w:val="24"/>
                <w:rtl/>
                <w:lang w:bidi="ar-AE"/>
              </w:rPr>
            </w:pPr>
            <w:r w:rsidRPr="00107C13">
              <w:rPr>
                <w:rFonts w:ascii="Arial" w:hAnsi="Arial" w:cs="Arial" w:hint="cs"/>
                <w:color w:val="FF0000"/>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2948A6">
        <w:trPr>
          <w:trHeight w:val="692"/>
        </w:trPr>
        <w:tc>
          <w:tcPr>
            <w:tcW w:w="1984" w:type="dxa"/>
          </w:tcPr>
          <w:p w14:paraId="648C932D" w14:textId="10204270" w:rsidR="009A5CC9" w:rsidRDefault="009A5CC9" w:rsidP="00405BE7">
            <w:pPr>
              <w:pStyle w:val="Heading1"/>
              <w:shd w:val="clear" w:color="auto" w:fill="FFFFFF"/>
              <w:bidi/>
              <w:spacing w:before="0" w:beforeAutospacing="0" w:after="120" w:afterAutospacing="0"/>
              <w:outlineLvl w:val="0"/>
              <w:rPr>
                <w:b w:val="0"/>
                <w:bCs w:val="0"/>
                <w:sz w:val="24"/>
                <w:szCs w:val="24"/>
                <w:rtl/>
                <w:lang w:bidi="ar-AE"/>
              </w:rPr>
            </w:pPr>
            <w:r w:rsidRPr="009A5CC9">
              <w:rPr>
                <w:rFonts w:hint="cs"/>
                <w:b w:val="0"/>
                <w:bCs w:val="0"/>
                <w:sz w:val="24"/>
                <w:szCs w:val="24"/>
                <w:rtl/>
                <w:lang w:bidi="ar-AE"/>
              </w:rPr>
              <w:lastRenderedPageBreak/>
              <w:t>المحكمين / قائمة التقييم</w:t>
            </w:r>
          </w:p>
        </w:tc>
        <w:tc>
          <w:tcPr>
            <w:tcW w:w="11625" w:type="dxa"/>
          </w:tcPr>
          <w:p w14:paraId="2E684EE3" w14:textId="0C9883CC" w:rsidR="00E44973" w:rsidRDefault="00E44973" w:rsidP="0073074A">
            <w:pPr>
              <w:bidi/>
              <w:rPr>
                <w:rFonts w:ascii="Arial" w:hAnsi="Arial" w:cs="Arial"/>
                <w:sz w:val="24"/>
                <w:szCs w:val="24"/>
                <w:rtl/>
                <w:lang w:bidi="ar-AE"/>
              </w:rPr>
            </w:pPr>
            <w:r>
              <w:rPr>
                <w:noProof/>
              </w:rPr>
              <w:drawing>
                <wp:inline distT="0" distB="0" distL="0" distR="0" wp14:anchorId="70F607F3" wp14:editId="31942C07">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23839" cy="714268"/>
                          </a:xfrm>
                          <a:prstGeom prst="rect">
                            <a:avLst/>
                          </a:prstGeom>
                          <a:noFill/>
                          <a:ln>
                            <a:noFill/>
                          </a:ln>
                        </pic:spPr>
                      </pic:pic>
                    </a:graphicData>
                  </a:graphic>
                </wp:inline>
              </w:drawing>
            </w:r>
          </w:p>
          <w:p w14:paraId="6A639E91" w14:textId="5CAECFF1" w:rsidR="009A5CC9" w:rsidRPr="004A278D" w:rsidRDefault="004A278D" w:rsidP="00E44973">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1. </w:t>
            </w:r>
            <w:r w:rsidR="00AC584C" w:rsidRPr="004A278D">
              <w:rPr>
                <w:rFonts w:ascii="Arial" w:hAnsi="Arial" w:cs="Arial" w:hint="cs"/>
                <w:color w:val="FF0000"/>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A278D" w:rsidRDefault="00AC584C" w:rsidP="00AC584C">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 إذا كان الترقيم عبارة عن أرقام (1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2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3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4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وهكذا ) فنريده يبقى في نفس السطر دون تقديم أو تأخير</w:t>
            </w:r>
            <w:r w:rsidR="00864315" w:rsidRPr="004A278D">
              <w:rPr>
                <w:rFonts w:ascii="Arial" w:hAnsi="Arial" w:cs="Arial" w:hint="cs"/>
                <w:color w:val="FF0000"/>
                <w:sz w:val="24"/>
                <w:szCs w:val="24"/>
                <w:rtl/>
                <w:lang w:bidi="ar-AE"/>
              </w:rPr>
              <w:t xml:space="preserve"> مع تغيير عرض الخط (</w:t>
            </w:r>
            <w:r w:rsidR="00864315" w:rsidRPr="004A278D">
              <w:rPr>
                <w:rFonts w:ascii="Arial" w:hAnsi="Arial" w:cs="Arial"/>
                <w:color w:val="FF0000"/>
                <w:sz w:val="24"/>
                <w:szCs w:val="24"/>
                <w:lang w:bidi="ar-AE"/>
              </w:rPr>
              <w:t>bold</w:t>
            </w:r>
            <w:r w:rsidR="00864315" w:rsidRPr="004A278D">
              <w:rPr>
                <w:rFonts w:ascii="Arial" w:hAnsi="Arial" w:cs="Arial" w:hint="cs"/>
                <w:color w:val="FF0000"/>
                <w:sz w:val="24"/>
                <w:szCs w:val="24"/>
                <w:rtl/>
                <w:lang w:bidi="ar-AE"/>
              </w:rPr>
              <w:t>)</w:t>
            </w:r>
            <w:r w:rsidRPr="004A278D">
              <w:rPr>
                <w:rFonts w:ascii="Arial" w:hAnsi="Arial" w:cs="Arial" w:hint="cs"/>
                <w:color w:val="FF0000"/>
                <w:sz w:val="24"/>
                <w:szCs w:val="24"/>
                <w:rtl/>
                <w:lang w:bidi="ar-AE"/>
              </w:rPr>
              <w:t>.</w:t>
            </w:r>
            <w:r w:rsidR="00864315" w:rsidRPr="004A278D">
              <w:rPr>
                <w:rFonts w:ascii="Arial" w:hAnsi="Arial" w:cs="Arial" w:hint="cs"/>
                <w:color w:val="FF0000"/>
                <w:sz w:val="24"/>
                <w:szCs w:val="24"/>
                <w:rtl/>
                <w:lang w:bidi="ar-AE"/>
              </w:rPr>
              <w:t xml:space="preserve"> </w:t>
            </w:r>
          </w:p>
          <w:p w14:paraId="6DEBDF5F" w14:textId="0D403C99" w:rsidR="00AC584C" w:rsidRPr="004A278D" w:rsidRDefault="00AC584C" w:rsidP="00AC584C">
            <w:pPr>
              <w:bidi/>
              <w:rPr>
                <w:rFonts w:ascii="Arial" w:hAnsi="Arial" w:cs="Arial"/>
                <w:color w:val="FF0000"/>
                <w:sz w:val="24"/>
                <w:szCs w:val="24"/>
                <w:rtl/>
                <w:lang w:bidi="ar-AE"/>
              </w:rPr>
            </w:pPr>
            <w:r w:rsidRPr="004A278D">
              <w:rPr>
                <w:rFonts w:ascii="Arial" w:hAnsi="Arial" w:cs="Arial" w:hint="cs"/>
                <w:color w:val="FF0000"/>
                <w:sz w:val="24"/>
                <w:szCs w:val="24"/>
                <w:rtl/>
                <w:lang w:bidi="ar-AE"/>
              </w:rPr>
              <w:t>- إذا كان الترقيم عبارة عن أحرف</w:t>
            </w:r>
            <w:r w:rsidR="009201CC" w:rsidRPr="004A278D">
              <w:rPr>
                <w:rFonts w:ascii="Arial" w:hAnsi="Arial" w:cs="Arial" w:hint="cs"/>
                <w:color w:val="FF0000"/>
                <w:sz w:val="24"/>
                <w:szCs w:val="24"/>
                <w:rtl/>
                <w:lang w:bidi="ar-AE"/>
              </w:rPr>
              <w:t xml:space="preserve"> الهجاء</w:t>
            </w:r>
            <w:r w:rsidRPr="004A278D">
              <w:rPr>
                <w:rFonts w:ascii="Arial" w:hAnsi="Arial" w:cs="Arial" w:hint="cs"/>
                <w:color w:val="FF0000"/>
                <w:sz w:val="24"/>
                <w:szCs w:val="24"/>
                <w:rtl/>
                <w:lang w:bidi="ar-AE"/>
              </w:rPr>
              <w:t xml:space="preserve"> ابجد هوز حطي كلمن (أ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ب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جـ - د وهكذا ) فنريده أن يتقدم في السطر عن أسطر الأرقام</w:t>
            </w:r>
            <w:r w:rsidR="009201CC" w:rsidRPr="004A278D">
              <w:rPr>
                <w:rFonts w:ascii="Arial" w:hAnsi="Arial" w:cs="Arial" w:hint="cs"/>
                <w:color w:val="FF0000"/>
                <w:sz w:val="24"/>
                <w:szCs w:val="24"/>
                <w:rtl/>
                <w:lang w:bidi="ar-AE"/>
              </w:rPr>
              <w:t xml:space="preserve"> بـ</w:t>
            </w:r>
            <w:r w:rsidRPr="004A278D">
              <w:rPr>
                <w:rFonts w:ascii="Arial" w:hAnsi="Arial" w:cs="Arial" w:hint="cs"/>
                <w:color w:val="FF0000"/>
                <w:sz w:val="24"/>
                <w:szCs w:val="24"/>
                <w:rtl/>
                <w:lang w:bidi="ar-AE"/>
              </w:rPr>
              <w:t xml:space="preserve"> 0.5 سم.</w:t>
            </w:r>
          </w:p>
          <w:p w14:paraId="79FB81FB" w14:textId="77777777" w:rsidR="009201CC" w:rsidRPr="004A278D" w:rsidRDefault="009201CC" w:rsidP="009201CC">
            <w:pPr>
              <w:bidi/>
              <w:rPr>
                <w:rFonts w:ascii="Arial" w:hAnsi="Arial" w:cs="Arial"/>
                <w:color w:val="FF0000"/>
                <w:sz w:val="24"/>
                <w:szCs w:val="24"/>
                <w:lang w:bidi="ar-AE"/>
              </w:rPr>
            </w:pPr>
            <w:r w:rsidRPr="004A278D">
              <w:rPr>
                <w:rFonts w:ascii="Arial" w:hAnsi="Arial" w:cs="Arial" w:hint="cs"/>
                <w:color w:val="FF0000"/>
                <w:sz w:val="24"/>
                <w:szCs w:val="24"/>
                <w:rtl/>
                <w:lang w:bidi="ar-AE"/>
              </w:rPr>
              <w:t xml:space="preserve">- إذا كان الترقيم عبارة عن أرقام بين قوسين ((1)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(2)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(3)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(4) وهكذا ) فنريده أن يتقدم في السطر أحرف الهجاء ابجد هوز حطي كلمن بـ 0.5 سم.</w:t>
            </w:r>
          </w:p>
          <w:p w14:paraId="48CDF437" w14:textId="6E643276" w:rsidR="00B716D8" w:rsidRPr="004A278D" w:rsidRDefault="004A278D" w:rsidP="00B716D8">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 </w:t>
            </w:r>
            <w:r w:rsidR="00B716D8" w:rsidRPr="004A278D">
              <w:rPr>
                <w:rFonts w:ascii="Arial" w:hAnsi="Arial" w:cs="Arial" w:hint="cs"/>
                <w:color w:val="FF0000"/>
                <w:sz w:val="24"/>
                <w:szCs w:val="24"/>
                <w:rtl/>
                <w:lang w:bidi="ar-AE"/>
              </w:rPr>
              <w:t>إذا كان الترقيم عبارة عن أحرف الهجاء ابجد هوز حطي كلمن</w:t>
            </w:r>
            <w:r w:rsidRPr="004A278D">
              <w:rPr>
                <w:rFonts w:ascii="Arial" w:hAnsi="Arial" w:cs="Arial" w:hint="cs"/>
                <w:color w:val="FF0000"/>
                <w:sz w:val="24"/>
                <w:szCs w:val="24"/>
                <w:rtl/>
                <w:lang w:bidi="ar-AE"/>
              </w:rPr>
              <w:t xml:space="preserve"> بين قوسين</w:t>
            </w:r>
            <w:r w:rsidR="00B716D8" w:rsidRPr="004A278D">
              <w:rPr>
                <w:rFonts w:ascii="Arial" w:hAnsi="Arial" w:cs="Arial" w:hint="cs"/>
                <w:color w:val="FF0000"/>
                <w:sz w:val="24"/>
                <w:szCs w:val="24"/>
                <w:rtl/>
                <w:lang w:bidi="ar-AE"/>
              </w:rPr>
              <w:t xml:space="preserve"> ((أ) </w:t>
            </w:r>
            <w:r w:rsidR="00B716D8" w:rsidRPr="004A278D">
              <w:rPr>
                <w:rFonts w:ascii="Arial" w:hAnsi="Arial" w:cs="Arial"/>
                <w:color w:val="FF0000"/>
                <w:sz w:val="24"/>
                <w:szCs w:val="24"/>
                <w:rtl/>
                <w:lang w:bidi="ar-AE"/>
              </w:rPr>
              <w:t>–</w:t>
            </w:r>
            <w:r w:rsidR="00B716D8" w:rsidRPr="004A278D">
              <w:rPr>
                <w:rFonts w:ascii="Arial" w:hAnsi="Arial" w:cs="Arial" w:hint="cs"/>
                <w:color w:val="FF0000"/>
                <w:sz w:val="24"/>
                <w:szCs w:val="24"/>
                <w:rtl/>
                <w:lang w:bidi="ar-AE"/>
              </w:rPr>
              <w:t xml:space="preserve"> (ب) </w:t>
            </w:r>
            <w:r w:rsidR="00B716D8" w:rsidRPr="004A278D">
              <w:rPr>
                <w:rFonts w:ascii="Arial" w:hAnsi="Arial" w:cs="Arial"/>
                <w:color w:val="FF0000"/>
                <w:sz w:val="24"/>
                <w:szCs w:val="24"/>
                <w:rtl/>
                <w:lang w:bidi="ar-AE"/>
              </w:rPr>
              <w:t>–</w:t>
            </w:r>
            <w:r w:rsidR="00B716D8" w:rsidRPr="004A278D">
              <w:rPr>
                <w:rFonts w:ascii="Arial" w:hAnsi="Arial" w:cs="Arial" w:hint="cs"/>
                <w:color w:val="FF0000"/>
                <w:sz w:val="24"/>
                <w:szCs w:val="24"/>
                <w:rtl/>
                <w:lang w:bidi="ar-AE"/>
              </w:rPr>
              <w:t xml:space="preserve"> (جـ) </w:t>
            </w:r>
            <w:r w:rsidR="00B716D8" w:rsidRPr="004A278D">
              <w:rPr>
                <w:rFonts w:ascii="Arial" w:hAnsi="Arial" w:cs="Arial"/>
                <w:color w:val="FF0000"/>
                <w:sz w:val="24"/>
                <w:szCs w:val="24"/>
                <w:rtl/>
                <w:lang w:bidi="ar-AE"/>
              </w:rPr>
              <w:t>–</w:t>
            </w:r>
            <w:r w:rsidR="00B716D8" w:rsidRPr="004A278D">
              <w:rPr>
                <w:rFonts w:ascii="Arial" w:hAnsi="Arial" w:cs="Arial" w:hint="cs"/>
                <w:color w:val="FF0000"/>
                <w:sz w:val="24"/>
                <w:szCs w:val="24"/>
                <w:rtl/>
                <w:lang w:bidi="ar-AE"/>
              </w:rPr>
              <w:t xml:space="preserve"> (د) وهكذا ) فنريده أن يتقدم في السطر عن سطر أرقام بين قوسين بـ 0.5 سم.</w:t>
            </w:r>
          </w:p>
          <w:p w14:paraId="39EEB48D" w14:textId="24D33A16" w:rsidR="004A278D" w:rsidRPr="004A278D" w:rsidRDefault="004A278D" w:rsidP="004A278D">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 </w:t>
            </w:r>
            <w:r w:rsidRPr="004A278D">
              <w:rPr>
                <w:rFonts w:ascii="Arial" w:hAnsi="Arial" w:cs="Arial" w:hint="cs"/>
                <w:color w:val="FF0000"/>
                <w:sz w:val="24"/>
                <w:szCs w:val="24"/>
                <w:rtl/>
                <w:lang w:bidi="ar-AE"/>
              </w:rPr>
              <w:t xml:space="preserve">إذا كان الترقيم عبارة عن أحرف الهجاء </w:t>
            </w:r>
            <w:r w:rsidRPr="004A278D">
              <w:rPr>
                <w:rFonts w:ascii="Arial" w:hAnsi="Arial" w:cs="Arial" w:hint="cs"/>
                <w:color w:val="FF0000"/>
                <w:sz w:val="24"/>
                <w:szCs w:val="24"/>
                <w:rtl/>
                <w:lang w:bidi="ar-AE"/>
              </w:rPr>
              <w:t xml:space="preserve">مزدوجة </w:t>
            </w:r>
            <w:r w:rsidRPr="004A278D">
              <w:rPr>
                <w:rFonts w:ascii="Arial" w:hAnsi="Arial" w:cs="Arial" w:hint="cs"/>
                <w:color w:val="FF0000"/>
                <w:sz w:val="24"/>
                <w:szCs w:val="24"/>
                <w:rtl/>
                <w:lang w:bidi="ar-AE"/>
              </w:rPr>
              <w:t>ابجد هوز حطي كلمن</w:t>
            </w:r>
            <w:r w:rsidRPr="004A278D">
              <w:rPr>
                <w:rFonts w:ascii="Arial" w:hAnsi="Arial" w:cs="Arial" w:hint="cs"/>
                <w:color w:val="FF0000"/>
                <w:sz w:val="24"/>
                <w:szCs w:val="24"/>
                <w:rtl/>
                <w:lang w:bidi="ar-AE"/>
              </w:rPr>
              <w:t xml:space="preserve"> بين قوسين</w:t>
            </w:r>
            <w:r w:rsidRPr="004A278D">
              <w:rPr>
                <w:rFonts w:ascii="Arial" w:hAnsi="Arial" w:cs="Arial" w:hint="cs"/>
                <w:color w:val="FF0000"/>
                <w:sz w:val="24"/>
                <w:szCs w:val="24"/>
                <w:rtl/>
                <w:lang w:bidi="ar-AE"/>
              </w:rPr>
              <w:t xml:space="preserve"> ((</w:t>
            </w:r>
            <w:r w:rsidRPr="004A278D">
              <w:rPr>
                <w:rFonts w:ascii="Arial" w:hAnsi="Arial" w:cs="Arial" w:hint="cs"/>
                <w:color w:val="FF0000"/>
                <w:sz w:val="24"/>
                <w:szCs w:val="24"/>
                <w:rtl/>
                <w:lang w:bidi="ar-AE"/>
              </w:rPr>
              <w:t>أ</w:t>
            </w:r>
            <w:r w:rsidRPr="004A278D">
              <w:rPr>
                <w:rFonts w:ascii="Arial" w:hAnsi="Arial" w:cs="Arial" w:hint="cs"/>
                <w:color w:val="FF0000"/>
                <w:sz w:val="24"/>
                <w:szCs w:val="24"/>
                <w:rtl/>
                <w:lang w:bidi="ar-AE"/>
              </w:rPr>
              <w:t xml:space="preserve">أ)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w:t>
            </w:r>
            <w:r w:rsidRPr="004A278D">
              <w:rPr>
                <w:rFonts w:ascii="Arial" w:hAnsi="Arial" w:cs="Arial" w:hint="cs"/>
                <w:color w:val="FF0000"/>
                <w:sz w:val="24"/>
                <w:szCs w:val="24"/>
                <w:rtl/>
                <w:lang w:bidi="ar-AE"/>
              </w:rPr>
              <w:t xml:space="preserve">ب </w:t>
            </w:r>
            <w:r w:rsidRPr="004A278D">
              <w:rPr>
                <w:rFonts w:ascii="Arial" w:hAnsi="Arial" w:cs="Arial" w:hint="cs"/>
                <w:color w:val="FF0000"/>
                <w:sz w:val="24"/>
                <w:szCs w:val="24"/>
                <w:rtl/>
                <w:lang w:bidi="ar-AE"/>
              </w:rPr>
              <w:t xml:space="preserve">ب)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w:t>
            </w:r>
            <w:r w:rsidRPr="004A278D">
              <w:rPr>
                <w:rFonts w:ascii="Arial" w:hAnsi="Arial" w:cs="Arial" w:hint="cs"/>
                <w:color w:val="FF0000"/>
                <w:sz w:val="24"/>
                <w:szCs w:val="24"/>
                <w:rtl/>
                <w:lang w:bidi="ar-AE"/>
              </w:rPr>
              <w:t xml:space="preserve">جـ </w:t>
            </w:r>
            <w:r w:rsidRPr="004A278D">
              <w:rPr>
                <w:rFonts w:ascii="Arial" w:hAnsi="Arial" w:cs="Arial" w:hint="cs"/>
                <w:color w:val="FF0000"/>
                <w:sz w:val="24"/>
                <w:szCs w:val="24"/>
                <w:rtl/>
                <w:lang w:bidi="ar-AE"/>
              </w:rPr>
              <w:t xml:space="preserve">جـ)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(د</w:t>
            </w:r>
            <w:r w:rsidRPr="004A278D">
              <w:rPr>
                <w:rFonts w:ascii="Arial" w:hAnsi="Arial" w:cs="Arial" w:hint="cs"/>
                <w:color w:val="FF0000"/>
                <w:sz w:val="24"/>
                <w:szCs w:val="24"/>
                <w:rtl/>
                <w:lang w:bidi="ar-AE"/>
              </w:rPr>
              <w:t xml:space="preserve"> د</w:t>
            </w:r>
            <w:r w:rsidRPr="004A278D">
              <w:rPr>
                <w:rFonts w:ascii="Arial" w:hAnsi="Arial" w:cs="Arial" w:hint="cs"/>
                <w:color w:val="FF0000"/>
                <w:sz w:val="24"/>
                <w:szCs w:val="24"/>
                <w:rtl/>
                <w:lang w:bidi="ar-AE"/>
              </w:rPr>
              <w:t>) وهكذا ) فنريده أن يتقدم في السطر عن سطر أحرف الهجاء ابجد هوز حطي كلمن بين قوسين بـ 0.5 سم.</w:t>
            </w:r>
          </w:p>
          <w:p w14:paraId="3DC8D400" w14:textId="0422C46C" w:rsidR="004A278D" w:rsidRPr="004A278D" w:rsidRDefault="004A278D" w:rsidP="00B716D8">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2. </w:t>
            </w:r>
            <w:r w:rsidR="00B716D8" w:rsidRPr="004A278D">
              <w:rPr>
                <w:rFonts w:ascii="Arial" w:hAnsi="Arial" w:cs="Arial" w:hint="cs"/>
                <w:color w:val="FF0000"/>
                <w:sz w:val="24"/>
                <w:szCs w:val="24"/>
                <w:rtl/>
                <w:lang w:bidi="ar-AE"/>
              </w:rPr>
              <w:t xml:space="preserve">تخصيص لون معين </w:t>
            </w:r>
            <w:r w:rsidRPr="004A278D">
              <w:rPr>
                <w:rFonts w:ascii="Arial" w:hAnsi="Arial" w:cs="Arial" w:hint="cs"/>
                <w:color w:val="FF0000"/>
                <w:sz w:val="24"/>
                <w:szCs w:val="24"/>
                <w:rtl/>
                <w:lang w:bidi="ar-AE"/>
              </w:rPr>
              <w:t>لمحتويات الصف من الأرقام والحروف</w:t>
            </w:r>
            <w:r w:rsidR="00B716D8" w:rsidRPr="004A278D">
              <w:rPr>
                <w:rFonts w:ascii="Arial" w:hAnsi="Arial" w:cs="Arial" w:hint="cs"/>
                <w:color w:val="FF0000"/>
                <w:sz w:val="24"/>
                <w:szCs w:val="24"/>
                <w:rtl/>
                <w:lang w:bidi="ar-AE"/>
              </w:rPr>
              <w:t xml:space="preserve"> (حسب الترقيم</w:t>
            </w:r>
            <w:r w:rsidR="00406FB1" w:rsidRPr="004A278D">
              <w:rPr>
                <w:rFonts w:ascii="Arial" w:hAnsi="Arial" w:cs="Arial" w:hint="cs"/>
                <w:color w:val="FF0000"/>
                <w:sz w:val="24"/>
                <w:szCs w:val="24"/>
                <w:rtl/>
                <w:lang w:bidi="ar-AE"/>
              </w:rPr>
              <w:t>)</w:t>
            </w:r>
            <w:r w:rsidRPr="004A278D">
              <w:rPr>
                <w:rFonts w:ascii="Arial" w:hAnsi="Arial" w:cs="Arial" w:hint="cs"/>
                <w:color w:val="FF0000"/>
                <w:sz w:val="24"/>
                <w:szCs w:val="24"/>
                <w:rtl/>
                <w:lang w:bidi="ar-AE"/>
              </w:rPr>
              <w:t>:</w:t>
            </w:r>
          </w:p>
          <w:p w14:paraId="75E217FA" w14:textId="0DF6A4F5" w:rsidR="004A278D" w:rsidRPr="004A278D" w:rsidRDefault="004A278D" w:rsidP="004A278D">
            <w:pPr>
              <w:bidi/>
              <w:rPr>
                <w:rFonts w:ascii="Arial" w:hAnsi="Arial" w:cs="Arial"/>
                <w:color w:val="FF0000"/>
                <w:sz w:val="24"/>
                <w:szCs w:val="24"/>
                <w:lang w:bidi="ar-AE"/>
              </w:rPr>
            </w:pPr>
            <w:r w:rsidRPr="004A278D">
              <w:rPr>
                <w:rFonts w:ascii="Arial" w:hAnsi="Arial" w:cs="Arial" w:hint="cs"/>
                <w:color w:val="FF0000"/>
                <w:sz w:val="24"/>
                <w:szCs w:val="24"/>
                <w:rtl/>
                <w:lang w:bidi="ar-AE"/>
              </w:rPr>
              <w:t xml:space="preserve">- أرقام 1 باللون الأسود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عرض الخط </w:t>
            </w:r>
            <w:r w:rsidRPr="004A278D">
              <w:rPr>
                <w:rFonts w:ascii="Arial" w:hAnsi="Arial" w:cs="Arial"/>
                <w:color w:val="FF0000"/>
                <w:sz w:val="24"/>
                <w:szCs w:val="24"/>
                <w:lang w:bidi="ar-AE"/>
              </w:rPr>
              <w:t>Bold</w:t>
            </w:r>
          </w:p>
          <w:p w14:paraId="4F1927B4" w14:textId="04C6CB47" w:rsidR="00B716D8" w:rsidRPr="004A278D" w:rsidRDefault="004A278D" w:rsidP="004A278D">
            <w:pPr>
              <w:bidi/>
              <w:rPr>
                <w:rFonts w:ascii="Arial" w:hAnsi="Arial" w:cs="Arial"/>
                <w:color w:val="FF0000"/>
                <w:sz w:val="24"/>
                <w:szCs w:val="24"/>
                <w:rtl/>
                <w:lang w:bidi="ar-AE"/>
              </w:rPr>
            </w:pPr>
            <w:r w:rsidRPr="004A278D">
              <w:rPr>
                <w:rFonts w:ascii="Arial" w:hAnsi="Arial" w:cs="Arial" w:hint="cs"/>
                <w:color w:val="FF0000"/>
                <w:sz w:val="24"/>
                <w:szCs w:val="24"/>
                <w:rtl/>
                <w:lang w:bidi="ar-AE"/>
              </w:rPr>
              <w:t>- حروف أ باللون الأزرق</w:t>
            </w:r>
          </w:p>
          <w:p w14:paraId="59711EA9" w14:textId="209D21C7" w:rsidR="004A278D" w:rsidRPr="004A278D" w:rsidRDefault="004A278D" w:rsidP="004A278D">
            <w:pPr>
              <w:bidi/>
              <w:rPr>
                <w:rFonts w:ascii="Arial" w:hAnsi="Arial" w:cs="Arial"/>
                <w:color w:val="FF0000"/>
                <w:sz w:val="24"/>
                <w:szCs w:val="24"/>
                <w:rtl/>
                <w:lang w:bidi="ar-AE"/>
              </w:rPr>
            </w:pPr>
            <w:r w:rsidRPr="004A278D">
              <w:rPr>
                <w:rFonts w:ascii="Arial" w:hAnsi="Arial" w:cs="Arial" w:hint="cs"/>
                <w:color w:val="FF0000"/>
                <w:sz w:val="24"/>
                <w:szCs w:val="24"/>
                <w:rtl/>
                <w:lang w:bidi="ar-AE"/>
              </w:rPr>
              <w:t>- أرقام بين قوسين (1) باللون البرتقالي</w:t>
            </w:r>
          </w:p>
          <w:p w14:paraId="472598A6" w14:textId="101FD1AB" w:rsidR="004A278D" w:rsidRPr="004A278D" w:rsidRDefault="004A278D" w:rsidP="004A278D">
            <w:pPr>
              <w:bidi/>
              <w:rPr>
                <w:rFonts w:ascii="Arial" w:hAnsi="Arial" w:cs="Arial"/>
                <w:color w:val="FF0000"/>
                <w:sz w:val="24"/>
                <w:szCs w:val="24"/>
                <w:rtl/>
                <w:lang w:bidi="ar-AE"/>
              </w:rPr>
            </w:pPr>
            <w:r w:rsidRPr="004A278D">
              <w:rPr>
                <w:rFonts w:ascii="Arial" w:hAnsi="Arial" w:cs="Arial" w:hint="cs"/>
                <w:color w:val="FF0000"/>
                <w:sz w:val="24"/>
                <w:szCs w:val="24"/>
                <w:rtl/>
                <w:lang w:bidi="ar-AE"/>
              </w:rPr>
              <w:t>- حروف بين قوسين (أ) باللون البنفسجي</w:t>
            </w:r>
          </w:p>
          <w:p w14:paraId="7FF70BFF" w14:textId="38874705" w:rsidR="004A278D" w:rsidRDefault="004A278D" w:rsidP="004A278D">
            <w:pPr>
              <w:bidi/>
              <w:rPr>
                <w:rFonts w:ascii="Arial" w:hAnsi="Arial" w:cs="Arial"/>
                <w:sz w:val="24"/>
                <w:szCs w:val="24"/>
                <w:rtl/>
                <w:lang w:bidi="ar-AE"/>
              </w:rPr>
            </w:pPr>
            <w:r w:rsidRPr="004A278D">
              <w:rPr>
                <w:rFonts w:ascii="Arial" w:hAnsi="Arial" w:cs="Arial" w:hint="cs"/>
                <w:color w:val="FF0000"/>
                <w:sz w:val="24"/>
                <w:szCs w:val="24"/>
                <w:rtl/>
                <w:lang w:bidi="ar-AE"/>
              </w:rPr>
              <w:t xml:space="preserve">- </w:t>
            </w:r>
            <w:r w:rsidRPr="004A278D">
              <w:rPr>
                <w:rFonts w:ascii="Arial" w:hAnsi="Arial" w:cs="Arial" w:hint="cs"/>
                <w:color w:val="FF0000"/>
                <w:sz w:val="24"/>
                <w:szCs w:val="24"/>
                <w:rtl/>
                <w:lang w:bidi="ar-AE"/>
              </w:rPr>
              <w:t xml:space="preserve">حروف </w:t>
            </w:r>
            <w:r w:rsidRPr="004A278D">
              <w:rPr>
                <w:rFonts w:ascii="Arial" w:hAnsi="Arial" w:cs="Arial" w:hint="cs"/>
                <w:color w:val="FF0000"/>
                <w:sz w:val="24"/>
                <w:szCs w:val="24"/>
                <w:rtl/>
                <w:lang w:bidi="ar-AE"/>
              </w:rPr>
              <w:t xml:space="preserve">مزدوجة </w:t>
            </w:r>
            <w:r w:rsidRPr="004A278D">
              <w:rPr>
                <w:rFonts w:ascii="Arial" w:hAnsi="Arial" w:cs="Arial" w:hint="cs"/>
                <w:color w:val="FF0000"/>
                <w:sz w:val="24"/>
                <w:szCs w:val="24"/>
                <w:rtl/>
                <w:lang w:bidi="ar-AE"/>
              </w:rPr>
              <w:t>بين قوسين (</w:t>
            </w:r>
            <w:r w:rsidRPr="004A278D">
              <w:rPr>
                <w:rFonts w:ascii="Arial" w:hAnsi="Arial" w:cs="Arial" w:hint="cs"/>
                <w:color w:val="FF0000"/>
                <w:sz w:val="24"/>
                <w:szCs w:val="24"/>
                <w:rtl/>
                <w:lang w:bidi="ar-AE"/>
              </w:rPr>
              <w:t>أ</w:t>
            </w:r>
            <w:r w:rsidRPr="004A278D">
              <w:rPr>
                <w:rFonts w:ascii="Arial" w:hAnsi="Arial" w:cs="Arial" w:hint="cs"/>
                <w:color w:val="FF0000"/>
                <w:sz w:val="24"/>
                <w:szCs w:val="24"/>
                <w:rtl/>
                <w:lang w:bidi="ar-AE"/>
              </w:rPr>
              <w:t>أ) باللون ال</w:t>
            </w:r>
            <w:r w:rsidRPr="004A278D">
              <w:rPr>
                <w:rFonts w:ascii="Arial" w:hAnsi="Arial" w:cs="Arial" w:hint="cs"/>
                <w:color w:val="FF0000"/>
                <w:sz w:val="24"/>
                <w:szCs w:val="24"/>
                <w:rtl/>
                <w:lang w:bidi="ar-AE"/>
              </w:rPr>
              <w:t>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44E1F538" w14:textId="68C1DA93" w:rsidR="003D1B17" w:rsidRPr="009A6083" w:rsidRDefault="003D1B17" w:rsidP="003D1B17">
            <w:pPr>
              <w:bidi/>
              <w:rPr>
                <w:noProof/>
                <w:rtl/>
                <w:lang w:bidi="ar-AE"/>
              </w:rPr>
            </w:pPr>
            <w:r>
              <w:rPr>
                <w:rFonts w:hint="cs"/>
                <w:noProof/>
                <w:rtl/>
                <w:lang w:bidi="ar-AE"/>
              </w:rPr>
              <w:t>7.</w:t>
            </w:r>
            <w:r>
              <w:rPr>
                <w:rtl/>
              </w:rPr>
              <w:t xml:space="preserve"> </w:t>
            </w:r>
            <w:r>
              <w:rPr>
                <w:rtl/>
              </w:rPr>
              <w:t>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p w14:paraId="77C6EA2A" w14:textId="77777777" w:rsidR="00837630" w:rsidRPr="00837630" w:rsidRDefault="00837630" w:rsidP="009A6083">
            <w:pPr>
              <w:bidi/>
              <w:rPr>
                <w:noProof/>
                <w:rtl/>
                <w:lang w:bidi="ar-AE"/>
              </w:rPr>
            </w:pPr>
          </w:p>
        </w:tc>
      </w:tr>
      <w:tr w:rsidR="00930B17" w:rsidRPr="00FB68BC" w14:paraId="7A89433C" w14:textId="77777777" w:rsidTr="00096D66">
        <w:trPr>
          <w:trHeight w:val="692"/>
        </w:trPr>
        <w:tc>
          <w:tcPr>
            <w:tcW w:w="1984" w:type="dxa"/>
            <w:shd w:val="clear" w:color="auto" w:fill="auto"/>
          </w:tcPr>
          <w:p w14:paraId="245D294D" w14:textId="3AC294F5" w:rsidR="00930B17" w:rsidRPr="00930B17" w:rsidRDefault="00930B17" w:rsidP="00405BE7">
            <w:pPr>
              <w:pStyle w:val="Heading1"/>
              <w:shd w:val="clear" w:color="auto" w:fill="FFFFFF"/>
              <w:bidi/>
              <w:spacing w:before="0" w:beforeAutospacing="0" w:after="120" w:afterAutospacing="0"/>
              <w:outlineLvl w:val="0"/>
              <w:rPr>
                <w:rFonts w:hint="cs"/>
                <w:b w:val="0"/>
                <w:bCs w:val="0"/>
                <w:sz w:val="24"/>
                <w:szCs w:val="24"/>
                <w:rtl/>
                <w:lang w:bidi="ar-AE"/>
              </w:rPr>
            </w:pPr>
            <w:r>
              <w:rPr>
                <w:rFonts w:hint="cs"/>
                <w:b w:val="0"/>
                <w:bCs w:val="0"/>
                <w:sz w:val="24"/>
                <w:szCs w:val="24"/>
                <w:rtl/>
                <w:lang w:bidi="ar-AE"/>
              </w:rPr>
              <w:t>المحللين / التقييم النهائي</w:t>
            </w:r>
          </w:p>
        </w:tc>
        <w:tc>
          <w:tcPr>
            <w:tcW w:w="11625" w:type="dxa"/>
            <w:shd w:val="clear" w:color="auto" w:fill="auto"/>
          </w:tcPr>
          <w:p w14:paraId="2F610AAE" w14:textId="27759B4D" w:rsidR="00930B17" w:rsidRDefault="00BD7711" w:rsidP="009A6083">
            <w:pPr>
              <w:bidi/>
              <w:rPr>
                <w:rtl/>
              </w:rPr>
            </w:pPr>
            <w:r>
              <w:rPr>
                <w:rFonts w:hint="cs"/>
                <w:rtl/>
              </w:rPr>
              <w:t xml:space="preserve">1. </w:t>
            </w:r>
            <w:r w:rsidR="00930B17">
              <w:rPr>
                <w:rFonts w:hint="cs"/>
                <w:rtl/>
              </w:rPr>
              <w:t xml:space="preserve">في صفحة المحللين التقييم النهائي إضافة صف في أسفل مربع التقرير النهائي يحتوي على </w:t>
            </w:r>
            <w:r>
              <w:rPr>
                <w:rFonts w:hint="cs"/>
                <w:rtl/>
              </w:rPr>
              <w:t>مجموع نتائج المراحل لجميع الوحدات والمجموع العام في التمرين.</w:t>
            </w:r>
          </w:p>
          <w:p w14:paraId="2506376E" w14:textId="73CE8CBC" w:rsidR="00BD7711" w:rsidRDefault="00BD7711" w:rsidP="00BD7711">
            <w:pPr>
              <w:bidi/>
              <w:rPr>
                <w:rFonts w:hint="cs"/>
              </w:rPr>
            </w:pPr>
            <w:r>
              <w:rPr>
                <w:rFonts w:hint="cs"/>
                <w:rtl/>
              </w:rPr>
              <w:t xml:space="preserve">2. تكون جميع النتائج على صف واحد وأريد الصف ثابت لا يتحرك مع الجدول اثناء </w:t>
            </w:r>
            <w:r>
              <w:t xml:space="preserve">scroll up and down </w:t>
            </w:r>
          </w:p>
        </w:tc>
      </w:tr>
      <w:tr w:rsidR="00096D66" w:rsidRPr="00FB68BC" w14:paraId="759DBC67" w14:textId="77777777" w:rsidTr="00096D66">
        <w:trPr>
          <w:trHeight w:val="692"/>
        </w:trPr>
        <w:tc>
          <w:tcPr>
            <w:tcW w:w="1984" w:type="dxa"/>
            <w:shd w:val="clear" w:color="auto" w:fill="auto"/>
          </w:tcPr>
          <w:p w14:paraId="0B384793" w14:textId="632687F8" w:rsidR="00096D66" w:rsidRDefault="00930B17" w:rsidP="00405BE7">
            <w:pPr>
              <w:pStyle w:val="Heading1"/>
              <w:shd w:val="clear" w:color="auto" w:fill="FFFFFF"/>
              <w:bidi/>
              <w:spacing w:before="0" w:beforeAutospacing="0" w:after="120" w:afterAutospacing="0"/>
              <w:outlineLvl w:val="0"/>
              <w:rPr>
                <w:rFonts w:hint="cs"/>
                <w:b w:val="0"/>
                <w:bCs w:val="0"/>
                <w:sz w:val="24"/>
                <w:szCs w:val="24"/>
                <w:rtl/>
                <w:lang w:bidi="ar-AE"/>
              </w:rPr>
            </w:pPr>
            <w:r w:rsidRPr="00930B17">
              <w:rPr>
                <w:rFonts w:hint="cs"/>
                <w:b w:val="0"/>
                <w:bCs w:val="0"/>
                <w:sz w:val="24"/>
                <w:szCs w:val="24"/>
                <w:rtl/>
                <w:lang w:bidi="ar-AE"/>
              </w:rPr>
              <w:t>السيطرة / عرض نتائج التقييم</w:t>
            </w:r>
          </w:p>
        </w:tc>
        <w:tc>
          <w:tcPr>
            <w:tcW w:w="11625" w:type="dxa"/>
            <w:shd w:val="clear" w:color="auto" w:fill="auto"/>
          </w:tcPr>
          <w:p w14:paraId="091E9744" w14:textId="57E3BD6D" w:rsidR="00096D66" w:rsidRPr="009A6083" w:rsidRDefault="00930B17" w:rsidP="009A6083">
            <w:pPr>
              <w:bidi/>
              <w:rPr>
                <w:noProof/>
                <w:rtl/>
                <w:lang w:bidi="ar-AE"/>
              </w:rPr>
            </w:pPr>
            <w:r>
              <w:rPr>
                <w:rFonts w:hint="cs"/>
                <w:rtl/>
              </w:rPr>
              <w:t>1.</w:t>
            </w:r>
            <w:r>
              <w:t xml:space="preserve"> </w:t>
            </w:r>
            <w:r>
              <w:rPr>
                <w:rtl/>
              </w:rPr>
              <w:t>تغيير معلومات مربع الرسم البياني (توزيع نتائج التقييم) لتحتوي على النتيجة العامة لمراحل التمرين حسب صفحة</w:t>
            </w:r>
            <w:r>
              <w:rPr>
                <w:rFonts w:hint="cs"/>
                <w:rtl/>
              </w:rPr>
              <w:t xml:space="preserve"> المحللين / التقرير النهائي</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6DA0156D" w:rsidR="009201CC" w:rsidRPr="004D5D94" w:rsidRDefault="009201CC" w:rsidP="009201CC">
      <w:pPr>
        <w:bidi/>
        <w:spacing w:after="0"/>
        <w:rPr>
          <w:rFonts w:ascii="Arial" w:hAnsi="Arial" w:cs="Arial"/>
          <w:i/>
          <w:iCs/>
          <w:color w:val="000000" w:themeColor="text1"/>
          <w:sz w:val="24"/>
          <w:szCs w:val="24"/>
          <w:rtl/>
        </w:rPr>
      </w:pPr>
    </w:p>
    <w:p w14:paraId="3162E98A" w14:textId="3AA61F30" w:rsidR="009201CC" w:rsidRDefault="009201CC" w:rsidP="009201CC">
      <w:pPr>
        <w:bidi/>
        <w:spacing w:after="0"/>
        <w:rPr>
          <w:rFonts w:ascii="Arial" w:hAnsi="Arial" w:cs="Arial"/>
          <w:color w:val="000000" w:themeColor="text1"/>
          <w:sz w:val="24"/>
          <w:szCs w:val="24"/>
          <w:rtl/>
        </w:rPr>
      </w:pPr>
    </w:p>
    <w:p w14:paraId="120735EE" w14:textId="77777777" w:rsidR="009201CC" w:rsidRPr="00FB68BC" w:rsidRDefault="009201CC" w:rsidP="009201CC">
      <w:pPr>
        <w:bidi/>
        <w:spacing w:after="0"/>
        <w:rPr>
          <w:rFonts w:ascii="Arial" w:hAnsi="Arial" w:cs="Arial"/>
          <w:color w:val="000000" w:themeColor="text1"/>
          <w:sz w:val="24"/>
          <w:szCs w:val="24"/>
        </w:rPr>
      </w:pPr>
    </w:p>
    <w:sectPr w:rsidR="009201CC" w:rsidRPr="00FB68BC"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3"/>
  </w:num>
  <w:num w:numId="4">
    <w:abstractNumId w:val="7"/>
  </w:num>
  <w:num w:numId="5">
    <w:abstractNumId w:val="1"/>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20C05"/>
    <w:rsid w:val="000229A5"/>
    <w:rsid w:val="0003145F"/>
    <w:rsid w:val="00054A86"/>
    <w:rsid w:val="000730DF"/>
    <w:rsid w:val="00076B23"/>
    <w:rsid w:val="00092436"/>
    <w:rsid w:val="00096D66"/>
    <w:rsid w:val="000C1707"/>
    <w:rsid w:val="000F03AA"/>
    <w:rsid w:val="000F15AE"/>
    <w:rsid w:val="000F1B94"/>
    <w:rsid w:val="00107560"/>
    <w:rsid w:val="00107C13"/>
    <w:rsid w:val="001157C6"/>
    <w:rsid w:val="00154C3C"/>
    <w:rsid w:val="001C7DF1"/>
    <w:rsid w:val="001F0436"/>
    <w:rsid w:val="001F2456"/>
    <w:rsid w:val="002012DC"/>
    <w:rsid w:val="002353AF"/>
    <w:rsid w:val="00261447"/>
    <w:rsid w:val="00266D71"/>
    <w:rsid w:val="002948A6"/>
    <w:rsid w:val="002A4370"/>
    <w:rsid w:val="003122DB"/>
    <w:rsid w:val="00353F2F"/>
    <w:rsid w:val="00364AAF"/>
    <w:rsid w:val="003843AB"/>
    <w:rsid w:val="00396C4F"/>
    <w:rsid w:val="003C0C9B"/>
    <w:rsid w:val="003D1B17"/>
    <w:rsid w:val="003F24AF"/>
    <w:rsid w:val="00405BE7"/>
    <w:rsid w:val="00406FB1"/>
    <w:rsid w:val="00415BD3"/>
    <w:rsid w:val="00477AC4"/>
    <w:rsid w:val="00496815"/>
    <w:rsid w:val="004A0725"/>
    <w:rsid w:val="004A278D"/>
    <w:rsid w:val="004D5D94"/>
    <w:rsid w:val="00544910"/>
    <w:rsid w:val="00550B19"/>
    <w:rsid w:val="005640A5"/>
    <w:rsid w:val="00567057"/>
    <w:rsid w:val="00587609"/>
    <w:rsid w:val="0058771B"/>
    <w:rsid w:val="00587A9C"/>
    <w:rsid w:val="005D618F"/>
    <w:rsid w:val="005E1DE6"/>
    <w:rsid w:val="005E2858"/>
    <w:rsid w:val="00615776"/>
    <w:rsid w:val="00616E89"/>
    <w:rsid w:val="00626CC7"/>
    <w:rsid w:val="006417D3"/>
    <w:rsid w:val="00664864"/>
    <w:rsid w:val="006669DE"/>
    <w:rsid w:val="00666B35"/>
    <w:rsid w:val="00682D15"/>
    <w:rsid w:val="006C7FD0"/>
    <w:rsid w:val="0073074A"/>
    <w:rsid w:val="00737248"/>
    <w:rsid w:val="007515CF"/>
    <w:rsid w:val="00763250"/>
    <w:rsid w:val="00785879"/>
    <w:rsid w:val="00795AF9"/>
    <w:rsid w:val="007A76C1"/>
    <w:rsid w:val="007C3267"/>
    <w:rsid w:val="007F6D89"/>
    <w:rsid w:val="00817F83"/>
    <w:rsid w:val="00837630"/>
    <w:rsid w:val="00856BB5"/>
    <w:rsid w:val="00862572"/>
    <w:rsid w:val="00864315"/>
    <w:rsid w:val="008B091B"/>
    <w:rsid w:val="008B534F"/>
    <w:rsid w:val="008E4010"/>
    <w:rsid w:val="008E641A"/>
    <w:rsid w:val="008F1736"/>
    <w:rsid w:val="009201CC"/>
    <w:rsid w:val="00930B17"/>
    <w:rsid w:val="00935BE0"/>
    <w:rsid w:val="00941F70"/>
    <w:rsid w:val="00954B33"/>
    <w:rsid w:val="00956082"/>
    <w:rsid w:val="0097180B"/>
    <w:rsid w:val="009A5CC9"/>
    <w:rsid w:val="009A6083"/>
    <w:rsid w:val="009E2F56"/>
    <w:rsid w:val="009E64CB"/>
    <w:rsid w:val="00A00F08"/>
    <w:rsid w:val="00A519ED"/>
    <w:rsid w:val="00A95C41"/>
    <w:rsid w:val="00AB7420"/>
    <w:rsid w:val="00AC46A1"/>
    <w:rsid w:val="00AC584C"/>
    <w:rsid w:val="00AF13EC"/>
    <w:rsid w:val="00AF31AD"/>
    <w:rsid w:val="00B16E81"/>
    <w:rsid w:val="00B179F1"/>
    <w:rsid w:val="00B22BC3"/>
    <w:rsid w:val="00B33210"/>
    <w:rsid w:val="00B716D8"/>
    <w:rsid w:val="00B7426C"/>
    <w:rsid w:val="00B8312A"/>
    <w:rsid w:val="00BD7711"/>
    <w:rsid w:val="00C07A8A"/>
    <w:rsid w:val="00C27E21"/>
    <w:rsid w:val="00C53786"/>
    <w:rsid w:val="00C70ACF"/>
    <w:rsid w:val="00C73D13"/>
    <w:rsid w:val="00CF4DDE"/>
    <w:rsid w:val="00D7610B"/>
    <w:rsid w:val="00D94DDA"/>
    <w:rsid w:val="00DB2B01"/>
    <w:rsid w:val="00DB7401"/>
    <w:rsid w:val="00DC6B65"/>
    <w:rsid w:val="00E02CD0"/>
    <w:rsid w:val="00E260EB"/>
    <w:rsid w:val="00E44973"/>
    <w:rsid w:val="00E45D7F"/>
    <w:rsid w:val="00E711A2"/>
    <w:rsid w:val="00E85F9F"/>
    <w:rsid w:val="00E96B12"/>
    <w:rsid w:val="00EA0E37"/>
    <w:rsid w:val="00EB72C9"/>
    <w:rsid w:val="00EF3C0D"/>
    <w:rsid w:val="00F261E2"/>
    <w:rsid w:val="00F44E59"/>
    <w:rsid w:val="00F51B44"/>
    <w:rsid w:val="00F91377"/>
    <w:rsid w:val="00FB68BC"/>
    <w:rsid w:val="00FC18D0"/>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1742</TotalTime>
  <Pages>1</Pages>
  <Words>4330</Words>
  <Characters>24682</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Abdulla Al Blooshi</cp:lastModifiedBy>
  <cp:revision>93</cp:revision>
  <dcterms:created xsi:type="dcterms:W3CDTF">2026-05-06T03:26:00Z</dcterms:created>
  <dcterms:modified xsi:type="dcterms:W3CDTF">2026-05-17T09:07:00Z</dcterms:modified>
</cp:coreProperties>
</file>