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 xml:space="preserve">غرف مرتبطة بالتمرين الحالي فقط. تظهر لك الغرف التي أنت عضو فيها؛ إدارة النظام ترى كل </w:t>
            </w:r>
            <w:proofErr w:type="gramStart"/>
            <w:r w:rsidRPr="00737248">
              <w:rPr>
                <w:rFonts w:ascii="Arial" w:hAnsi="Arial" w:cs="Arial"/>
                <w:color w:val="000000" w:themeColor="text1"/>
                <w:rtl/>
              </w:rPr>
              <w:t>الغرف</w:t>
            </w:r>
            <w:r w:rsidR="00FB68BC" w:rsidRPr="00737248">
              <w:rPr>
                <w:rFonts w:ascii="Arial" w:hAnsi="Arial" w:cs="Arial"/>
                <w:color w:val="000000" w:themeColor="text1"/>
              </w:rPr>
              <w:t>c</w:t>
            </w:r>
            <w:proofErr w:type="gramEnd"/>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المعلومات ,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w:t>
            </w:r>
            <w:proofErr w:type="gramStart"/>
            <w:r>
              <w:rPr>
                <w:rFonts w:cs="Arial" w:hint="cs"/>
                <w:rtl/>
                <w:lang w:bidi="ar-AE"/>
              </w:rPr>
              <w:t>الاسم )</w:t>
            </w:r>
            <w:proofErr w:type="gramEnd"/>
            <w:r>
              <w:rPr>
                <w:rFonts w:cs="Arial" w:hint="cs"/>
                <w:rtl/>
                <w:lang w:bidi="ar-AE"/>
              </w:rPr>
              <w:t xml:space="preserve">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55490B"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55490B"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55490B"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55490B"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55490B"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55490B"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55490B"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55490B"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55490B"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55490B"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55490B"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55490B"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55490B"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55490B"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55490B"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AA6787" w:rsidRPr="00FA6915" w14:paraId="3A456A9A" w14:textId="77777777" w:rsidTr="0092134E">
        <w:trPr>
          <w:trHeight w:val="305"/>
        </w:trPr>
        <w:tc>
          <w:tcPr>
            <w:tcW w:w="1828" w:type="dxa"/>
          </w:tcPr>
          <w:p w14:paraId="46B8781E" w14:textId="5E6DEEA0" w:rsidR="0092134E" w:rsidRDefault="0092134E" w:rsidP="0092134E">
            <w:pPr>
              <w:bidi/>
              <w:jc w:val="center"/>
              <w:rPr>
                <w:rFonts w:asciiTheme="minorBidi" w:hAnsiTheme="minorBidi" w:cs="Arial"/>
                <w:sz w:val="24"/>
                <w:szCs w:val="24"/>
                <w:rtl/>
                <w:lang w:bidi="ar-AE"/>
              </w:rPr>
            </w:pPr>
          </w:p>
        </w:tc>
        <w:tc>
          <w:tcPr>
            <w:tcW w:w="7538" w:type="dxa"/>
          </w:tcPr>
          <w:p w14:paraId="43CF762A" w14:textId="4FB100B7" w:rsidR="0092134E" w:rsidRPr="0092134E" w:rsidRDefault="0092134E" w:rsidP="0092134E">
            <w:pPr>
              <w:bidi/>
              <w:rPr>
                <w:rFonts w:cs="Arial"/>
                <w:color w:val="FF0000"/>
                <w:rtl/>
                <w:lang w:bidi="ar-AE"/>
              </w:rPr>
            </w:pPr>
            <w:r w:rsidRPr="0092134E">
              <w:rPr>
                <w:rFonts w:cs="Arial" w:hint="cs"/>
                <w:color w:val="FF0000"/>
                <w:rtl/>
              </w:rPr>
              <w:t>نلاحظ عندما نفصل النظام من الانترنت (</w:t>
            </w:r>
            <w:r w:rsidRPr="0092134E">
              <w:rPr>
                <w:rFonts w:cs="Arial"/>
                <w:color w:val="FF0000"/>
                <w:lang w:val="en-AE"/>
              </w:rPr>
              <w:t>offline</w:t>
            </w:r>
            <w:r w:rsidRPr="0092134E">
              <w:rPr>
                <w:rFonts w:cs="Arial" w:hint="cs"/>
                <w:color w:val="FF0000"/>
                <w:rtl/>
              </w:rPr>
              <w:t>)</w:t>
            </w:r>
            <w:r w:rsidRPr="0092134E">
              <w:rPr>
                <w:rFonts w:cs="Arial" w:hint="cs"/>
                <w:color w:val="FF0000"/>
                <w:rtl/>
                <w:lang w:bidi="ar-AE"/>
              </w:rPr>
              <w:t xml:space="preserve"> تختفي صورة الأيقونات والأزرار في جميع صفحات النظام.. نريد تنزيل هذه الصورة في ملف النظام </w:t>
            </w:r>
            <w:proofErr w:type="spellStart"/>
            <w:r w:rsidRPr="0092134E">
              <w:rPr>
                <w:rFonts w:cs="Arial" w:hint="cs"/>
                <w:color w:val="FF0000"/>
                <w:rtl/>
                <w:lang w:bidi="ar-AE"/>
              </w:rPr>
              <w:t>يحيث</w:t>
            </w:r>
            <w:proofErr w:type="spellEnd"/>
            <w:r w:rsidRPr="0092134E">
              <w:rPr>
                <w:rFonts w:cs="Arial" w:hint="cs"/>
                <w:color w:val="FF0000"/>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AA6787" w:rsidRPr="00FA6915" w14:paraId="54F5C43F" w14:textId="77777777" w:rsidTr="0092134E">
        <w:trPr>
          <w:trHeight w:val="305"/>
        </w:trPr>
        <w:tc>
          <w:tcPr>
            <w:tcW w:w="1828" w:type="dxa"/>
          </w:tcPr>
          <w:p w14:paraId="3E1D9891" w14:textId="77777777" w:rsidR="0092134E" w:rsidRDefault="0092134E" w:rsidP="0092134E">
            <w:pPr>
              <w:bidi/>
              <w:jc w:val="center"/>
              <w:rPr>
                <w:rFonts w:asciiTheme="minorBidi" w:hAnsiTheme="minorBidi" w:cs="Arial"/>
                <w:sz w:val="24"/>
                <w:szCs w:val="24"/>
                <w:rtl/>
                <w:lang w:bidi="ar-AE"/>
              </w:rPr>
            </w:pPr>
          </w:p>
        </w:tc>
        <w:tc>
          <w:tcPr>
            <w:tcW w:w="7538" w:type="dxa"/>
          </w:tcPr>
          <w:p w14:paraId="4D77334C" w14:textId="77777777" w:rsidR="0092134E" w:rsidRDefault="0092134E" w:rsidP="0092134E">
            <w:pPr>
              <w:bidi/>
              <w:rPr>
                <w:rFonts w:cs="Arial"/>
                <w:color w:val="FF0000"/>
                <w:rtl/>
              </w:rPr>
            </w:pPr>
            <w:r>
              <w:rPr>
                <w:rFonts w:cs="Arial" w:hint="cs"/>
                <w:color w:val="FF0000"/>
                <w:rtl/>
              </w:rPr>
              <w:t>في صفحة قوائم التقييم نريد التالي:</w:t>
            </w:r>
          </w:p>
          <w:p w14:paraId="7EA369A5" w14:textId="77777777" w:rsidR="0092134E" w:rsidRDefault="0092134E" w:rsidP="0092134E">
            <w:pPr>
              <w:bidi/>
              <w:rPr>
                <w:rFonts w:cs="Arial"/>
                <w:color w:val="FF0000"/>
                <w:rtl/>
              </w:rPr>
            </w:pPr>
            <w:r>
              <w:rPr>
                <w:rFonts w:cs="Arial" w:hint="cs"/>
                <w:color w:val="FF0000"/>
                <w:rtl/>
              </w:rPr>
              <w:t xml:space="preserve">1. عندما يكون محتوى عمود النتيجة (مقبول) أو (راسب) يكون المحكم </w:t>
            </w:r>
            <w:r w:rsidR="005B7FA0">
              <w:rPr>
                <w:rFonts w:cs="Arial" w:hint="cs"/>
                <w:color w:val="FF0000"/>
                <w:rtl/>
              </w:rPr>
              <w:t xml:space="preserve">غير قادر على حفظ قائمة التقييم إلا بعد تعبئة وكتابة ملاحظات لهذا الصف. </w:t>
            </w:r>
          </w:p>
          <w:p w14:paraId="1072C5D9" w14:textId="57087195" w:rsidR="005B7FA0" w:rsidRPr="0092134E" w:rsidRDefault="005B7FA0" w:rsidP="005B7FA0">
            <w:pPr>
              <w:bidi/>
              <w:rPr>
                <w:rFonts w:cs="Arial"/>
                <w:color w:val="FF0000"/>
                <w:rtl/>
              </w:rPr>
            </w:pPr>
            <w:r>
              <w:rPr>
                <w:rFonts w:cs="Arial" w:hint="cs"/>
                <w:color w:val="FF0000"/>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AA6787" w:rsidRPr="00FA6915" w14:paraId="48D637A9" w14:textId="77777777" w:rsidTr="0092134E">
        <w:trPr>
          <w:trHeight w:val="305"/>
        </w:trPr>
        <w:tc>
          <w:tcPr>
            <w:tcW w:w="1828" w:type="dxa"/>
          </w:tcPr>
          <w:p w14:paraId="653123AD" w14:textId="77777777" w:rsidR="006C21CE" w:rsidRDefault="006C21CE" w:rsidP="0092134E">
            <w:pPr>
              <w:bidi/>
              <w:jc w:val="center"/>
              <w:rPr>
                <w:rFonts w:asciiTheme="minorBidi" w:hAnsiTheme="minorBidi" w:cs="Arial"/>
                <w:sz w:val="24"/>
                <w:szCs w:val="24"/>
                <w:rtl/>
                <w:lang w:bidi="ar-AE"/>
              </w:rPr>
            </w:pPr>
          </w:p>
        </w:tc>
        <w:tc>
          <w:tcPr>
            <w:tcW w:w="7538" w:type="dxa"/>
          </w:tcPr>
          <w:p w14:paraId="293288ED" w14:textId="7F87354C" w:rsidR="006C21CE" w:rsidRDefault="006C21CE" w:rsidP="0092134E">
            <w:pPr>
              <w:bidi/>
              <w:rPr>
                <w:rFonts w:cs="Arial"/>
                <w:color w:val="FF0000"/>
                <w:rtl/>
              </w:rPr>
            </w:pPr>
            <w:r>
              <w:rPr>
                <w:rFonts w:cs="Arial" w:hint="cs"/>
                <w:color w:val="FF0000"/>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AA6787" w:rsidRPr="00FA6915" w14:paraId="1CA4AD3A" w14:textId="77777777" w:rsidTr="0092134E">
        <w:trPr>
          <w:trHeight w:val="305"/>
        </w:trPr>
        <w:tc>
          <w:tcPr>
            <w:tcW w:w="1828" w:type="dxa"/>
          </w:tcPr>
          <w:p w14:paraId="4E3579D7" w14:textId="77777777" w:rsidR="00AA6787" w:rsidRDefault="00AA6787" w:rsidP="0092134E">
            <w:pPr>
              <w:bidi/>
              <w:jc w:val="center"/>
              <w:rPr>
                <w:rFonts w:asciiTheme="minorBidi" w:hAnsiTheme="minorBidi" w:cs="Arial"/>
                <w:sz w:val="24"/>
                <w:szCs w:val="24"/>
                <w:rtl/>
                <w:lang w:bidi="ar-AE"/>
              </w:rPr>
            </w:pPr>
          </w:p>
        </w:tc>
        <w:tc>
          <w:tcPr>
            <w:tcW w:w="7538" w:type="dxa"/>
          </w:tcPr>
          <w:p w14:paraId="12722559" w14:textId="7FC7B54C" w:rsidR="00AA6787" w:rsidRDefault="00AA6787" w:rsidP="0092134E">
            <w:pPr>
              <w:bidi/>
              <w:rPr>
                <w:rFonts w:cs="Arial"/>
                <w:color w:val="FF0000"/>
                <w:rtl/>
              </w:rPr>
            </w:pPr>
            <w:proofErr w:type="gramStart"/>
            <w:r>
              <w:rPr>
                <w:rFonts w:cs="Arial" w:hint="cs"/>
                <w:color w:val="FF0000"/>
                <w:rtl/>
              </w:rPr>
              <w:t>1 .</w:t>
            </w:r>
            <w:proofErr w:type="gramEnd"/>
            <w:r>
              <w:rPr>
                <w:rFonts w:cs="Arial" w:hint="cs"/>
                <w:color w:val="FF0000"/>
                <w:rtl/>
              </w:rPr>
              <w:t xml:space="preserve"> في صفحة التخطيط / صفحة </w:t>
            </w:r>
            <w:r w:rsidRPr="00AA6787">
              <w:rPr>
                <w:rFonts w:cs="Arial"/>
                <w:color w:val="FF0000"/>
                <w:rtl/>
              </w:rPr>
              <w:t>جدول مجرى الأحداث والمعاضل</w:t>
            </w:r>
            <w:r>
              <w:rPr>
                <w:rFonts w:cs="Arial" w:hint="cs"/>
                <w:color w:val="FF0000"/>
                <w:rtl/>
              </w:rPr>
              <w:t xml:space="preserve"> / مربع النص الذي فوق الجدول نريد توسيط محتوى النص وتغيير نوع الخط إلى (</w:t>
            </w:r>
            <w:r>
              <w:rPr>
                <w:rFonts w:cs="Arial"/>
                <w:color w:val="FF0000"/>
              </w:rPr>
              <w:t>Bold</w:t>
            </w:r>
            <w:r>
              <w:rPr>
                <w:rFonts w:cs="Arial" w:hint="cs"/>
                <w:color w:val="FF0000"/>
                <w:rtl/>
              </w:rPr>
              <w:t>)</w:t>
            </w:r>
            <w:r w:rsidR="004B360F">
              <w:rPr>
                <w:rFonts w:cs="Arial" w:hint="cs"/>
                <w:color w:val="FF0000"/>
                <w:rtl/>
              </w:rPr>
              <w:t xml:space="preserve"> ولون أسود</w:t>
            </w:r>
          </w:p>
          <w:p w14:paraId="74900299" w14:textId="43666A5D" w:rsidR="00AA6787" w:rsidRDefault="00AA6787" w:rsidP="00AA6787">
            <w:pPr>
              <w:bidi/>
              <w:rPr>
                <w:rFonts w:cs="Arial"/>
                <w:color w:val="FF0000"/>
                <w:rtl/>
                <w:lang w:bidi="ar-AE"/>
              </w:rPr>
            </w:pPr>
            <w:r>
              <w:rPr>
                <w:rFonts w:cs="Arial" w:hint="cs"/>
                <w:color w:val="FF0000"/>
                <w:rtl/>
              </w:rPr>
              <w:t xml:space="preserve">2. </w:t>
            </w:r>
            <w:r w:rsidR="004B360F">
              <w:rPr>
                <w:rFonts w:cs="Arial" w:hint="cs"/>
                <w:color w:val="FF0000"/>
                <w:rtl/>
              </w:rPr>
              <w:t xml:space="preserve">أيضا تغيير نوع خط جميع محتويات جدول </w:t>
            </w:r>
            <w:r w:rsidR="004B360F" w:rsidRPr="004B360F">
              <w:rPr>
                <w:rFonts w:cs="Arial"/>
                <w:color w:val="FF0000"/>
                <w:rtl/>
              </w:rPr>
              <w:t>مجرى الأحداث والمعاضل</w:t>
            </w:r>
            <w:r w:rsidR="004B360F">
              <w:rPr>
                <w:rFonts w:cs="Arial" w:hint="cs"/>
                <w:color w:val="FF0000"/>
                <w:rtl/>
              </w:rPr>
              <w:t xml:space="preserve"> إلى (</w:t>
            </w:r>
            <w:r w:rsidR="004B360F">
              <w:rPr>
                <w:rFonts w:cs="Arial"/>
                <w:color w:val="FF0000"/>
                <w:lang w:val="en-AE"/>
              </w:rPr>
              <w:t>bold</w:t>
            </w:r>
            <w:r w:rsidR="004B360F">
              <w:rPr>
                <w:rFonts w:cs="Arial" w:hint="cs"/>
                <w:color w:val="FF0000"/>
                <w:rtl/>
              </w:rPr>
              <w:t>)</w:t>
            </w:r>
            <w:r w:rsidR="004B360F">
              <w:rPr>
                <w:rFonts w:cs="Arial" w:hint="cs"/>
                <w:color w:val="FF0000"/>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55490B" w:rsidRPr="00FA6915" w14:paraId="5FCF9DD0" w14:textId="77777777" w:rsidTr="0092134E">
        <w:trPr>
          <w:trHeight w:val="305"/>
        </w:trPr>
        <w:tc>
          <w:tcPr>
            <w:tcW w:w="1828" w:type="dxa"/>
          </w:tcPr>
          <w:p w14:paraId="0C30CE1A" w14:textId="77777777" w:rsidR="0055490B" w:rsidRDefault="0055490B" w:rsidP="0092134E">
            <w:pPr>
              <w:bidi/>
              <w:jc w:val="center"/>
              <w:rPr>
                <w:rFonts w:asciiTheme="minorBidi" w:hAnsiTheme="minorBidi" w:cs="Arial"/>
                <w:sz w:val="24"/>
                <w:szCs w:val="24"/>
                <w:rtl/>
                <w:lang w:bidi="ar-AE"/>
              </w:rPr>
            </w:pPr>
            <w:bookmarkStart w:id="0" w:name="_GoBack"/>
            <w:bookmarkEnd w:id="0"/>
          </w:p>
        </w:tc>
        <w:tc>
          <w:tcPr>
            <w:tcW w:w="7538" w:type="dxa"/>
          </w:tcPr>
          <w:p w14:paraId="475F7763" w14:textId="77777777" w:rsidR="0055490B" w:rsidRDefault="0055490B" w:rsidP="0092134E">
            <w:pPr>
              <w:bidi/>
              <w:rPr>
                <w:rFonts w:cs="Arial" w:hint="cs"/>
                <w:color w:val="FF0000"/>
                <w:rtl/>
              </w:rPr>
            </w:pPr>
          </w:p>
        </w:tc>
        <w:tc>
          <w:tcPr>
            <w:tcW w:w="4243" w:type="dxa"/>
          </w:tcPr>
          <w:p w14:paraId="3473F6CB" w14:textId="77777777" w:rsidR="0055490B" w:rsidRDefault="0055490B" w:rsidP="0092134E">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5742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54C3C"/>
    <w:rsid w:val="00155702"/>
    <w:rsid w:val="00172DE6"/>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5CE9"/>
    <w:rsid w:val="005B19F0"/>
    <w:rsid w:val="005B5724"/>
    <w:rsid w:val="005B7FA0"/>
    <w:rsid w:val="005D618F"/>
    <w:rsid w:val="005E1DE6"/>
    <w:rsid w:val="005E2858"/>
    <w:rsid w:val="005F4799"/>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21CE"/>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2134E"/>
    <w:rsid w:val="00921C4C"/>
    <w:rsid w:val="00930B17"/>
    <w:rsid w:val="00935BE0"/>
    <w:rsid w:val="00935FCC"/>
    <w:rsid w:val="0094029D"/>
    <w:rsid w:val="00941F70"/>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C79F0-E783-4D6C-AEB6-7527554D8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6273</TotalTime>
  <Pages>1</Pages>
  <Words>9797</Words>
  <Characters>55848</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Zayed Al Blooshi</cp:lastModifiedBy>
  <cp:revision>200</cp:revision>
  <dcterms:created xsi:type="dcterms:W3CDTF">2026-05-06T03:26:00Z</dcterms:created>
  <dcterms:modified xsi:type="dcterms:W3CDTF">2026-06-27T19:03:00Z</dcterms:modified>
</cp:coreProperties>
</file>