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D0E65" w14:textId="3421DBA0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 xml:space="preserve">مجرى أحداث ومعاضل تمرين جاهزية مجموعة لواء </w:t>
      </w:r>
    </w:p>
    <w:bookmarkEnd w:id="0"/>
    <w:p w14:paraId="6EBDEFF4" w14:textId="35813172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اليوم/2 (23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3C57CB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تثبت وحدات مجموعة لواء الإمارات في مواقعها الحالية</w:t>
      </w:r>
    </w:p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7836A5" w:rsidRPr="002A0166" w14:paraId="5B72EE39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88F45BA" w14:textId="103F021E" w:rsidR="007836A5" w:rsidRPr="002A0166" w:rsidRDefault="007836A5" w:rsidP="007836A5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847BAD"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</w:t>
            </w:r>
            <w:r w:rsidR="00847BAD"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استطلاع 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معادي 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مواقع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وحدات اللواء </w:t>
            </w:r>
          </w:p>
        </w:tc>
      </w:tr>
      <w:tr w:rsidR="00E02756" w:rsidRPr="002A0166" w14:paraId="766F0F12" w14:textId="77777777" w:rsidTr="0029572B">
        <w:trPr>
          <w:trHeight w:val="2821"/>
        </w:trPr>
        <w:tc>
          <w:tcPr>
            <w:tcW w:w="483" w:type="dxa"/>
            <w:shd w:val="clear" w:color="auto" w:fill="FFFFFF" w:themeFill="background1"/>
          </w:tcPr>
          <w:p w14:paraId="6329F1FF" w14:textId="77777777" w:rsidR="00E02756" w:rsidRPr="002A0166" w:rsidRDefault="00E02756" w:rsidP="00E02756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B35B60D" w14:textId="1937B92D" w:rsidR="00E02756" w:rsidRPr="002A0166" w:rsidRDefault="00E02756" w:rsidP="00E02756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3695F893" w14:textId="51E8083E" w:rsidR="00E02756" w:rsidRPr="002A0166" w:rsidRDefault="00E02756" w:rsidP="00E02756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326DEFCD" w14:textId="7777777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E95617E" w14:textId="792314F6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44150BB6" w14:textId="1EECAFDB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673BDA" w:rsidRPr="002A0166" w14:paraId="70B8B648" w14:textId="77777777" w:rsidTr="0029572B">
        <w:trPr>
          <w:trHeight w:val="1259"/>
        </w:trPr>
        <w:tc>
          <w:tcPr>
            <w:tcW w:w="483" w:type="dxa"/>
            <w:shd w:val="clear" w:color="auto" w:fill="FFFFFF" w:themeFill="background1"/>
          </w:tcPr>
          <w:p w14:paraId="1DA20A18" w14:textId="77777777" w:rsidR="00673BDA" w:rsidRPr="002A0166" w:rsidRDefault="00673BDA" w:rsidP="00673BD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6A0B90" w14:textId="07306E0F" w:rsidR="00673BDA" w:rsidRPr="00673BDA" w:rsidRDefault="00673BDA" w:rsidP="00673BDA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B4A9324" w14:textId="60CA78CE" w:rsidR="00673BDA" w:rsidRPr="002A0166" w:rsidRDefault="00673BDA" w:rsidP="00673BD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auto"/>
          </w:tcPr>
          <w:p w14:paraId="36FBA16C" w14:textId="450A3028" w:rsidR="00673BDA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</w:rPr>
              <w:t>السيطرة العليا</w:t>
            </w:r>
          </w:p>
          <w:p w14:paraId="32E64274" w14:textId="4B6D4A78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جميع المحكمين</w:t>
            </w:r>
          </w:p>
          <w:p w14:paraId="6E6C81CD" w14:textId="3C34AB20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3BC7FF2" w14:textId="52D8C355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0185451A" w14:textId="4D911B7F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</w:p>
        </w:tc>
      </w:tr>
      <w:tr w:rsidR="002C0042" w:rsidRPr="002A0166" w14:paraId="2796F4B1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407500F" w14:textId="77D2C22E" w:rsidR="002C0042" w:rsidRPr="002A0166" w:rsidRDefault="002C0042" w:rsidP="002C0042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موقع </w:t>
            </w:r>
            <w:r w:rsidR="00E02756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السرية/3 من </w:t>
            </w:r>
            <w:r w:rsidR="003C57C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المدفعية</w:t>
            </w:r>
            <w:r w:rsidR="00E02756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تتطلب انتقال السرية إلى الموقع البديل</w:t>
            </w:r>
          </w:p>
        </w:tc>
      </w:tr>
      <w:tr w:rsidR="002C0042" w:rsidRPr="002A0166" w14:paraId="6352490D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69183675" w14:textId="77777777" w:rsidR="002C0042" w:rsidRPr="002A0166" w:rsidRDefault="002C0042" w:rsidP="002C004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0EE05E3" w14:textId="25F8263D" w:rsidR="002C0042" w:rsidRPr="002A0166" w:rsidRDefault="002C0042" w:rsidP="002C0042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 w:rsidR="00E02756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2664B813" w14:textId="569F7E34" w:rsidR="002C0042" w:rsidRPr="002A0166" w:rsidRDefault="002C0042" w:rsidP="002C004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00F665E1" w14:textId="45BD15E8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7AF2C54" w14:textId="7CC2C228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66443FD9" w14:textId="52896A60" w:rsidR="002C0042" w:rsidRPr="002A0166" w:rsidRDefault="002C0042" w:rsidP="002C004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053F82" w:rsidRPr="002A0166" w14:paraId="5BDFCF0B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27F14D5E" w14:textId="77777777" w:rsidR="00053F82" w:rsidRPr="002A0166" w:rsidRDefault="00053F82" w:rsidP="00053F8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F31C638" w14:textId="1EC4F5C6" w:rsidR="00053F82" w:rsidRPr="002A0166" w:rsidRDefault="00053F82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38E3F96" w14:textId="61545612" w:rsidR="00053F82" w:rsidRPr="002A0166" w:rsidRDefault="00053F82" w:rsidP="00053F8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auto"/>
          </w:tcPr>
          <w:p w14:paraId="709A161E" w14:textId="451C7E9F" w:rsidR="00053F82" w:rsidRPr="002A0166" w:rsidRDefault="00AF34EA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</w:t>
            </w:r>
            <w:r w:rsidR="003C57CB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المدفعية </w:t>
            </w:r>
          </w:p>
          <w:p w14:paraId="69DA6121" w14:textId="77777777" w:rsidR="00BC76DF" w:rsidRDefault="00BC76DF" w:rsidP="00BC76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624F6100" w14:textId="776A1219" w:rsidR="00053F82" w:rsidRPr="002A0166" w:rsidRDefault="00053F82" w:rsidP="00BC76D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C077BCE" w14:textId="77777777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lastRenderedPageBreak/>
              <w:t>محكم الصيانة</w:t>
            </w:r>
          </w:p>
          <w:p w14:paraId="632A5766" w14:textId="56255B9C" w:rsidR="00053F82" w:rsidRPr="002A0166" w:rsidRDefault="00053F82" w:rsidP="00053F8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A67D232" w14:textId="47855680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2BF7C8D1" w14:textId="3FB96C87" w:rsidR="00E02756" w:rsidRPr="002A0166" w:rsidRDefault="00E02756" w:rsidP="00E02756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29572B" w:rsidRPr="00183BD4" w14:paraId="42117051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17DCC40" w14:textId="48F2DF91" w:rsidR="0029572B" w:rsidRPr="00183BD4" w:rsidRDefault="0029572B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99893"/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الآلية/12</w:t>
            </w:r>
          </w:p>
        </w:tc>
      </w:tr>
      <w:tr w:rsidR="0029572B" w:rsidRPr="00183BD4" w14:paraId="185F90D2" w14:textId="77777777" w:rsidTr="00C96D99">
        <w:trPr>
          <w:trHeight w:val="2092"/>
        </w:trPr>
        <w:tc>
          <w:tcPr>
            <w:tcW w:w="483" w:type="dxa"/>
            <w:shd w:val="clear" w:color="auto" w:fill="FFFFFF" w:themeFill="background1"/>
          </w:tcPr>
          <w:p w14:paraId="320EAEB1" w14:textId="77777777" w:rsidR="0029572B" w:rsidRPr="00183BD4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bookmarkStart w:id="2" w:name="_Hlk212124721"/>
          </w:p>
        </w:tc>
        <w:tc>
          <w:tcPr>
            <w:tcW w:w="1694" w:type="dxa"/>
            <w:shd w:val="clear" w:color="auto" w:fill="FFFFFF" w:themeFill="background1"/>
          </w:tcPr>
          <w:p w14:paraId="785078EA" w14:textId="16B45926" w:rsidR="0029572B" w:rsidRPr="00183BD4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423BA730" w14:textId="56155DF4" w:rsidR="0029572B" w:rsidRPr="00183BD4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0589B1C9" w14:textId="102B2FC6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="00A41B2D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ك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12</w:t>
            </w:r>
          </w:p>
          <w:p w14:paraId="63FF442E" w14:textId="6C8E3FD4" w:rsidR="0029572B" w:rsidRPr="00C96D99" w:rsidRDefault="0029572B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2E776D2" w14:textId="1C99DF39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5D5B7335" w14:textId="7B76EE1E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bookmarkEnd w:id="2"/>
      <w:tr w:rsidR="00E02756" w:rsidRPr="002A0166" w14:paraId="1BA4396C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74BA275" w14:textId="7952AAFD" w:rsidR="00E02756" w:rsidRPr="002A0166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موقع كتيبة الإسناد الإداري (المنطقة الإدارية)</w:t>
            </w:r>
          </w:p>
        </w:tc>
      </w:tr>
      <w:tr w:rsidR="0029572B" w:rsidRPr="002A0166" w14:paraId="5BB503B0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063BB2B0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B42C43B" w14:textId="5D13832A" w:rsidR="0029572B" w:rsidRPr="002A0166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B6EF16A" w14:textId="7FB98760" w:rsidR="0029572B" w:rsidRPr="002A0166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3A302B27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4F4411F" w14:textId="145443CB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2C6FE51B" w14:textId="0CC2481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673BDA" w:rsidRPr="002A0166" w14:paraId="414E278B" w14:textId="77777777" w:rsidTr="000A7EA8">
        <w:trPr>
          <w:trHeight w:val="2502"/>
        </w:trPr>
        <w:tc>
          <w:tcPr>
            <w:tcW w:w="483" w:type="dxa"/>
            <w:shd w:val="clear" w:color="auto" w:fill="FFFFFF" w:themeFill="background1"/>
          </w:tcPr>
          <w:p w14:paraId="4A5B70B2" w14:textId="77777777" w:rsidR="00673BDA" w:rsidRPr="002A0166" w:rsidRDefault="00673BDA" w:rsidP="00673BD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ACF198B" w14:textId="204FF137" w:rsidR="00673BDA" w:rsidRPr="002A0166" w:rsidRDefault="00673BDA" w:rsidP="00673BDA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613BDDF" w14:textId="496AB104" w:rsidR="00673BDA" w:rsidRPr="002A0166" w:rsidRDefault="00673BDA" w:rsidP="00673BD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auto"/>
          </w:tcPr>
          <w:p w14:paraId="3E67B55B" w14:textId="38BE8B29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الإسناد الإداري </w:t>
            </w:r>
          </w:p>
          <w:p w14:paraId="2BA53761" w14:textId="77777777" w:rsidR="00673BDA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7C4A5D7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BF0F7F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7665DF9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450066A" w14:textId="013E2DAB" w:rsidR="00673BDA" w:rsidRPr="00E0275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2EFD2A57" w14:textId="0B8B7CC4" w:rsidR="00673BDA" w:rsidRPr="00E0275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bookmarkEnd w:id="1"/>
      <w:tr w:rsidR="00E02756" w:rsidRPr="00183BD4" w14:paraId="07EF50D7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F0041F6" w14:textId="1F07D899" w:rsidR="00E02756" w:rsidRPr="00183BD4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5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="00C96D99"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="00C96D99"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الآلية/13</w:t>
            </w:r>
          </w:p>
        </w:tc>
      </w:tr>
      <w:tr w:rsidR="00C96D99" w:rsidRPr="00183BD4" w14:paraId="63A83846" w14:textId="77777777" w:rsidTr="000A7EA8">
        <w:trPr>
          <w:trHeight w:val="2248"/>
        </w:trPr>
        <w:tc>
          <w:tcPr>
            <w:tcW w:w="483" w:type="dxa"/>
            <w:shd w:val="clear" w:color="auto" w:fill="FFFFFF" w:themeFill="background1"/>
          </w:tcPr>
          <w:p w14:paraId="02FCECC0" w14:textId="77777777" w:rsidR="00C96D99" w:rsidRPr="00183BD4" w:rsidRDefault="00C96D99" w:rsidP="00C96D9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C132E68" w14:textId="010B4939" w:rsidR="00C96D99" w:rsidRPr="00183BD4" w:rsidRDefault="00C96D99" w:rsidP="00C96D99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46E82F83" w14:textId="7D097526" w:rsidR="00C96D99" w:rsidRPr="00183BD4" w:rsidRDefault="00C96D99" w:rsidP="00C96D9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359687D" w14:textId="59C60ED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 13</w:t>
            </w:r>
          </w:p>
          <w:p w14:paraId="72428B93" w14:textId="680A4CC3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DF186E7" w14:textId="22A3B2A7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58AF99B2" w14:textId="4E836AC4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29572B" w:rsidRPr="002A0166" w14:paraId="09BA5CF3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5AC9AC5" w14:textId="1B6C506B" w:rsidR="0029572B" w:rsidRPr="002A0166" w:rsidRDefault="0029572B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="000A7EA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29572B" w:rsidRPr="002A0166" w14:paraId="7B4441A3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4D8C8089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22BF2B2" w14:textId="475AAD9C" w:rsidR="0029572B" w:rsidRPr="002A0166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B0A51DC" w14:textId="50C6164C" w:rsidR="0029572B" w:rsidRPr="002A0166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25F32B6E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CD5F1E0" w14:textId="2A2E642F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44653F90" w14:textId="6EE033C1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29572B" w:rsidRPr="00E02756" w14:paraId="781F2170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0497119D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28B7034" w14:textId="77777777" w:rsidR="0029572B" w:rsidRPr="002A0166" w:rsidRDefault="0029572B" w:rsidP="00BA0D50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2A5C4F43" w14:textId="33A86A7E" w:rsidR="0029572B" w:rsidRPr="002A0166" w:rsidRDefault="0029572B" w:rsidP="00BA0D5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auto"/>
          </w:tcPr>
          <w:p w14:paraId="4E004831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ك/14</w:t>
            </w:r>
          </w:p>
          <w:p w14:paraId="2F51F0AE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758B1C73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74CF4E6D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5000A61B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7403A04" w14:textId="1EFEE51E" w:rsidR="0029572B" w:rsidRPr="00E0275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6C2C3CA3" w14:textId="5A52366D" w:rsidR="0029572B" w:rsidRPr="00E0275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E02756" w:rsidRPr="00183BD4" w14:paraId="52A4AC7C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C7EAC4B" w14:textId="351E4CE4" w:rsidR="00E02756" w:rsidRPr="00183BD4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7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الراجلة/11</w:t>
            </w:r>
          </w:p>
        </w:tc>
      </w:tr>
      <w:tr w:rsidR="00C96D99" w:rsidRPr="00183BD4" w14:paraId="27C40C9B" w14:textId="77777777" w:rsidTr="000A7EA8">
        <w:trPr>
          <w:trHeight w:val="2116"/>
        </w:trPr>
        <w:tc>
          <w:tcPr>
            <w:tcW w:w="483" w:type="dxa"/>
            <w:shd w:val="clear" w:color="auto" w:fill="FFFFFF" w:themeFill="background1"/>
          </w:tcPr>
          <w:p w14:paraId="1279F8FA" w14:textId="77777777" w:rsidR="00C96D99" w:rsidRPr="00183BD4" w:rsidRDefault="00C96D99" w:rsidP="00C96D9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513FD2" w14:textId="18CEF9B1" w:rsidR="00C96D99" w:rsidRPr="00183BD4" w:rsidRDefault="00C96D99" w:rsidP="00C96D99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40A538E" w14:textId="5F0A3F42" w:rsidR="00C96D99" w:rsidRPr="00183BD4" w:rsidRDefault="00C96D99" w:rsidP="00C96D9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4BE24730" w14:textId="506E06B2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 11</w:t>
            </w:r>
          </w:p>
          <w:p w14:paraId="375F7044" w14:textId="42D1D501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362A975" w14:textId="2729BEDD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4053" w:type="dxa"/>
            <w:shd w:val="clear" w:color="auto" w:fill="FFFFFF" w:themeFill="background1"/>
          </w:tcPr>
          <w:p w14:paraId="7B272504" w14:textId="078BEFBE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</w:tr>
      <w:tr w:rsidR="00641AD3" w:rsidRPr="002A0166" w14:paraId="2D67D7E0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FBD4B4" w:themeFill="accent6" w:themeFillTint="66"/>
            <w:vAlign w:val="center"/>
          </w:tcPr>
          <w:p w14:paraId="6E64D5B8" w14:textId="77777777" w:rsidR="00641AD3" w:rsidRPr="002A0166" w:rsidRDefault="00641AD3" w:rsidP="00BA0D50">
            <w:pPr>
              <w:pStyle w:val="ListParagraph"/>
              <w:bidi/>
              <w:ind w:left="35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نهاية أحداث اليوم الثاني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37AEC" w14:textId="77777777" w:rsidR="00C852A2" w:rsidRDefault="00C852A2">
      <w:r>
        <w:separator/>
      </w:r>
    </w:p>
  </w:endnote>
  <w:endnote w:type="continuationSeparator" w:id="0">
    <w:p w14:paraId="527F3EB8" w14:textId="77777777" w:rsidR="00C852A2" w:rsidRDefault="00C85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BAA74" w14:textId="77777777" w:rsidR="00C852A2" w:rsidRDefault="00C852A2">
      <w:r>
        <w:separator/>
      </w:r>
    </w:p>
  </w:footnote>
  <w:footnote w:type="continuationSeparator" w:id="0">
    <w:p w14:paraId="711E76F3" w14:textId="77777777" w:rsidR="00C852A2" w:rsidRDefault="00C85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2A2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2ADF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E0F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CED13D74-989A-4721-819E-8A3B51F7AF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الحرب.dot</Template>
  <TotalTime>1449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Administrator</cp:lastModifiedBy>
  <cp:revision>292</cp:revision>
  <cp:lastPrinted>2025-10-11T09:27:00Z</cp:lastPrinted>
  <dcterms:created xsi:type="dcterms:W3CDTF">2020-11-17T18:48:00Z</dcterms:created>
  <dcterms:modified xsi:type="dcterms:W3CDTF">2026-07-21T04:24:00Z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