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2C0042" w:rsidRPr="002A0166" w14:paraId="2796F4B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07500F" w14:textId="77D2C22E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موقع 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السرية/3 من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المدفعية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تتطلب انتقال السرية إلى الموقع البديل</w:t>
            </w:r>
          </w:p>
        </w:tc>
      </w:tr>
      <w:tr w:rsidR="002C0042" w:rsidRPr="002A0166" w14:paraId="6352490D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69183675" w14:textId="77777777" w:rsidR="002C0042" w:rsidRPr="002A0166" w:rsidRDefault="002C0042" w:rsidP="002C004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0EE05E3" w14:textId="25F8263D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 w:rsidR="00E027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2664B813" w14:textId="5C8369AB" w:rsidR="002C0042" w:rsidRPr="002A0166" w:rsidRDefault="002C0042" w:rsidP="002C004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. رصد </w:t>
            </w:r>
            <w:r w:rsidR="00451867"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قصف صاروخي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0F665E1" w14:textId="45BD15E8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7AF2C54" w14:textId="01FE46FE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2F62C5B" w14:textId="1BB2BB6C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9106DBD" w14:textId="77777777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3161E0D" w14:textId="401BB2D0" w:rsidR="002C0042" w:rsidRPr="002A0166" w:rsidRDefault="002C0042" w:rsidP="00C22DF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="00C51FDF"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و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66443FD9" w14:textId="228B9651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053F82" w:rsidRPr="002A0166" w14:paraId="5BDFCF0B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27F14D5E" w14:textId="77777777" w:rsidR="00053F82" w:rsidRPr="002A0166" w:rsidRDefault="00053F82" w:rsidP="00053F8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F31C638" w14:textId="1EC4F5C6" w:rsidR="00053F82" w:rsidRPr="002A0166" w:rsidRDefault="00053F82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38E3F96" w14:textId="797B3C2A" w:rsidR="00053F82" w:rsidRPr="002A0166" w:rsidRDefault="00053F82" w:rsidP="00053F8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موقع </w:t>
            </w:r>
            <w:r w:rsidR="00E02756" w:rsidRPr="00E0275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السرية/3 من كتيبة المدفعية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نتج عنه إصابة عدد (2) أفراد بإصابات 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وتدمير آلية تتطلب إنقاذ </w:t>
            </w:r>
            <w:r w:rsidR="00E02756" w:rsidRPr="00A5225D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ويفرض المحكم على السرية الانتقال إلى الموقع البديل</w:t>
            </w:r>
            <w:r w:rsidR="00E027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709A161E" w14:textId="451C7E9F" w:rsidR="00053F82" w:rsidRPr="002A0166" w:rsidRDefault="00AF34EA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المدفعية </w:t>
            </w:r>
          </w:p>
          <w:p w14:paraId="69DA6121" w14:textId="77777777" w:rsidR="00BC76DF" w:rsidRDefault="00BC76DF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624F6100" w14:textId="776A1219" w:rsidR="00053F82" w:rsidRPr="002A0166" w:rsidRDefault="00053F82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C077BCE" w14:textId="77777777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632A5766" w14:textId="56255B9C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B1B8112" w14:textId="5F709D69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9DC98A9" w14:textId="77777777" w:rsidR="00053F82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  <w:p w14:paraId="6A67D232" w14:textId="0E4F8DCD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A5225D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فرض معضلة الانتقال إلى الموقع البديل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7DA37A68" w14:textId="30886941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0E6058EF" w14:textId="7C3AB8C7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21408BD0" w14:textId="73CFA626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193A9A80" w14:textId="29D21F9D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7845ED13" w14:textId="783AD762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15E675C6" w14:textId="77777777" w:rsidR="00053F82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  <w:p w14:paraId="2BF7C8D1" w14:textId="74494695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الانتقال إلى الموقع البديل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746C45" w14:textId="77777777" w:rsidR="0036699B" w:rsidRDefault="0036699B">
      <w:r>
        <w:separator/>
      </w:r>
    </w:p>
  </w:endnote>
  <w:endnote w:type="continuationSeparator" w:id="0">
    <w:p w14:paraId="2E06DE50" w14:textId="77777777" w:rsidR="0036699B" w:rsidRDefault="0036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6D4E4" w14:textId="77777777" w:rsidR="0036699B" w:rsidRDefault="0036699B">
      <w:r>
        <w:separator/>
      </w:r>
    </w:p>
  </w:footnote>
  <w:footnote w:type="continuationSeparator" w:id="0">
    <w:p w14:paraId="4CA7CFE8" w14:textId="77777777" w:rsidR="0036699B" w:rsidRDefault="00366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99B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9F5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9477461-C378-463F-A5A9-4CDB234CF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