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3DD723EB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F85749A" w14:textId="43E013EC" w:rsidR="000E4C6A" w:rsidRPr="007C3802" w:rsidRDefault="000E4C6A" w:rsidP="00924D00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23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وهجوم طائرة مسيرة انتحارية على موقع </w:t>
            </w:r>
            <w:r w:rsidR="00A332A1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 xml:space="preserve">قيادة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7C3802" w:rsidRPr="007C3802" w14:paraId="20BAF4A3" w14:textId="77777777" w:rsidTr="00871133">
        <w:trPr>
          <w:trHeight w:val="1802"/>
        </w:trPr>
        <w:tc>
          <w:tcPr>
            <w:tcW w:w="483" w:type="dxa"/>
            <w:shd w:val="clear" w:color="auto" w:fill="FFFFFF" w:themeFill="background1"/>
          </w:tcPr>
          <w:p w14:paraId="0189BE79" w14:textId="77777777" w:rsidR="000E4C6A" w:rsidRPr="007C3802" w:rsidRDefault="000E4C6A" w:rsidP="000E4C6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C5CE21B" w14:textId="219E6CF7" w:rsidR="000E4C6A" w:rsidRPr="007C3802" w:rsidRDefault="006D59C2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1500</w:t>
            </w:r>
          </w:p>
        </w:tc>
        <w:tc>
          <w:tcPr>
            <w:tcW w:w="3291" w:type="dxa"/>
            <w:shd w:val="clear" w:color="auto" w:fill="FFFFFF" w:themeFill="background1"/>
          </w:tcPr>
          <w:p w14:paraId="325AD77D" w14:textId="77777777" w:rsidR="000E4C6A" w:rsidRPr="007C3802" w:rsidRDefault="000E4C6A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6209A5CC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72A5AF7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EF07B6B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 xml:space="preserve">إصدار إنذار بتهديد جوي معادي </w:t>
            </w:r>
          </w:p>
          <w:p w14:paraId="0ABB6881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52A4CBEB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تنفيذ إجراءات رد الفعل على النيران غير المباشرة</w:t>
            </w:r>
          </w:p>
          <w:p w14:paraId="172FD2E9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  <w:rtl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49ABBA1E" w14:textId="77777777" w:rsidTr="00871133">
        <w:trPr>
          <w:trHeight w:val="2537"/>
        </w:trPr>
        <w:tc>
          <w:tcPr>
            <w:tcW w:w="483" w:type="dxa"/>
            <w:shd w:val="clear" w:color="auto" w:fill="FFFFFF" w:themeFill="background1"/>
          </w:tcPr>
          <w:p w14:paraId="3F47C956" w14:textId="77777777" w:rsidR="000E4C6A" w:rsidRPr="007C3802" w:rsidRDefault="000E4C6A" w:rsidP="000E4C6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003C3F4" w14:textId="77777777" w:rsidR="000E4C6A" w:rsidRPr="007C3802" w:rsidRDefault="000E4C6A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B814E11" w14:textId="1897144B" w:rsidR="000E4C6A" w:rsidRPr="007C3802" w:rsidRDefault="000E4C6A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</w:t>
            </w:r>
            <w:r w:rsidR="00A332A1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قيادة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نتج عنه </w:t>
            </w:r>
            <w:r w:rsidR="0080603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إصابة عدد (2) فرد باشتباه في كسر بفقرات العنق يتطلب استخدام جبيرة الفقرة العنقية و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تتطلب تدخل المسعف المقاتل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وإخلاء أرضي وتدمير آلية تتطلب إنقاذ </w:t>
            </w:r>
          </w:p>
        </w:tc>
        <w:tc>
          <w:tcPr>
            <w:tcW w:w="2160" w:type="dxa"/>
            <w:shd w:val="clear" w:color="auto" w:fill="FFFFFF" w:themeFill="background1"/>
          </w:tcPr>
          <w:p w14:paraId="5A9CC7A1" w14:textId="2827CE22" w:rsidR="000E4C6A" w:rsidRPr="007C3802" w:rsidRDefault="004125A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الكتيبة/14</w:t>
            </w:r>
          </w:p>
          <w:p w14:paraId="35332175" w14:textId="5333BC09" w:rsidR="004503B1" w:rsidRPr="007C3802" w:rsidRDefault="004503B1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4BA3433B" w14:textId="7DB21DEE" w:rsidR="000E4C6A" w:rsidRPr="007C3802" w:rsidRDefault="000E4C6A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5156FCCF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112D6AE4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0884844" w14:textId="37494367" w:rsidR="00B5168D" w:rsidRPr="007C3802" w:rsidRDefault="00B5168D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0C6D25F3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52558264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5780920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902DF73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5E431BE9" w14:textId="5EB88DEC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69296DF3" w14:textId="756BED99" w:rsidR="00806039" w:rsidRPr="007C3802" w:rsidRDefault="00806039" w:rsidP="008060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التعامل مع الاشتباه في كسر بفقرات العنق باستخدام جبيرة الفقرة العنقية وحسب نموذج التقييم المرفق</w:t>
            </w:r>
          </w:p>
          <w:p w14:paraId="4F92B161" w14:textId="77777777" w:rsidR="000E4C6A" w:rsidRPr="007C3802" w:rsidRDefault="000E4C6A" w:rsidP="00924D00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BBE30A" w14:textId="77777777" w:rsidR="000C4C70" w:rsidRDefault="000C4C70">
      <w:r>
        <w:separator/>
      </w:r>
    </w:p>
  </w:endnote>
  <w:endnote w:type="continuationSeparator" w:id="0">
    <w:p w14:paraId="2D636049" w14:textId="77777777" w:rsidR="000C4C70" w:rsidRDefault="000C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49F3BC" w14:textId="77777777" w:rsidR="000C4C70" w:rsidRDefault="000C4C70">
      <w:r>
        <w:separator/>
      </w:r>
    </w:p>
  </w:footnote>
  <w:footnote w:type="continuationSeparator" w:id="0">
    <w:p w14:paraId="6EC4FDE4" w14:textId="77777777" w:rsidR="000C4C70" w:rsidRDefault="000C4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C70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94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0FCC8D3-B70F-4D45-A463-D713E561B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