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themeColor="background1"/>
  <w:body>
    <w:p w14:paraId="7FCD0E65" w14:textId="77777777" w:rsidR="003A5E50" w:rsidRPr="001E2EAE" w:rsidRDefault="003A5E50" w:rsidP="003A5E50">
      <w:pPr>
        <w:pStyle w:val="ListParagraph"/>
        <w:bidi/>
        <w:spacing w:after="200" w:line="276" w:lineRule="auto"/>
        <w:ind w:left="360" w:firstLine="208"/>
        <w:jc w:val="center"/>
        <w:rPr>
          <w:rFonts w:ascii="Arial" w:hAnsi="Arial" w:cs="Arial"/>
          <w:bCs/>
          <w:color w:val="0000FF"/>
          <w:sz w:val="28"/>
          <w:szCs w:val="28"/>
          <w:lang w:bidi="ar-AE"/>
        </w:rPr>
      </w:pPr>
      <w:bookmarkStart w:id="0" w:name="_Hlk80131502"/>
      <w:r w:rsidRPr="001E2EAE">
        <w:rPr>
          <w:rFonts w:ascii="Arial" w:hAnsi="Arial" w:cs="Arial"/>
          <w:bCs/>
          <w:color w:val="0000FF"/>
          <w:sz w:val="28"/>
          <w:szCs w:val="28"/>
          <w:rtl/>
          <w:lang w:bidi="ar-AE"/>
        </w:rPr>
        <w:t>مجرى أحداث ومعاضل تمرين جاهزية مجموعة لواء الإمارات/1 (جندي الصحراء 20/2025)</w:t>
      </w:r>
    </w:p>
    <w:bookmarkEnd w:id="0"/>
    <w:p w14:paraId="6EBDEFF4" w14:textId="19F2D789" w:rsidR="006E336E" w:rsidRPr="001E2EAE" w:rsidRDefault="006E336E" w:rsidP="006E336E">
      <w:pPr>
        <w:pStyle w:val="ListParagraph"/>
        <w:bidi/>
        <w:spacing w:after="200" w:line="276" w:lineRule="auto"/>
        <w:ind w:left="360"/>
        <w:jc w:val="center"/>
        <w:rPr>
          <w:rFonts w:ascii="Arial" w:hAnsi="Arial" w:cs="Arial"/>
          <w:bCs/>
          <w:color w:val="0000FF"/>
          <w:sz w:val="28"/>
          <w:szCs w:val="28"/>
          <w:u w:val="single"/>
          <w:rtl/>
          <w:lang w:bidi="ar-AE"/>
        </w:rPr>
      </w:pPr>
      <w:r w:rsidRPr="001E2EAE">
        <w:rPr>
          <w:rFonts w:ascii="Arial" w:hAnsi="Arial" w:cs="Arial" w:hint="cs"/>
          <w:bCs/>
          <w:color w:val="0000FF"/>
          <w:sz w:val="28"/>
          <w:szCs w:val="28"/>
          <w:u w:val="single"/>
          <w:rtl/>
          <w:lang w:bidi="ar-AE"/>
        </w:rPr>
        <w:t>اليوم/</w:t>
      </w:r>
      <w:r w:rsidR="00BD375E" w:rsidRPr="001E2EAE">
        <w:rPr>
          <w:rFonts w:ascii="Arial" w:hAnsi="Arial" w:cs="Arial" w:hint="cs"/>
          <w:bCs/>
          <w:color w:val="0000FF"/>
          <w:sz w:val="28"/>
          <w:szCs w:val="28"/>
          <w:u w:val="single"/>
          <w:rtl/>
          <w:lang w:bidi="ar-AE"/>
        </w:rPr>
        <w:t>3</w:t>
      </w:r>
      <w:r w:rsidRPr="001E2EAE">
        <w:rPr>
          <w:rFonts w:ascii="Arial" w:hAnsi="Arial" w:cs="Arial" w:hint="cs"/>
          <w:bCs/>
          <w:color w:val="0000FF"/>
          <w:sz w:val="28"/>
          <w:szCs w:val="28"/>
          <w:u w:val="single"/>
          <w:rtl/>
          <w:lang w:bidi="ar-AE"/>
        </w:rPr>
        <w:t xml:space="preserve"> (</w:t>
      </w:r>
      <w:r w:rsidR="00BD375E" w:rsidRPr="001E2EAE">
        <w:rPr>
          <w:rFonts w:ascii="Arial" w:hAnsi="Arial" w:cs="Arial" w:hint="cs"/>
          <w:bCs/>
          <w:color w:val="0000FF"/>
          <w:sz w:val="28"/>
          <w:szCs w:val="28"/>
          <w:u w:val="single"/>
          <w:rtl/>
          <w:lang w:bidi="ar-AE"/>
        </w:rPr>
        <w:t>24</w:t>
      </w:r>
      <w:r w:rsidRPr="001E2EAE">
        <w:rPr>
          <w:rFonts w:ascii="Arial" w:hAnsi="Arial" w:cs="Arial"/>
          <w:bCs/>
          <w:color w:val="0000FF"/>
          <w:sz w:val="28"/>
          <w:szCs w:val="28"/>
          <w:u w:val="single"/>
          <w:rtl/>
          <w:lang w:bidi="ar-AE"/>
        </w:rPr>
        <w:t>/10/2025</w:t>
      </w:r>
      <w:r w:rsidRPr="001E2EAE">
        <w:rPr>
          <w:rFonts w:ascii="Arial" w:hAnsi="Arial" w:cs="Arial" w:hint="cs"/>
          <w:bCs/>
          <w:color w:val="0000FF"/>
          <w:sz w:val="28"/>
          <w:szCs w:val="28"/>
          <w:u w:val="single"/>
          <w:rtl/>
          <w:lang w:bidi="ar-AE"/>
        </w:rPr>
        <w:t xml:space="preserve">) </w:t>
      </w:r>
      <w:r w:rsidRPr="001E2EAE">
        <w:rPr>
          <w:rFonts w:ascii="Arial" w:hAnsi="Arial" w:cs="Arial"/>
          <w:bCs/>
          <w:color w:val="0000FF"/>
          <w:sz w:val="28"/>
          <w:szCs w:val="28"/>
          <w:u w:val="single"/>
          <w:rtl/>
          <w:lang w:bidi="ar-AE"/>
        </w:rPr>
        <w:t>–</w:t>
      </w:r>
      <w:r w:rsidRPr="001E2EAE">
        <w:rPr>
          <w:rFonts w:ascii="Arial" w:hAnsi="Arial" w:cs="Arial" w:hint="cs"/>
          <w:bCs/>
          <w:color w:val="0000FF"/>
          <w:sz w:val="28"/>
          <w:szCs w:val="28"/>
          <w:u w:val="single"/>
          <w:rtl/>
          <w:lang w:bidi="ar-AE"/>
        </w:rPr>
        <w:t xml:space="preserve"> </w:t>
      </w:r>
      <w:r w:rsidR="00BD375E" w:rsidRPr="001E2EAE">
        <w:rPr>
          <w:rFonts w:ascii="Arial" w:hAnsi="Arial" w:cs="Arial" w:hint="cs"/>
          <w:bCs/>
          <w:color w:val="0000FF"/>
          <w:sz w:val="28"/>
          <w:szCs w:val="28"/>
          <w:u w:val="single"/>
          <w:rtl/>
          <w:lang w:bidi="ar-AE"/>
        </w:rPr>
        <w:t xml:space="preserve">مواصلة تقدم </w:t>
      </w:r>
      <w:r w:rsidRPr="001E2EAE">
        <w:rPr>
          <w:rFonts w:ascii="Arial" w:hAnsi="Arial" w:cs="Arial"/>
          <w:bCs/>
          <w:color w:val="0000FF"/>
          <w:sz w:val="28"/>
          <w:szCs w:val="28"/>
          <w:u w:val="single"/>
          <w:rtl/>
          <w:lang w:bidi="ar-AE"/>
        </w:rPr>
        <w:t xml:space="preserve">مجموعة اللواء للتماس </w:t>
      </w:r>
      <w:r w:rsidR="00513F17" w:rsidRPr="001E2EAE">
        <w:rPr>
          <w:rFonts w:ascii="Arial" w:hAnsi="Arial" w:cs="Arial" w:hint="cs"/>
          <w:bCs/>
          <w:color w:val="0000FF"/>
          <w:sz w:val="28"/>
          <w:szCs w:val="28"/>
          <w:u w:val="single"/>
          <w:rtl/>
          <w:lang w:bidi="ar-AE"/>
        </w:rPr>
        <w:t xml:space="preserve">ليلاً </w:t>
      </w:r>
      <w:r w:rsidRPr="001E2EAE">
        <w:rPr>
          <w:rFonts w:ascii="Arial" w:hAnsi="Arial" w:cs="Arial"/>
          <w:bCs/>
          <w:color w:val="0000FF"/>
          <w:sz w:val="28"/>
          <w:szCs w:val="28"/>
          <w:u w:val="single"/>
          <w:rtl/>
          <w:lang w:bidi="ar-AE"/>
        </w:rPr>
        <w:t>لتطهير جيوب ومقاومات العدو</w:t>
      </w:r>
      <w:r w:rsidRPr="001E2EAE">
        <w:rPr>
          <w:rFonts w:ascii="Arial" w:hAnsi="Arial" w:cs="Arial" w:hint="cs"/>
          <w:bCs/>
          <w:color w:val="0000FF"/>
          <w:sz w:val="28"/>
          <w:szCs w:val="28"/>
          <w:u w:val="single"/>
          <w:rtl/>
          <w:lang w:bidi="ar-AE"/>
        </w:rPr>
        <w:t xml:space="preserve"> </w:t>
      </w:r>
      <w:r w:rsidRPr="001E2EAE">
        <w:rPr>
          <w:rFonts w:ascii="Arial" w:hAnsi="Arial" w:cs="Arial"/>
          <w:bCs/>
          <w:color w:val="0000FF"/>
          <w:sz w:val="28"/>
          <w:szCs w:val="28"/>
          <w:u w:val="single"/>
          <w:rtl/>
          <w:lang w:bidi="ar-AE"/>
        </w:rPr>
        <w:t>على المحاور (أ – ب – جـ)</w:t>
      </w:r>
      <w:r w:rsidR="00BD375E" w:rsidRPr="001E2EAE">
        <w:rPr>
          <w:rFonts w:ascii="Arial" w:hAnsi="Arial" w:cs="Arial" w:hint="cs"/>
          <w:bCs/>
          <w:color w:val="0000FF"/>
          <w:sz w:val="28"/>
          <w:szCs w:val="28"/>
          <w:u w:val="single"/>
          <w:rtl/>
          <w:lang w:bidi="ar-AE"/>
        </w:rPr>
        <w:t xml:space="preserve"> </w:t>
      </w:r>
    </w:p>
    <w:tbl>
      <w:tblPr>
        <w:tblStyle w:val="TableGrid"/>
        <w:bidiVisual/>
        <w:tblW w:w="0" w:type="auto"/>
        <w:shd w:val="clear" w:color="auto" w:fill="FFFFFF" w:themeFill="background1"/>
        <w:tblLayout w:type="fixed"/>
        <w:tblLook w:val="0480" w:firstRow="0" w:lastRow="0" w:firstColumn="1" w:lastColumn="0" w:noHBand="0" w:noVBand="1"/>
      </w:tblPr>
      <w:tblGrid>
        <w:gridCol w:w="483"/>
        <w:gridCol w:w="1694"/>
        <w:gridCol w:w="3291"/>
        <w:gridCol w:w="2160"/>
        <w:gridCol w:w="3107"/>
        <w:gridCol w:w="4053"/>
      </w:tblGrid>
      <w:tr w:rsidR="001E2EAE" w:rsidRPr="001E2EAE" w14:paraId="4E5F70B7" w14:textId="35C2ACB8" w:rsidTr="00861506">
        <w:trPr>
          <w:trHeight w:val="454"/>
          <w:tblHeader/>
        </w:trPr>
        <w:tc>
          <w:tcPr>
            <w:tcW w:w="483" w:type="dxa"/>
            <w:shd w:val="clear" w:color="auto" w:fill="FBD4B4" w:themeFill="accent6" w:themeFillTint="66"/>
            <w:vAlign w:val="center"/>
          </w:tcPr>
          <w:p w14:paraId="2313F91E" w14:textId="77777777" w:rsidR="005F052A" w:rsidRPr="001E2EAE" w:rsidRDefault="005F052A" w:rsidP="005F052A">
            <w:pPr>
              <w:bidi/>
              <w:jc w:val="center"/>
              <w:rPr>
                <w:rFonts w:ascii="Arial" w:hAnsi="Arial" w:cs="Arial"/>
                <w:bCs/>
                <w:color w:val="0000FF"/>
                <w:sz w:val="26"/>
                <w:szCs w:val="26"/>
              </w:rPr>
            </w:pPr>
            <w:r w:rsidRPr="001E2EAE">
              <w:rPr>
                <w:rFonts w:ascii="Arial" w:hAnsi="Arial" w:cs="Arial"/>
                <w:color w:val="0000FF"/>
                <w:sz w:val="26"/>
                <w:szCs w:val="26"/>
                <w:rtl/>
                <w:lang w:bidi="ar-AE"/>
              </w:rPr>
              <w:br w:type="page"/>
            </w:r>
            <w:r w:rsidRPr="001E2EAE">
              <w:rPr>
                <w:rFonts w:ascii="Arial" w:hAnsi="Arial" w:cs="Arial"/>
                <w:bCs/>
                <w:color w:val="0000FF"/>
                <w:sz w:val="26"/>
                <w:szCs w:val="26"/>
                <w:rtl/>
              </w:rPr>
              <w:t>ت</w:t>
            </w:r>
          </w:p>
        </w:tc>
        <w:tc>
          <w:tcPr>
            <w:tcW w:w="1694" w:type="dxa"/>
            <w:shd w:val="clear" w:color="auto" w:fill="FBD4B4" w:themeFill="accent6" w:themeFillTint="66"/>
            <w:vAlign w:val="center"/>
          </w:tcPr>
          <w:p w14:paraId="5048BCCE" w14:textId="1148BC19" w:rsidR="005F052A" w:rsidRPr="001E2EAE" w:rsidRDefault="005F052A" w:rsidP="005F052A">
            <w:pPr>
              <w:bidi/>
              <w:jc w:val="center"/>
              <w:rPr>
                <w:rFonts w:ascii="Arial" w:hAnsi="Arial" w:cs="Arial"/>
                <w:bCs/>
                <w:color w:val="0000FF"/>
                <w:sz w:val="26"/>
                <w:szCs w:val="26"/>
              </w:rPr>
            </w:pPr>
            <w:r w:rsidRPr="001E2EAE">
              <w:rPr>
                <w:rFonts w:ascii="Arial" w:hAnsi="Arial" w:cs="Arial"/>
                <w:bCs/>
                <w:color w:val="0000FF"/>
                <w:sz w:val="26"/>
                <w:szCs w:val="26"/>
                <w:rtl/>
              </w:rPr>
              <w:t>الوقت</w:t>
            </w:r>
          </w:p>
        </w:tc>
        <w:tc>
          <w:tcPr>
            <w:tcW w:w="3291" w:type="dxa"/>
            <w:shd w:val="clear" w:color="auto" w:fill="FBD4B4" w:themeFill="accent6" w:themeFillTint="66"/>
            <w:vAlign w:val="center"/>
          </w:tcPr>
          <w:p w14:paraId="57D73806" w14:textId="77777777" w:rsidR="005F052A" w:rsidRPr="001E2EAE" w:rsidRDefault="005F052A" w:rsidP="005F052A">
            <w:pPr>
              <w:bidi/>
              <w:jc w:val="center"/>
              <w:rPr>
                <w:rFonts w:ascii="Arial" w:hAnsi="Arial" w:cs="Arial"/>
                <w:bCs/>
                <w:color w:val="0000FF"/>
                <w:sz w:val="26"/>
                <w:szCs w:val="26"/>
                <w:rtl/>
              </w:rPr>
            </w:pPr>
            <w:r w:rsidRPr="001E2EAE">
              <w:rPr>
                <w:rFonts w:ascii="Arial" w:hAnsi="Arial" w:cs="Arial"/>
                <w:bCs/>
                <w:color w:val="0000FF"/>
                <w:sz w:val="26"/>
                <w:szCs w:val="26"/>
                <w:rtl/>
              </w:rPr>
              <w:t>وصف</w:t>
            </w:r>
          </w:p>
          <w:p w14:paraId="4DBD1A77" w14:textId="768D1EC2" w:rsidR="005F052A" w:rsidRPr="001E2EAE" w:rsidRDefault="005F052A" w:rsidP="005F052A">
            <w:pPr>
              <w:bidi/>
              <w:jc w:val="center"/>
              <w:rPr>
                <w:rFonts w:ascii="Arial" w:hAnsi="Arial" w:cs="Arial"/>
                <w:bCs/>
                <w:color w:val="0000FF"/>
                <w:sz w:val="26"/>
                <w:szCs w:val="26"/>
                <w:rtl/>
                <w:lang w:bidi="ar-AE"/>
              </w:rPr>
            </w:pPr>
            <w:r w:rsidRPr="001E2EAE">
              <w:rPr>
                <w:rFonts w:ascii="Arial" w:hAnsi="Arial" w:cs="Arial"/>
                <w:bCs/>
                <w:color w:val="0000FF"/>
                <w:sz w:val="26"/>
                <w:szCs w:val="26"/>
                <w:rtl/>
              </w:rPr>
              <w:t>الحدث/ المعضلة</w:t>
            </w:r>
          </w:p>
        </w:tc>
        <w:tc>
          <w:tcPr>
            <w:tcW w:w="2160" w:type="dxa"/>
            <w:shd w:val="clear" w:color="auto" w:fill="FBD4B4" w:themeFill="accent6" w:themeFillTint="66"/>
            <w:vAlign w:val="center"/>
          </w:tcPr>
          <w:p w14:paraId="2FFBF030" w14:textId="7030D1CB" w:rsidR="005F052A" w:rsidRPr="001E2EAE" w:rsidRDefault="005F052A" w:rsidP="005F052A">
            <w:pPr>
              <w:bidi/>
              <w:jc w:val="center"/>
              <w:rPr>
                <w:rFonts w:ascii="Arial" w:hAnsi="Arial" w:cs="Arial"/>
                <w:bCs/>
                <w:color w:val="0000FF"/>
                <w:sz w:val="26"/>
                <w:szCs w:val="26"/>
                <w:rtl/>
              </w:rPr>
            </w:pPr>
            <w:r w:rsidRPr="001E2EAE">
              <w:rPr>
                <w:rFonts w:ascii="Arial" w:hAnsi="Arial" w:cs="Arial"/>
                <w:bCs/>
                <w:color w:val="0000FF"/>
                <w:sz w:val="26"/>
                <w:szCs w:val="26"/>
                <w:rtl/>
              </w:rPr>
              <w:t>المكلف بالإجراء والمتابعة</w:t>
            </w:r>
          </w:p>
        </w:tc>
        <w:tc>
          <w:tcPr>
            <w:tcW w:w="3107" w:type="dxa"/>
            <w:shd w:val="clear" w:color="auto" w:fill="FBD4B4" w:themeFill="accent6" w:themeFillTint="66"/>
            <w:vAlign w:val="center"/>
          </w:tcPr>
          <w:p w14:paraId="272E95C1" w14:textId="0A7119EB" w:rsidR="005F052A" w:rsidRPr="001E2EAE" w:rsidRDefault="005F052A" w:rsidP="005F052A">
            <w:pPr>
              <w:bidi/>
              <w:jc w:val="center"/>
              <w:rPr>
                <w:rFonts w:ascii="Arial" w:hAnsi="Arial" w:cs="Arial"/>
                <w:bCs/>
                <w:color w:val="0000FF"/>
                <w:sz w:val="26"/>
                <w:szCs w:val="26"/>
                <w:rtl/>
              </w:rPr>
            </w:pPr>
            <w:r w:rsidRPr="001E2EAE">
              <w:rPr>
                <w:rFonts w:ascii="Arial" w:hAnsi="Arial" w:cs="Arial"/>
                <w:bCs/>
                <w:color w:val="0000FF"/>
                <w:sz w:val="26"/>
                <w:szCs w:val="26"/>
                <w:rtl/>
              </w:rPr>
              <w:t>أسلوب فرض المعضلة</w:t>
            </w:r>
          </w:p>
        </w:tc>
        <w:tc>
          <w:tcPr>
            <w:tcW w:w="4053" w:type="dxa"/>
            <w:shd w:val="clear" w:color="auto" w:fill="FBD4B4" w:themeFill="accent6" w:themeFillTint="66"/>
            <w:vAlign w:val="center"/>
          </w:tcPr>
          <w:p w14:paraId="0868EDA2" w14:textId="3039A06A" w:rsidR="005F052A" w:rsidRPr="001E2EAE" w:rsidRDefault="005F052A" w:rsidP="005F052A">
            <w:pPr>
              <w:bidi/>
              <w:jc w:val="center"/>
              <w:rPr>
                <w:rFonts w:ascii="Arial" w:hAnsi="Arial" w:cs="Arial"/>
                <w:bCs/>
                <w:color w:val="0000FF"/>
                <w:sz w:val="26"/>
                <w:szCs w:val="26"/>
                <w:rtl/>
              </w:rPr>
            </w:pPr>
            <w:r w:rsidRPr="001E2EAE">
              <w:rPr>
                <w:rFonts w:ascii="Arial" w:hAnsi="Arial" w:cs="Arial"/>
                <w:bCs/>
                <w:color w:val="0000FF"/>
                <w:sz w:val="26"/>
                <w:szCs w:val="26"/>
                <w:rtl/>
              </w:rPr>
              <w:t>رد الفعل المتوقع</w:t>
            </w:r>
          </w:p>
        </w:tc>
      </w:tr>
      <w:tr w:rsidR="001E2EAE" w:rsidRPr="001E2EAE" w14:paraId="35431DB9" w14:textId="77777777" w:rsidTr="002D622F">
        <w:trPr>
          <w:trHeight w:val="454"/>
        </w:trPr>
        <w:tc>
          <w:tcPr>
            <w:tcW w:w="14788" w:type="dxa"/>
            <w:gridSpan w:val="6"/>
            <w:shd w:val="clear" w:color="auto" w:fill="FFFF00"/>
            <w:vAlign w:val="center"/>
          </w:tcPr>
          <w:p w14:paraId="2FCBB748" w14:textId="3A51E851" w:rsidR="004046AC" w:rsidRPr="001E2EAE" w:rsidRDefault="004046AC" w:rsidP="002D622F">
            <w:pPr>
              <w:tabs>
                <w:tab w:val="right" w:pos="0"/>
              </w:tabs>
              <w:bidi/>
              <w:ind w:left="33"/>
              <w:jc w:val="center"/>
              <w:rPr>
                <w:rFonts w:ascii="Arial" w:hAnsi="Arial" w:cs="Arial"/>
                <w:b/>
                <w:bCs/>
                <w:color w:val="0000FF"/>
                <w:sz w:val="26"/>
                <w:szCs w:val="26"/>
                <w:rtl/>
              </w:rPr>
            </w:pPr>
            <w:r w:rsidRPr="001E2EAE">
              <w:rPr>
                <w:rFonts w:ascii="Arial" w:hAnsi="Arial" w:cs="Arial"/>
                <w:b/>
                <w:bCs/>
                <w:color w:val="0000FF"/>
                <w:sz w:val="26"/>
                <w:szCs w:val="26"/>
                <w:rtl/>
              </w:rPr>
              <w:t>الحدث/</w:t>
            </w:r>
            <w:r w:rsidR="00EA504C" w:rsidRPr="001E2EAE">
              <w:rPr>
                <w:rFonts w:ascii="Arial" w:hAnsi="Arial" w:cs="Arial" w:hint="cs"/>
                <w:b/>
                <w:bCs/>
                <w:color w:val="0000FF"/>
                <w:sz w:val="26"/>
                <w:szCs w:val="26"/>
                <w:rtl/>
              </w:rPr>
              <w:t>1</w:t>
            </w:r>
            <w:r w:rsidRPr="001E2EAE">
              <w:rPr>
                <w:rFonts w:ascii="Arial" w:hAnsi="Arial" w:cs="Arial"/>
                <w:b/>
                <w:bCs/>
                <w:color w:val="0000FF"/>
                <w:sz w:val="26"/>
                <w:szCs w:val="26"/>
                <w:rtl/>
              </w:rPr>
              <w:t>: تقرير عمليات من المكون البري (السيطرة العليا)</w:t>
            </w:r>
          </w:p>
        </w:tc>
      </w:tr>
      <w:tr w:rsidR="001E2EAE" w:rsidRPr="001E2EAE" w14:paraId="7C14B353" w14:textId="77777777" w:rsidTr="00BA0892">
        <w:trPr>
          <w:trHeight w:val="2070"/>
        </w:trPr>
        <w:tc>
          <w:tcPr>
            <w:tcW w:w="483" w:type="dxa"/>
            <w:shd w:val="clear" w:color="auto" w:fill="FFFFFF" w:themeFill="background1"/>
          </w:tcPr>
          <w:p w14:paraId="6AD81081" w14:textId="77777777" w:rsidR="004046AC" w:rsidRPr="001E2EAE" w:rsidRDefault="004046AC" w:rsidP="004046AC">
            <w:pPr>
              <w:pStyle w:val="ListParagraph"/>
              <w:numPr>
                <w:ilvl w:val="0"/>
                <w:numId w:val="3"/>
              </w:numPr>
              <w:bidi/>
              <w:ind w:left="113" w:firstLine="0"/>
              <w:jc w:val="center"/>
              <w:rPr>
                <w:rFonts w:ascii="Arial" w:hAnsi="Arial" w:cs="Arial"/>
                <w:color w:val="0000FF"/>
                <w:sz w:val="26"/>
                <w:szCs w:val="26"/>
                <w:rtl/>
              </w:rPr>
            </w:pPr>
          </w:p>
        </w:tc>
        <w:tc>
          <w:tcPr>
            <w:tcW w:w="1694" w:type="dxa"/>
            <w:shd w:val="clear" w:color="auto" w:fill="FFFFFF" w:themeFill="background1"/>
          </w:tcPr>
          <w:p w14:paraId="7DFE1DF2" w14:textId="22C66387" w:rsidR="004046AC" w:rsidRPr="001E2EAE" w:rsidRDefault="00BF2D9C" w:rsidP="002D622F">
            <w:pPr>
              <w:bidi/>
              <w:jc w:val="center"/>
              <w:rPr>
                <w:rFonts w:ascii="Arial" w:hAnsi="Arial" w:cs="Arial"/>
                <w:color w:val="0000FF"/>
                <w:sz w:val="26"/>
                <w:szCs w:val="26"/>
                <w:rtl/>
                <w:lang w:bidi="ar-AE"/>
              </w:rPr>
            </w:pPr>
            <w:r w:rsidRPr="001E2EAE">
              <w:rPr>
                <w:rFonts w:ascii="Arial" w:hAnsi="Arial" w:cs="Arial" w:hint="cs"/>
                <w:color w:val="0000FF"/>
                <w:sz w:val="26"/>
                <w:szCs w:val="26"/>
                <w:rtl/>
                <w:lang w:bidi="ar-AE"/>
              </w:rPr>
              <w:t>1700</w:t>
            </w:r>
          </w:p>
        </w:tc>
        <w:tc>
          <w:tcPr>
            <w:tcW w:w="3291" w:type="dxa"/>
            <w:shd w:val="clear" w:color="auto" w:fill="FFFFFF" w:themeFill="background1"/>
          </w:tcPr>
          <w:p w14:paraId="18CFBB23" w14:textId="6A73F332" w:rsidR="004046AC" w:rsidRPr="001E2EAE" w:rsidRDefault="004046AC" w:rsidP="002D622F">
            <w:pPr>
              <w:pStyle w:val="ListParagraph"/>
              <w:tabs>
                <w:tab w:val="right" w:pos="0"/>
              </w:tabs>
              <w:bidi/>
              <w:ind w:left="0"/>
              <w:jc w:val="lowKashida"/>
              <w:rPr>
                <w:rFonts w:ascii="Arial" w:hAnsi="Arial" w:cs="Arial"/>
                <w:color w:val="0000FF"/>
                <w:sz w:val="24"/>
                <w:szCs w:val="24"/>
                <w:rtl/>
                <w:lang w:bidi="ar-AE"/>
              </w:rPr>
            </w:pPr>
            <w:r w:rsidRPr="001E2EAE">
              <w:rPr>
                <w:rFonts w:ascii="Arial" w:hAnsi="Arial" w:cs="Arial"/>
                <w:color w:val="0000FF"/>
                <w:sz w:val="24"/>
                <w:szCs w:val="24"/>
                <w:rtl/>
                <w:lang w:bidi="ar-AE"/>
              </w:rPr>
              <w:t xml:space="preserve">تقرير عمليات من المكون البري </w:t>
            </w:r>
            <w:r w:rsidR="00793E8E" w:rsidRPr="001E2EAE">
              <w:rPr>
                <w:rFonts w:ascii="Arial" w:hAnsi="Arial" w:cs="Arial"/>
                <w:color w:val="0000FF"/>
                <w:sz w:val="24"/>
                <w:szCs w:val="24"/>
                <w:rtl/>
                <w:lang w:bidi="ar-AE"/>
              </w:rPr>
              <w:t>باستخدام منظومة القيادة والسيطرة (</w:t>
            </w:r>
            <w:r w:rsidR="00793E8E" w:rsidRPr="001E2EAE">
              <w:rPr>
                <w:rFonts w:ascii="Arial" w:hAnsi="Arial" w:cs="Arial"/>
                <w:color w:val="0000FF"/>
                <w:sz w:val="24"/>
                <w:szCs w:val="24"/>
                <w:lang w:bidi="ar-AE"/>
              </w:rPr>
              <w:t>C4I</w:t>
            </w:r>
            <w:r w:rsidR="00793E8E" w:rsidRPr="001E2EAE">
              <w:rPr>
                <w:rFonts w:ascii="Arial" w:hAnsi="Arial" w:cs="Arial"/>
                <w:color w:val="0000FF"/>
                <w:sz w:val="24"/>
                <w:szCs w:val="24"/>
                <w:rtl/>
                <w:lang w:bidi="ar-AE"/>
              </w:rPr>
              <w:t>)/الاتصالات اللاسلكية</w:t>
            </w:r>
            <w:r w:rsidRPr="001E2EAE">
              <w:rPr>
                <w:rFonts w:ascii="Arial" w:hAnsi="Arial" w:cs="Arial"/>
                <w:color w:val="0000FF"/>
                <w:sz w:val="24"/>
                <w:szCs w:val="24"/>
                <w:rtl/>
                <w:lang w:bidi="ar-AE"/>
              </w:rPr>
              <w:t xml:space="preserve"> – نجحت مجموعة لواء الظفرة/4 في تطهير الأهداف على طول محور التقدم و</w:t>
            </w:r>
            <w:r w:rsidR="00BF2D9C" w:rsidRPr="001E2EAE">
              <w:rPr>
                <w:rFonts w:ascii="Arial" w:hAnsi="Arial" w:cs="Arial" w:hint="cs"/>
                <w:color w:val="0000FF"/>
                <w:sz w:val="24"/>
                <w:szCs w:val="24"/>
                <w:rtl/>
                <w:lang w:bidi="ar-AE"/>
              </w:rPr>
              <w:t xml:space="preserve">تواصل التقدم </w:t>
            </w:r>
            <w:r w:rsidRPr="001E2EAE">
              <w:rPr>
                <w:rFonts w:ascii="Arial" w:hAnsi="Arial" w:cs="Arial"/>
                <w:color w:val="0000FF"/>
                <w:sz w:val="24"/>
                <w:szCs w:val="24"/>
                <w:rtl/>
                <w:lang w:bidi="ar-AE"/>
              </w:rPr>
              <w:t>في اتجاه خط المرحلة (</w:t>
            </w:r>
            <w:r w:rsidR="00BF2D9C" w:rsidRPr="001E2EAE">
              <w:rPr>
                <w:rFonts w:ascii="Arial" w:hAnsi="Arial" w:cs="Arial" w:hint="cs"/>
                <w:color w:val="0000FF"/>
                <w:sz w:val="24"/>
                <w:szCs w:val="24"/>
                <w:rtl/>
                <w:lang w:bidi="ar-AE"/>
              </w:rPr>
              <w:t>شمس</w:t>
            </w:r>
            <w:r w:rsidRPr="001E2EAE">
              <w:rPr>
                <w:rFonts w:ascii="Arial" w:hAnsi="Arial" w:cs="Arial"/>
                <w:color w:val="0000FF"/>
                <w:sz w:val="24"/>
                <w:szCs w:val="24"/>
                <w:rtl/>
                <w:lang w:bidi="ar-AE"/>
              </w:rPr>
              <w:t>)</w:t>
            </w:r>
          </w:p>
        </w:tc>
        <w:tc>
          <w:tcPr>
            <w:tcW w:w="2160" w:type="dxa"/>
            <w:shd w:val="clear" w:color="auto" w:fill="FFFFFF" w:themeFill="background1"/>
          </w:tcPr>
          <w:p w14:paraId="744AE8AE" w14:textId="77777777" w:rsidR="004046AC" w:rsidRPr="001E2EAE" w:rsidRDefault="004046AC" w:rsidP="004046AC">
            <w:pPr>
              <w:pStyle w:val="ListParagraph"/>
              <w:numPr>
                <w:ilvl w:val="0"/>
                <w:numId w:val="2"/>
              </w:numPr>
              <w:tabs>
                <w:tab w:val="right" w:pos="0"/>
              </w:tabs>
              <w:bidi/>
              <w:ind w:left="315" w:hanging="282"/>
              <w:jc w:val="lowKashida"/>
              <w:rPr>
                <w:rFonts w:ascii="Arial" w:hAnsi="Arial" w:cs="Arial"/>
                <w:color w:val="0000FF"/>
                <w:sz w:val="26"/>
                <w:szCs w:val="26"/>
                <w:rtl/>
              </w:rPr>
            </w:pPr>
            <w:r w:rsidRPr="001E2EAE">
              <w:rPr>
                <w:rFonts w:ascii="Arial" w:hAnsi="Arial" w:cs="Arial"/>
                <w:color w:val="0000FF"/>
                <w:sz w:val="26"/>
                <w:szCs w:val="26"/>
                <w:rtl/>
                <w:lang w:bidi="ar-AE"/>
              </w:rPr>
              <w:t xml:space="preserve">ركن عمليات السيطرة </w:t>
            </w:r>
            <w:bookmarkStart w:id="1" w:name="_GoBack"/>
            <w:bookmarkEnd w:id="1"/>
            <w:r w:rsidRPr="001E2EAE">
              <w:rPr>
                <w:rFonts w:ascii="Arial" w:hAnsi="Arial" w:cs="Arial"/>
                <w:color w:val="0000FF"/>
                <w:sz w:val="26"/>
                <w:szCs w:val="26"/>
                <w:rtl/>
                <w:lang w:bidi="ar-AE"/>
              </w:rPr>
              <w:t>العليا</w:t>
            </w:r>
          </w:p>
        </w:tc>
        <w:tc>
          <w:tcPr>
            <w:tcW w:w="3107" w:type="dxa"/>
            <w:shd w:val="clear" w:color="auto" w:fill="FFFFFF" w:themeFill="background1"/>
          </w:tcPr>
          <w:p w14:paraId="78CD5989" w14:textId="67D39932" w:rsidR="004046AC" w:rsidRPr="001E2EAE" w:rsidRDefault="004046AC" w:rsidP="004046AC">
            <w:pPr>
              <w:pStyle w:val="ListParagraph"/>
              <w:numPr>
                <w:ilvl w:val="0"/>
                <w:numId w:val="2"/>
              </w:numPr>
              <w:tabs>
                <w:tab w:val="right" w:pos="0"/>
              </w:tabs>
              <w:bidi/>
              <w:ind w:left="315" w:hanging="282"/>
              <w:jc w:val="lowKashida"/>
              <w:rPr>
                <w:rFonts w:ascii="Arial" w:hAnsi="Arial" w:cs="Arial"/>
                <w:color w:val="0000FF"/>
                <w:sz w:val="26"/>
                <w:szCs w:val="26"/>
                <w:rtl/>
              </w:rPr>
            </w:pPr>
            <w:r w:rsidRPr="001E2EAE">
              <w:rPr>
                <w:rFonts w:ascii="Arial" w:hAnsi="Arial" w:cs="Arial"/>
                <w:b/>
                <w:bCs/>
                <w:color w:val="0000FF"/>
                <w:sz w:val="26"/>
                <w:szCs w:val="26"/>
                <w:u w:val="single"/>
                <w:rtl/>
              </w:rPr>
              <w:t>تقرير عمليات</w:t>
            </w:r>
            <w:r w:rsidRPr="001E2EAE">
              <w:rPr>
                <w:rFonts w:ascii="Arial" w:hAnsi="Arial" w:cs="Arial"/>
                <w:color w:val="0000FF"/>
                <w:sz w:val="26"/>
                <w:szCs w:val="26"/>
                <w:rtl/>
              </w:rPr>
              <w:t xml:space="preserve">. </w:t>
            </w:r>
            <w:r w:rsidR="00793E8E" w:rsidRPr="001E2EAE">
              <w:rPr>
                <w:rFonts w:ascii="Arial" w:hAnsi="Arial" w:cs="Arial"/>
                <w:color w:val="0000FF"/>
                <w:sz w:val="26"/>
                <w:szCs w:val="26"/>
                <w:rtl/>
              </w:rPr>
              <w:t>على منظومة القيادة والسيطرة/الاتصالات اللاسلكية</w:t>
            </w:r>
          </w:p>
        </w:tc>
        <w:tc>
          <w:tcPr>
            <w:tcW w:w="4053" w:type="dxa"/>
            <w:shd w:val="clear" w:color="auto" w:fill="FFFFFF" w:themeFill="background1"/>
          </w:tcPr>
          <w:p w14:paraId="78F0E68F" w14:textId="77777777" w:rsidR="004046AC" w:rsidRPr="001E2EAE" w:rsidRDefault="004046AC" w:rsidP="004046AC">
            <w:pPr>
              <w:pStyle w:val="ListParagraph"/>
              <w:numPr>
                <w:ilvl w:val="0"/>
                <w:numId w:val="2"/>
              </w:numPr>
              <w:tabs>
                <w:tab w:val="right" w:pos="0"/>
              </w:tabs>
              <w:bidi/>
              <w:ind w:left="315" w:hanging="282"/>
              <w:jc w:val="lowKashida"/>
              <w:rPr>
                <w:rFonts w:ascii="Arial" w:hAnsi="Arial" w:cs="Arial"/>
                <w:color w:val="0000FF"/>
                <w:sz w:val="26"/>
                <w:szCs w:val="26"/>
              </w:rPr>
            </w:pPr>
            <w:r w:rsidRPr="001E2EAE">
              <w:rPr>
                <w:rFonts w:ascii="Arial" w:hAnsi="Arial" w:cs="Arial"/>
                <w:color w:val="0000FF"/>
                <w:sz w:val="26"/>
                <w:szCs w:val="26"/>
                <w:rtl/>
              </w:rPr>
              <w:t>تداول وتمرير المعلومات باستخدام منظومة القيادة والسيطرة</w:t>
            </w:r>
          </w:p>
          <w:p w14:paraId="4CC9FDA6" w14:textId="77777777" w:rsidR="004046AC" w:rsidRPr="001E2EAE" w:rsidRDefault="004046AC" w:rsidP="004046AC">
            <w:pPr>
              <w:pStyle w:val="ListParagraph"/>
              <w:numPr>
                <w:ilvl w:val="0"/>
                <w:numId w:val="2"/>
              </w:numPr>
              <w:tabs>
                <w:tab w:val="right" w:pos="0"/>
              </w:tabs>
              <w:bidi/>
              <w:ind w:left="315" w:hanging="282"/>
              <w:jc w:val="lowKashida"/>
              <w:rPr>
                <w:rFonts w:ascii="Arial" w:hAnsi="Arial" w:cs="Arial"/>
                <w:color w:val="0000FF"/>
                <w:sz w:val="26"/>
                <w:szCs w:val="26"/>
                <w:rtl/>
              </w:rPr>
            </w:pPr>
            <w:r w:rsidRPr="001E2EAE">
              <w:rPr>
                <w:rFonts w:ascii="Arial" w:hAnsi="Arial" w:cs="Arial"/>
                <w:color w:val="0000FF"/>
                <w:sz w:val="26"/>
                <w:szCs w:val="26"/>
                <w:rtl/>
              </w:rPr>
              <w:t>تحديث الموقف على الخرائط</w:t>
            </w:r>
          </w:p>
        </w:tc>
      </w:tr>
      <w:tr w:rsidR="001E2EAE" w:rsidRPr="001E2EAE" w14:paraId="70BE0D4F" w14:textId="77777777" w:rsidTr="009A4DF4">
        <w:trPr>
          <w:trHeight w:val="454"/>
        </w:trPr>
        <w:tc>
          <w:tcPr>
            <w:tcW w:w="14788" w:type="dxa"/>
            <w:gridSpan w:val="6"/>
            <w:shd w:val="clear" w:color="auto" w:fill="FFFF00"/>
            <w:vAlign w:val="center"/>
          </w:tcPr>
          <w:p w14:paraId="67B6F411" w14:textId="77777777" w:rsidR="009A4DF4" w:rsidRPr="001E2EAE" w:rsidRDefault="009A4DF4" w:rsidP="009A4DF4">
            <w:pPr>
              <w:tabs>
                <w:tab w:val="right" w:pos="0"/>
              </w:tabs>
              <w:bidi/>
              <w:ind w:left="33"/>
              <w:jc w:val="center"/>
              <w:rPr>
                <w:rFonts w:ascii="Arial" w:hAnsi="Arial" w:cs="Arial"/>
                <w:b/>
                <w:bCs/>
                <w:color w:val="0000FF"/>
                <w:sz w:val="26"/>
                <w:szCs w:val="26"/>
                <w:rtl/>
              </w:rPr>
            </w:pPr>
            <w:r w:rsidRPr="001E2EAE">
              <w:rPr>
                <w:rFonts w:ascii="Arial" w:hAnsi="Arial" w:cs="Arial"/>
                <w:b/>
                <w:bCs/>
                <w:color w:val="0000FF"/>
                <w:sz w:val="26"/>
                <w:szCs w:val="26"/>
                <w:rtl/>
              </w:rPr>
              <w:t>الحدث/2: تقرير عمليات من المكون البري (السيطرة العليا)</w:t>
            </w:r>
          </w:p>
        </w:tc>
      </w:tr>
      <w:tr w:rsidR="001E2EAE" w:rsidRPr="001E2EAE" w14:paraId="4B87705A" w14:textId="77777777" w:rsidTr="00793E8E">
        <w:trPr>
          <w:trHeight w:val="2090"/>
        </w:trPr>
        <w:tc>
          <w:tcPr>
            <w:tcW w:w="483" w:type="dxa"/>
            <w:shd w:val="clear" w:color="auto" w:fill="FFFFFF" w:themeFill="background1"/>
          </w:tcPr>
          <w:p w14:paraId="4611876F" w14:textId="77777777" w:rsidR="009A4DF4" w:rsidRPr="001E2EAE" w:rsidRDefault="009A4DF4" w:rsidP="009A4DF4">
            <w:pPr>
              <w:pStyle w:val="ListParagraph"/>
              <w:numPr>
                <w:ilvl w:val="0"/>
                <w:numId w:val="3"/>
              </w:numPr>
              <w:bidi/>
              <w:ind w:left="113" w:firstLine="0"/>
              <w:jc w:val="center"/>
              <w:rPr>
                <w:rFonts w:ascii="Arial" w:hAnsi="Arial" w:cs="Arial"/>
                <w:color w:val="0000FF"/>
                <w:sz w:val="26"/>
                <w:szCs w:val="26"/>
                <w:rtl/>
              </w:rPr>
            </w:pPr>
          </w:p>
        </w:tc>
        <w:tc>
          <w:tcPr>
            <w:tcW w:w="1694" w:type="dxa"/>
            <w:shd w:val="clear" w:color="auto" w:fill="FFFFFF" w:themeFill="background1"/>
          </w:tcPr>
          <w:p w14:paraId="2985915B" w14:textId="3E90A9F4" w:rsidR="009A4DF4" w:rsidRPr="001E2EAE" w:rsidRDefault="00BF2D9C" w:rsidP="009A4DF4">
            <w:pPr>
              <w:bidi/>
              <w:jc w:val="center"/>
              <w:rPr>
                <w:rFonts w:ascii="Arial" w:hAnsi="Arial" w:cs="Arial"/>
                <w:color w:val="0000FF"/>
                <w:sz w:val="26"/>
                <w:szCs w:val="26"/>
                <w:rtl/>
                <w:lang w:bidi="ar-AE"/>
              </w:rPr>
            </w:pPr>
            <w:r w:rsidRPr="001E2EAE">
              <w:rPr>
                <w:rFonts w:ascii="Arial" w:hAnsi="Arial" w:cs="Arial" w:hint="cs"/>
                <w:color w:val="0000FF"/>
                <w:sz w:val="26"/>
                <w:szCs w:val="26"/>
                <w:rtl/>
                <w:lang w:bidi="ar-AE"/>
              </w:rPr>
              <w:t>1730</w:t>
            </w:r>
          </w:p>
        </w:tc>
        <w:tc>
          <w:tcPr>
            <w:tcW w:w="3291" w:type="dxa"/>
            <w:shd w:val="clear" w:color="auto" w:fill="FFFFFF" w:themeFill="background1"/>
          </w:tcPr>
          <w:p w14:paraId="04261658" w14:textId="346AF52B" w:rsidR="009A4DF4" w:rsidRPr="001E2EAE" w:rsidRDefault="009A4DF4" w:rsidP="009A4DF4">
            <w:pPr>
              <w:pStyle w:val="ListParagraph"/>
              <w:tabs>
                <w:tab w:val="right" w:pos="0"/>
              </w:tabs>
              <w:bidi/>
              <w:ind w:left="0"/>
              <w:jc w:val="lowKashida"/>
              <w:rPr>
                <w:rFonts w:ascii="Arial" w:hAnsi="Arial" w:cs="Arial"/>
                <w:color w:val="0000FF"/>
                <w:sz w:val="24"/>
                <w:szCs w:val="24"/>
                <w:rtl/>
                <w:lang w:bidi="ar-AE"/>
              </w:rPr>
            </w:pPr>
            <w:r w:rsidRPr="001E2EAE">
              <w:rPr>
                <w:rFonts w:ascii="Arial" w:hAnsi="Arial" w:cs="Arial"/>
                <w:color w:val="0000FF"/>
                <w:sz w:val="24"/>
                <w:szCs w:val="24"/>
                <w:rtl/>
                <w:lang w:bidi="ar-AE"/>
              </w:rPr>
              <w:t xml:space="preserve">تقرير عمليات من المكون البري </w:t>
            </w:r>
            <w:r w:rsidR="00793E8E" w:rsidRPr="001E2EAE">
              <w:rPr>
                <w:rFonts w:ascii="Arial" w:hAnsi="Arial" w:cs="Arial"/>
                <w:color w:val="0000FF"/>
                <w:sz w:val="24"/>
                <w:szCs w:val="24"/>
                <w:rtl/>
                <w:lang w:bidi="ar-AE"/>
              </w:rPr>
              <w:t>باستخدام منظومة القيادة والسيطرة (</w:t>
            </w:r>
            <w:r w:rsidR="00793E8E" w:rsidRPr="001E2EAE">
              <w:rPr>
                <w:rFonts w:ascii="Arial" w:hAnsi="Arial" w:cs="Arial"/>
                <w:color w:val="0000FF"/>
                <w:sz w:val="24"/>
                <w:szCs w:val="24"/>
                <w:lang w:bidi="ar-AE"/>
              </w:rPr>
              <w:t>C4I</w:t>
            </w:r>
            <w:r w:rsidR="00793E8E" w:rsidRPr="001E2EAE">
              <w:rPr>
                <w:rFonts w:ascii="Arial" w:hAnsi="Arial" w:cs="Arial"/>
                <w:color w:val="0000FF"/>
                <w:sz w:val="24"/>
                <w:szCs w:val="24"/>
                <w:rtl/>
                <w:lang w:bidi="ar-AE"/>
              </w:rPr>
              <w:t>)/الاتصالات اللاسلكية</w:t>
            </w:r>
            <w:r w:rsidRPr="001E2EAE">
              <w:rPr>
                <w:rFonts w:ascii="Arial" w:hAnsi="Arial" w:cs="Arial"/>
                <w:color w:val="0000FF"/>
                <w:sz w:val="24"/>
                <w:szCs w:val="24"/>
                <w:rtl/>
                <w:lang w:bidi="ar-AE"/>
              </w:rPr>
              <w:t xml:space="preserve"> – </w:t>
            </w:r>
            <w:r w:rsidRPr="001E2EAE">
              <w:rPr>
                <w:rFonts w:ascii="Arial" w:hAnsi="Arial" w:cs="Arial" w:hint="cs"/>
                <w:color w:val="0000FF"/>
                <w:sz w:val="24"/>
                <w:szCs w:val="24"/>
                <w:rtl/>
                <w:lang w:bidi="ar-AE"/>
              </w:rPr>
              <w:t xml:space="preserve">استعداد </w:t>
            </w:r>
            <w:r w:rsidR="003E2C52" w:rsidRPr="001E2EAE">
              <w:rPr>
                <w:rFonts w:ascii="Arial" w:hAnsi="Arial" w:cs="Arial" w:hint="cs"/>
                <w:color w:val="0000FF"/>
                <w:sz w:val="24"/>
                <w:szCs w:val="24"/>
                <w:rtl/>
                <w:lang w:bidi="ar-AE"/>
              </w:rPr>
              <w:t>ب</w:t>
            </w:r>
            <w:r w:rsidR="00486D30" w:rsidRPr="001E2EAE">
              <w:rPr>
                <w:rFonts w:ascii="Arial" w:hAnsi="Arial" w:cs="Arial" w:hint="cs"/>
                <w:color w:val="0000FF"/>
                <w:sz w:val="24"/>
                <w:szCs w:val="24"/>
                <w:rtl/>
                <w:lang w:bidi="ar-AE"/>
              </w:rPr>
              <w:t xml:space="preserve">اقي </w:t>
            </w:r>
            <w:r w:rsidRPr="001E2EAE">
              <w:rPr>
                <w:rFonts w:ascii="Arial" w:hAnsi="Arial" w:cs="Arial" w:hint="cs"/>
                <w:color w:val="0000FF"/>
                <w:sz w:val="24"/>
                <w:szCs w:val="24"/>
                <w:rtl/>
                <w:lang w:bidi="ar-AE"/>
              </w:rPr>
              <w:t xml:space="preserve">مجاميع ألوية المكون البري </w:t>
            </w:r>
            <w:r w:rsidR="00793E8E" w:rsidRPr="001E2EAE">
              <w:rPr>
                <w:rFonts w:ascii="Arial" w:hAnsi="Arial" w:cs="Arial" w:hint="cs"/>
                <w:color w:val="0000FF"/>
                <w:sz w:val="24"/>
                <w:szCs w:val="24"/>
                <w:rtl/>
                <w:lang w:bidi="ar-AE"/>
              </w:rPr>
              <w:t>ل</w:t>
            </w:r>
            <w:r w:rsidRPr="001E2EAE">
              <w:rPr>
                <w:rFonts w:ascii="Arial" w:hAnsi="Arial" w:cs="Arial" w:hint="cs"/>
                <w:color w:val="0000FF"/>
                <w:sz w:val="24"/>
                <w:szCs w:val="24"/>
                <w:rtl/>
                <w:lang w:bidi="ar-AE"/>
              </w:rPr>
              <w:t xml:space="preserve">استئناف التقدم للتماس </w:t>
            </w:r>
            <w:r w:rsidR="00BF2D9C" w:rsidRPr="001E2EAE">
              <w:rPr>
                <w:rFonts w:ascii="Arial" w:hAnsi="Arial" w:cs="Arial" w:hint="cs"/>
                <w:color w:val="0000FF"/>
                <w:sz w:val="24"/>
                <w:szCs w:val="24"/>
                <w:rtl/>
                <w:lang w:bidi="ar-AE"/>
              </w:rPr>
              <w:t xml:space="preserve">بعد أخر ضوء </w:t>
            </w:r>
            <w:r w:rsidRPr="001E2EAE">
              <w:rPr>
                <w:rFonts w:ascii="Arial" w:hAnsi="Arial" w:cs="Arial" w:hint="cs"/>
                <w:color w:val="0000FF"/>
                <w:sz w:val="24"/>
                <w:szCs w:val="24"/>
                <w:rtl/>
                <w:lang w:bidi="ar-AE"/>
              </w:rPr>
              <w:t>لتطهير الأهداف على طول محور التقدم</w:t>
            </w:r>
            <w:r w:rsidRPr="001E2EAE">
              <w:rPr>
                <w:rFonts w:ascii="Arial" w:hAnsi="Arial" w:cs="Arial"/>
                <w:color w:val="0000FF"/>
                <w:sz w:val="24"/>
                <w:szCs w:val="24"/>
                <w:rtl/>
                <w:lang w:bidi="ar-AE"/>
              </w:rPr>
              <w:t xml:space="preserve"> </w:t>
            </w:r>
            <w:r w:rsidRPr="001E2EAE">
              <w:rPr>
                <w:rFonts w:ascii="Arial" w:hAnsi="Arial" w:cs="Arial" w:hint="cs"/>
                <w:color w:val="0000FF"/>
                <w:sz w:val="24"/>
                <w:szCs w:val="24"/>
                <w:rtl/>
                <w:lang w:bidi="ar-AE"/>
              </w:rPr>
              <w:t>والوصول إلى خط المرحلة (شمس)</w:t>
            </w:r>
          </w:p>
        </w:tc>
        <w:tc>
          <w:tcPr>
            <w:tcW w:w="2160" w:type="dxa"/>
            <w:shd w:val="clear" w:color="auto" w:fill="FFFFFF" w:themeFill="background1"/>
          </w:tcPr>
          <w:p w14:paraId="4433EFFB" w14:textId="77777777" w:rsidR="009A4DF4" w:rsidRPr="001E2EAE" w:rsidRDefault="009A4DF4" w:rsidP="009A4DF4">
            <w:pPr>
              <w:pStyle w:val="ListParagraph"/>
              <w:numPr>
                <w:ilvl w:val="0"/>
                <w:numId w:val="2"/>
              </w:numPr>
              <w:tabs>
                <w:tab w:val="right" w:pos="0"/>
              </w:tabs>
              <w:bidi/>
              <w:ind w:left="315" w:hanging="282"/>
              <w:jc w:val="lowKashida"/>
              <w:rPr>
                <w:rFonts w:ascii="Arial" w:hAnsi="Arial" w:cs="Arial"/>
                <w:color w:val="0000FF"/>
                <w:sz w:val="26"/>
                <w:szCs w:val="26"/>
                <w:rtl/>
              </w:rPr>
            </w:pPr>
            <w:r w:rsidRPr="001E2EAE">
              <w:rPr>
                <w:rFonts w:ascii="Arial" w:hAnsi="Arial" w:cs="Arial"/>
                <w:color w:val="0000FF"/>
                <w:sz w:val="26"/>
                <w:szCs w:val="26"/>
                <w:rtl/>
                <w:lang w:bidi="ar-AE"/>
              </w:rPr>
              <w:t>ركن عمليات السيطرة العليا</w:t>
            </w:r>
          </w:p>
        </w:tc>
        <w:tc>
          <w:tcPr>
            <w:tcW w:w="3107" w:type="dxa"/>
            <w:shd w:val="clear" w:color="auto" w:fill="FFFFFF" w:themeFill="background1"/>
          </w:tcPr>
          <w:p w14:paraId="178A4B00" w14:textId="3E0A9215" w:rsidR="009A4DF4" w:rsidRPr="001E2EAE" w:rsidRDefault="009A4DF4" w:rsidP="009A4DF4">
            <w:pPr>
              <w:pStyle w:val="ListParagraph"/>
              <w:numPr>
                <w:ilvl w:val="0"/>
                <w:numId w:val="2"/>
              </w:numPr>
              <w:tabs>
                <w:tab w:val="right" w:pos="0"/>
              </w:tabs>
              <w:bidi/>
              <w:ind w:left="315" w:hanging="282"/>
              <w:jc w:val="lowKashida"/>
              <w:rPr>
                <w:rFonts w:ascii="Arial" w:hAnsi="Arial" w:cs="Arial"/>
                <w:color w:val="0000FF"/>
                <w:sz w:val="26"/>
                <w:szCs w:val="26"/>
                <w:rtl/>
              </w:rPr>
            </w:pPr>
            <w:r w:rsidRPr="001E2EAE">
              <w:rPr>
                <w:rFonts w:ascii="Arial" w:hAnsi="Arial" w:cs="Arial"/>
                <w:b/>
                <w:bCs/>
                <w:color w:val="0000FF"/>
                <w:sz w:val="26"/>
                <w:szCs w:val="26"/>
                <w:u w:val="single"/>
                <w:rtl/>
              </w:rPr>
              <w:t>تقرير عمليات</w:t>
            </w:r>
            <w:r w:rsidRPr="001E2EAE">
              <w:rPr>
                <w:rFonts w:ascii="Arial" w:hAnsi="Arial" w:cs="Arial"/>
                <w:color w:val="0000FF"/>
                <w:sz w:val="26"/>
                <w:szCs w:val="26"/>
                <w:rtl/>
              </w:rPr>
              <w:t xml:space="preserve">. </w:t>
            </w:r>
            <w:r w:rsidR="00793E8E" w:rsidRPr="001E2EAE">
              <w:rPr>
                <w:rFonts w:ascii="Arial" w:hAnsi="Arial" w:cs="Arial"/>
                <w:color w:val="0000FF"/>
                <w:sz w:val="26"/>
                <w:szCs w:val="26"/>
                <w:rtl/>
              </w:rPr>
              <w:t>على منظومة القيادة والسيطرة/الاتصالات اللاسلكية</w:t>
            </w:r>
          </w:p>
        </w:tc>
        <w:tc>
          <w:tcPr>
            <w:tcW w:w="4053" w:type="dxa"/>
            <w:shd w:val="clear" w:color="auto" w:fill="FFFFFF" w:themeFill="background1"/>
          </w:tcPr>
          <w:p w14:paraId="2F6BF82C" w14:textId="77777777" w:rsidR="009A4DF4" w:rsidRPr="001E2EAE" w:rsidRDefault="009A4DF4" w:rsidP="009A4DF4">
            <w:pPr>
              <w:pStyle w:val="ListParagraph"/>
              <w:numPr>
                <w:ilvl w:val="0"/>
                <w:numId w:val="2"/>
              </w:numPr>
              <w:tabs>
                <w:tab w:val="right" w:pos="0"/>
              </w:tabs>
              <w:bidi/>
              <w:ind w:left="315" w:hanging="282"/>
              <w:jc w:val="lowKashida"/>
              <w:rPr>
                <w:rFonts w:ascii="Arial" w:hAnsi="Arial" w:cs="Arial"/>
                <w:color w:val="0000FF"/>
                <w:sz w:val="26"/>
                <w:szCs w:val="26"/>
              </w:rPr>
            </w:pPr>
            <w:r w:rsidRPr="001E2EAE">
              <w:rPr>
                <w:rFonts w:ascii="Arial" w:hAnsi="Arial" w:cs="Arial"/>
                <w:color w:val="0000FF"/>
                <w:sz w:val="26"/>
                <w:szCs w:val="26"/>
                <w:rtl/>
              </w:rPr>
              <w:t>تداول وتمرير المعلومات باستخدام منظومة القيادة والسيطرة</w:t>
            </w:r>
          </w:p>
          <w:p w14:paraId="5C1C7A29" w14:textId="77777777" w:rsidR="009A4DF4" w:rsidRPr="001E2EAE" w:rsidRDefault="009A4DF4" w:rsidP="009A4DF4">
            <w:pPr>
              <w:pStyle w:val="ListParagraph"/>
              <w:numPr>
                <w:ilvl w:val="0"/>
                <w:numId w:val="2"/>
              </w:numPr>
              <w:tabs>
                <w:tab w:val="right" w:pos="0"/>
              </w:tabs>
              <w:bidi/>
              <w:ind w:left="315" w:hanging="282"/>
              <w:jc w:val="lowKashida"/>
              <w:rPr>
                <w:rFonts w:ascii="Arial" w:hAnsi="Arial" w:cs="Arial"/>
                <w:color w:val="0000FF"/>
                <w:sz w:val="26"/>
                <w:szCs w:val="26"/>
                <w:rtl/>
              </w:rPr>
            </w:pPr>
            <w:r w:rsidRPr="001E2EAE">
              <w:rPr>
                <w:rFonts w:ascii="Arial" w:hAnsi="Arial" w:cs="Arial"/>
                <w:color w:val="0000FF"/>
                <w:sz w:val="26"/>
                <w:szCs w:val="26"/>
                <w:rtl/>
              </w:rPr>
              <w:t>تحديث الموقف على الخرائط</w:t>
            </w:r>
          </w:p>
        </w:tc>
      </w:tr>
      <w:tr w:rsidR="001E2EAE" w:rsidRPr="001E2EAE" w14:paraId="7F412F58" w14:textId="77777777" w:rsidTr="00022C41">
        <w:trPr>
          <w:trHeight w:val="454"/>
        </w:trPr>
        <w:tc>
          <w:tcPr>
            <w:tcW w:w="14788" w:type="dxa"/>
            <w:gridSpan w:val="6"/>
            <w:shd w:val="clear" w:color="auto" w:fill="FFFF00"/>
            <w:vAlign w:val="center"/>
          </w:tcPr>
          <w:p w14:paraId="0E5C1FEB" w14:textId="106F39FA" w:rsidR="00702AD2" w:rsidRPr="001E2EAE" w:rsidRDefault="00702AD2" w:rsidP="00022C41">
            <w:pPr>
              <w:tabs>
                <w:tab w:val="right" w:pos="0"/>
              </w:tabs>
              <w:bidi/>
              <w:ind w:left="33"/>
              <w:jc w:val="center"/>
              <w:rPr>
                <w:rFonts w:ascii="Arial" w:hAnsi="Arial" w:cs="Arial"/>
                <w:b/>
                <w:bCs/>
                <w:color w:val="0000FF"/>
                <w:sz w:val="26"/>
                <w:szCs w:val="26"/>
                <w:rtl/>
              </w:rPr>
            </w:pPr>
            <w:r w:rsidRPr="001E2EAE">
              <w:rPr>
                <w:rFonts w:ascii="Arial" w:hAnsi="Arial" w:cs="Arial"/>
                <w:b/>
                <w:bCs/>
                <w:color w:val="0000FF"/>
                <w:sz w:val="26"/>
                <w:szCs w:val="26"/>
                <w:rtl/>
              </w:rPr>
              <w:t>الحدث/</w:t>
            </w:r>
            <w:r w:rsidR="00C70436" w:rsidRPr="001E2EAE">
              <w:rPr>
                <w:rFonts w:ascii="Arial" w:hAnsi="Arial" w:cs="Arial" w:hint="cs"/>
                <w:b/>
                <w:bCs/>
                <w:color w:val="0000FF"/>
                <w:sz w:val="26"/>
                <w:szCs w:val="26"/>
                <w:rtl/>
              </w:rPr>
              <w:t>3</w:t>
            </w:r>
            <w:r w:rsidRPr="001E2EAE">
              <w:rPr>
                <w:rFonts w:ascii="Arial" w:hAnsi="Arial" w:cs="Arial"/>
                <w:b/>
                <w:bCs/>
                <w:color w:val="0000FF"/>
                <w:sz w:val="26"/>
                <w:szCs w:val="26"/>
                <w:rtl/>
              </w:rPr>
              <w:t>: تقرير استخبارات – موقف قوات العدو المحتشدة على حدود دولتنا</w:t>
            </w:r>
          </w:p>
        </w:tc>
      </w:tr>
      <w:tr w:rsidR="001E2EAE" w:rsidRPr="001E2EAE" w14:paraId="3532398A" w14:textId="77777777" w:rsidTr="00BA0892">
        <w:trPr>
          <w:trHeight w:val="1794"/>
        </w:trPr>
        <w:tc>
          <w:tcPr>
            <w:tcW w:w="483" w:type="dxa"/>
            <w:shd w:val="clear" w:color="auto" w:fill="FFFFFF" w:themeFill="background1"/>
          </w:tcPr>
          <w:p w14:paraId="02C22CEC" w14:textId="77777777" w:rsidR="00702AD2" w:rsidRPr="001E2EAE" w:rsidRDefault="00702AD2" w:rsidP="00702AD2">
            <w:pPr>
              <w:pStyle w:val="ListParagraph"/>
              <w:numPr>
                <w:ilvl w:val="0"/>
                <w:numId w:val="3"/>
              </w:numPr>
              <w:bidi/>
              <w:ind w:left="113" w:firstLine="0"/>
              <w:jc w:val="center"/>
              <w:rPr>
                <w:rFonts w:ascii="Arial" w:hAnsi="Arial" w:cs="Arial"/>
                <w:color w:val="0000FF"/>
                <w:sz w:val="26"/>
                <w:szCs w:val="26"/>
                <w:rtl/>
              </w:rPr>
            </w:pPr>
          </w:p>
        </w:tc>
        <w:tc>
          <w:tcPr>
            <w:tcW w:w="1694" w:type="dxa"/>
            <w:shd w:val="clear" w:color="auto" w:fill="FFFFFF" w:themeFill="background1"/>
          </w:tcPr>
          <w:p w14:paraId="6E420737" w14:textId="0F78E59C" w:rsidR="00702AD2" w:rsidRPr="001E2EAE" w:rsidRDefault="00BF2D9C" w:rsidP="00022C41">
            <w:pPr>
              <w:bidi/>
              <w:jc w:val="center"/>
              <w:rPr>
                <w:rFonts w:ascii="Arial" w:hAnsi="Arial" w:cs="Arial"/>
                <w:color w:val="0000FF"/>
                <w:sz w:val="26"/>
                <w:szCs w:val="26"/>
                <w:rtl/>
                <w:lang w:bidi="ar-AE"/>
              </w:rPr>
            </w:pPr>
            <w:r w:rsidRPr="001E2EAE">
              <w:rPr>
                <w:rFonts w:ascii="Arial" w:hAnsi="Arial" w:cs="Arial" w:hint="cs"/>
                <w:color w:val="0000FF"/>
                <w:sz w:val="26"/>
                <w:szCs w:val="26"/>
                <w:rtl/>
                <w:lang w:bidi="ar-AE"/>
              </w:rPr>
              <w:t>1745</w:t>
            </w:r>
          </w:p>
        </w:tc>
        <w:tc>
          <w:tcPr>
            <w:tcW w:w="3291" w:type="dxa"/>
            <w:shd w:val="clear" w:color="auto" w:fill="FFFFFF" w:themeFill="background1"/>
          </w:tcPr>
          <w:p w14:paraId="761BACA2" w14:textId="05A9FEEB" w:rsidR="00702AD2" w:rsidRPr="001E2EAE" w:rsidRDefault="00702AD2" w:rsidP="00022C41">
            <w:pPr>
              <w:pStyle w:val="ListParagraph"/>
              <w:tabs>
                <w:tab w:val="right" w:pos="0"/>
              </w:tabs>
              <w:bidi/>
              <w:ind w:left="0"/>
              <w:jc w:val="lowKashida"/>
              <w:rPr>
                <w:rFonts w:ascii="Arial" w:hAnsi="Arial" w:cs="Arial"/>
                <w:color w:val="0000FF"/>
                <w:sz w:val="25"/>
                <w:szCs w:val="25"/>
                <w:rtl/>
                <w:lang w:bidi="ar-AE"/>
              </w:rPr>
            </w:pPr>
            <w:r w:rsidRPr="001E2EAE">
              <w:rPr>
                <w:rFonts w:ascii="Arial" w:hAnsi="Arial" w:cs="Arial"/>
                <w:color w:val="0000FF"/>
                <w:sz w:val="25"/>
                <w:szCs w:val="25"/>
                <w:rtl/>
                <w:lang w:bidi="ar-AE"/>
              </w:rPr>
              <w:t xml:space="preserve">تقرير استخبارات </w:t>
            </w:r>
            <w:r w:rsidR="00793E8E" w:rsidRPr="001E2EAE">
              <w:rPr>
                <w:rFonts w:ascii="Arial" w:hAnsi="Arial" w:cs="Arial"/>
                <w:color w:val="0000FF"/>
                <w:sz w:val="25"/>
                <w:szCs w:val="25"/>
                <w:rtl/>
                <w:lang w:bidi="ar-AE"/>
              </w:rPr>
              <w:t>باستخدام منظومة القيادة والسيطرة (</w:t>
            </w:r>
            <w:r w:rsidR="00793E8E" w:rsidRPr="001E2EAE">
              <w:rPr>
                <w:rFonts w:ascii="Arial" w:hAnsi="Arial" w:cs="Arial"/>
                <w:color w:val="0000FF"/>
                <w:sz w:val="25"/>
                <w:szCs w:val="25"/>
                <w:lang w:bidi="ar-AE"/>
              </w:rPr>
              <w:t>C4I</w:t>
            </w:r>
            <w:r w:rsidR="00793E8E" w:rsidRPr="001E2EAE">
              <w:rPr>
                <w:rFonts w:ascii="Arial" w:hAnsi="Arial" w:cs="Arial"/>
                <w:color w:val="0000FF"/>
                <w:sz w:val="25"/>
                <w:szCs w:val="25"/>
                <w:rtl/>
                <w:lang w:bidi="ar-AE"/>
              </w:rPr>
              <w:t>)/الاتصالات اللاسلكية</w:t>
            </w:r>
            <w:r w:rsidRPr="001E2EAE">
              <w:rPr>
                <w:rFonts w:ascii="Arial" w:hAnsi="Arial" w:cs="Arial"/>
                <w:color w:val="0000FF"/>
                <w:sz w:val="25"/>
                <w:szCs w:val="25"/>
                <w:rtl/>
                <w:lang w:bidi="ar-AE"/>
              </w:rPr>
              <w:t xml:space="preserve"> – موقف فرقة المشاة الآلية/6 و فرقة المشاة الآلية/7 المحتشدة على حدود دولتنا في أراضي الدولة الصفراء (الشقيقة)</w:t>
            </w:r>
          </w:p>
        </w:tc>
        <w:tc>
          <w:tcPr>
            <w:tcW w:w="2160" w:type="dxa"/>
            <w:shd w:val="clear" w:color="auto" w:fill="FFFFFF" w:themeFill="background1"/>
          </w:tcPr>
          <w:p w14:paraId="1EBACA19" w14:textId="77777777" w:rsidR="00702AD2" w:rsidRPr="001E2EAE" w:rsidRDefault="00702AD2" w:rsidP="00702AD2">
            <w:pPr>
              <w:pStyle w:val="ListParagraph"/>
              <w:numPr>
                <w:ilvl w:val="0"/>
                <w:numId w:val="2"/>
              </w:numPr>
              <w:tabs>
                <w:tab w:val="right" w:pos="0"/>
              </w:tabs>
              <w:bidi/>
              <w:ind w:left="315" w:hanging="282"/>
              <w:jc w:val="lowKashida"/>
              <w:rPr>
                <w:rFonts w:ascii="Arial" w:hAnsi="Arial" w:cs="Arial"/>
                <w:color w:val="0000FF"/>
                <w:sz w:val="26"/>
                <w:szCs w:val="26"/>
                <w:rtl/>
              </w:rPr>
            </w:pPr>
            <w:r w:rsidRPr="001E2EAE">
              <w:rPr>
                <w:rFonts w:ascii="Arial" w:hAnsi="Arial" w:cs="Arial"/>
                <w:color w:val="0000FF"/>
                <w:sz w:val="26"/>
                <w:szCs w:val="26"/>
                <w:rtl/>
                <w:lang w:bidi="ar-AE"/>
              </w:rPr>
              <w:t>ركن استخبارات المكون البري (السيطرة العليا)</w:t>
            </w:r>
          </w:p>
        </w:tc>
        <w:tc>
          <w:tcPr>
            <w:tcW w:w="3107" w:type="dxa"/>
            <w:shd w:val="clear" w:color="auto" w:fill="FFFFFF" w:themeFill="background1"/>
          </w:tcPr>
          <w:p w14:paraId="7EE7F5AC" w14:textId="42800B06" w:rsidR="00702AD2" w:rsidRPr="001E2EAE" w:rsidRDefault="00702AD2" w:rsidP="00702AD2">
            <w:pPr>
              <w:pStyle w:val="ListParagraph"/>
              <w:numPr>
                <w:ilvl w:val="0"/>
                <w:numId w:val="2"/>
              </w:numPr>
              <w:tabs>
                <w:tab w:val="right" w:pos="0"/>
              </w:tabs>
              <w:bidi/>
              <w:ind w:left="315" w:hanging="282"/>
              <w:jc w:val="lowKashida"/>
              <w:rPr>
                <w:rFonts w:ascii="Arial" w:hAnsi="Arial" w:cs="Arial"/>
                <w:color w:val="0000FF"/>
                <w:sz w:val="26"/>
                <w:szCs w:val="26"/>
                <w:rtl/>
              </w:rPr>
            </w:pPr>
            <w:r w:rsidRPr="001E2EAE">
              <w:rPr>
                <w:rFonts w:ascii="Arial" w:hAnsi="Arial" w:cs="Arial"/>
                <w:b/>
                <w:bCs/>
                <w:color w:val="0000FF"/>
                <w:sz w:val="26"/>
                <w:szCs w:val="26"/>
                <w:u w:val="single"/>
                <w:rtl/>
              </w:rPr>
              <w:t>تقرير استخباري</w:t>
            </w:r>
            <w:r w:rsidRPr="001E2EAE">
              <w:rPr>
                <w:rFonts w:ascii="Arial" w:hAnsi="Arial" w:cs="Arial"/>
                <w:color w:val="0000FF"/>
                <w:sz w:val="26"/>
                <w:szCs w:val="26"/>
                <w:rtl/>
              </w:rPr>
              <w:t xml:space="preserve">. </w:t>
            </w:r>
            <w:r w:rsidR="00793E8E" w:rsidRPr="001E2EAE">
              <w:rPr>
                <w:rFonts w:ascii="Arial" w:hAnsi="Arial" w:cs="Arial"/>
                <w:color w:val="0000FF"/>
                <w:sz w:val="26"/>
                <w:szCs w:val="26"/>
                <w:rtl/>
              </w:rPr>
              <w:t>على منظومة القيادة والسيطرة/الاتصالات اللاسلكية</w:t>
            </w:r>
          </w:p>
        </w:tc>
        <w:tc>
          <w:tcPr>
            <w:tcW w:w="4053" w:type="dxa"/>
            <w:shd w:val="clear" w:color="auto" w:fill="FFFFFF" w:themeFill="background1"/>
          </w:tcPr>
          <w:p w14:paraId="23C8CA76" w14:textId="77777777" w:rsidR="00702AD2" w:rsidRPr="001E2EAE" w:rsidRDefault="00702AD2" w:rsidP="00702AD2">
            <w:pPr>
              <w:pStyle w:val="ListParagraph"/>
              <w:numPr>
                <w:ilvl w:val="0"/>
                <w:numId w:val="2"/>
              </w:numPr>
              <w:tabs>
                <w:tab w:val="right" w:pos="0"/>
              </w:tabs>
              <w:bidi/>
              <w:ind w:left="315" w:hanging="282"/>
              <w:jc w:val="lowKashida"/>
              <w:rPr>
                <w:rFonts w:ascii="Arial" w:hAnsi="Arial" w:cs="Arial"/>
                <w:color w:val="0000FF"/>
                <w:sz w:val="26"/>
                <w:szCs w:val="26"/>
              </w:rPr>
            </w:pPr>
            <w:r w:rsidRPr="001E2EAE">
              <w:rPr>
                <w:rFonts w:ascii="Arial" w:hAnsi="Arial" w:cs="Arial"/>
                <w:color w:val="0000FF"/>
                <w:sz w:val="26"/>
                <w:szCs w:val="26"/>
                <w:rtl/>
              </w:rPr>
              <w:t>تداول وتمرير المعلومات باستخدام منظومة القيادة والسيطرة</w:t>
            </w:r>
          </w:p>
          <w:p w14:paraId="690BD7D2" w14:textId="77777777" w:rsidR="00702AD2" w:rsidRPr="001E2EAE" w:rsidRDefault="00702AD2" w:rsidP="00702AD2">
            <w:pPr>
              <w:pStyle w:val="ListParagraph"/>
              <w:numPr>
                <w:ilvl w:val="0"/>
                <w:numId w:val="2"/>
              </w:numPr>
              <w:tabs>
                <w:tab w:val="right" w:pos="0"/>
              </w:tabs>
              <w:bidi/>
              <w:ind w:left="315" w:hanging="282"/>
              <w:jc w:val="lowKashida"/>
              <w:rPr>
                <w:rFonts w:ascii="Arial" w:hAnsi="Arial" w:cs="Arial"/>
                <w:color w:val="0000FF"/>
                <w:sz w:val="26"/>
                <w:szCs w:val="26"/>
              </w:rPr>
            </w:pPr>
            <w:r w:rsidRPr="001E2EAE">
              <w:rPr>
                <w:rFonts w:ascii="Arial" w:hAnsi="Arial" w:cs="Arial"/>
                <w:color w:val="0000FF"/>
                <w:sz w:val="26"/>
                <w:szCs w:val="26"/>
                <w:rtl/>
              </w:rPr>
              <w:t>تحديث الموقف على الخرائط</w:t>
            </w:r>
          </w:p>
          <w:p w14:paraId="06639405" w14:textId="77777777" w:rsidR="00702AD2" w:rsidRPr="001E2EAE" w:rsidRDefault="00702AD2" w:rsidP="00702AD2">
            <w:pPr>
              <w:pStyle w:val="ListParagraph"/>
              <w:numPr>
                <w:ilvl w:val="0"/>
                <w:numId w:val="2"/>
              </w:numPr>
              <w:tabs>
                <w:tab w:val="right" w:pos="0"/>
              </w:tabs>
              <w:bidi/>
              <w:ind w:left="315" w:hanging="282"/>
              <w:jc w:val="lowKashida"/>
              <w:rPr>
                <w:rFonts w:ascii="Arial" w:hAnsi="Arial" w:cs="Arial"/>
                <w:color w:val="0000FF"/>
                <w:sz w:val="26"/>
                <w:szCs w:val="26"/>
                <w:rtl/>
              </w:rPr>
            </w:pPr>
            <w:r w:rsidRPr="001E2EAE">
              <w:rPr>
                <w:rFonts w:ascii="Arial" w:hAnsi="Arial" w:cs="Arial"/>
                <w:color w:val="0000FF"/>
                <w:sz w:val="26"/>
                <w:szCs w:val="26"/>
                <w:rtl/>
              </w:rPr>
              <w:t>تقييم موقف قواتنا وجاهزيتها</w:t>
            </w:r>
          </w:p>
        </w:tc>
      </w:tr>
      <w:tr w:rsidR="001E2EAE" w:rsidRPr="001E2EAE" w14:paraId="1A2CAE1E" w14:textId="77777777" w:rsidTr="002D622F">
        <w:trPr>
          <w:trHeight w:val="454"/>
        </w:trPr>
        <w:tc>
          <w:tcPr>
            <w:tcW w:w="14788" w:type="dxa"/>
            <w:gridSpan w:val="6"/>
            <w:shd w:val="clear" w:color="auto" w:fill="FFFF00"/>
            <w:vAlign w:val="center"/>
          </w:tcPr>
          <w:p w14:paraId="2BA954F3" w14:textId="041F0A11" w:rsidR="00393B8B" w:rsidRPr="001E2EAE" w:rsidRDefault="00393B8B" w:rsidP="002D622F">
            <w:pPr>
              <w:bidi/>
              <w:jc w:val="center"/>
              <w:rPr>
                <w:rFonts w:ascii="Arial" w:hAnsi="Arial" w:cs="Arial"/>
                <w:bCs/>
                <w:color w:val="0000FF"/>
                <w:sz w:val="26"/>
                <w:szCs w:val="26"/>
                <w:rtl/>
                <w:lang w:bidi="ar-AE"/>
              </w:rPr>
            </w:pPr>
            <w:bookmarkStart w:id="2" w:name="_Hlk211104529"/>
            <w:r w:rsidRPr="001E2EAE">
              <w:rPr>
                <w:rFonts w:ascii="Arial" w:hAnsi="Arial" w:cs="Arial"/>
                <w:bCs/>
                <w:color w:val="0000FF"/>
                <w:sz w:val="26"/>
                <w:szCs w:val="26"/>
                <w:rtl/>
                <w:lang w:bidi="ar-AE"/>
              </w:rPr>
              <w:lastRenderedPageBreak/>
              <w:t>الحدث/</w:t>
            </w:r>
            <w:r w:rsidR="00EA504C" w:rsidRPr="001E2EAE">
              <w:rPr>
                <w:rFonts w:ascii="Arial" w:hAnsi="Arial" w:cs="Arial" w:hint="cs"/>
                <w:bCs/>
                <w:color w:val="0000FF"/>
                <w:sz w:val="26"/>
                <w:szCs w:val="26"/>
                <w:rtl/>
                <w:lang w:bidi="ar-AE"/>
              </w:rPr>
              <w:t>4</w:t>
            </w:r>
            <w:r w:rsidRPr="001E2EAE">
              <w:rPr>
                <w:rFonts w:ascii="Arial" w:hAnsi="Arial" w:cs="Arial"/>
                <w:bCs/>
                <w:color w:val="0000FF"/>
                <w:sz w:val="26"/>
                <w:szCs w:val="26"/>
                <w:rtl/>
                <w:lang w:bidi="ar-AE"/>
              </w:rPr>
              <w:t xml:space="preserve">: تقرب </w:t>
            </w:r>
            <w:r w:rsidR="00593CAC" w:rsidRPr="001E2EAE">
              <w:rPr>
                <w:rFonts w:ascii="Arial" w:hAnsi="Arial" w:cs="Arial"/>
                <w:b/>
                <w:bCs/>
                <w:color w:val="0000FF"/>
                <w:sz w:val="26"/>
                <w:szCs w:val="26"/>
                <w:rtl/>
                <w:lang w:bidi="ar-AE"/>
              </w:rPr>
              <w:t>كتيبة المشاة الآلية/12</w:t>
            </w:r>
            <w:r w:rsidR="00593CAC" w:rsidRPr="001E2EAE">
              <w:rPr>
                <w:rFonts w:ascii="Arial" w:hAnsi="Arial" w:cs="Arial" w:hint="cs"/>
                <w:bCs/>
                <w:color w:val="0000FF"/>
                <w:sz w:val="26"/>
                <w:szCs w:val="26"/>
                <w:rtl/>
                <w:lang w:bidi="ar-AE"/>
              </w:rPr>
              <w:t xml:space="preserve"> </w:t>
            </w:r>
            <w:r w:rsidRPr="001E2EAE">
              <w:rPr>
                <w:rFonts w:ascii="Arial" w:hAnsi="Arial" w:cs="Arial"/>
                <w:bCs/>
                <w:color w:val="0000FF"/>
                <w:sz w:val="26"/>
                <w:szCs w:val="26"/>
                <w:rtl/>
                <w:lang w:bidi="ar-AE"/>
              </w:rPr>
              <w:t>من الهدف (أ/5)</w:t>
            </w:r>
          </w:p>
        </w:tc>
      </w:tr>
      <w:tr w:rsidR="001E2EAE" w:rsidRPr="001E2EAE" w14:paraId="70A2A31C" w14:textId="77777777" w:rsidTr="00BA0892">
        <w:trPr>
          <w:trHeight w:val="2169"/>
        </w:trPr>
        <w:tc>
          <w:tcPr>
            <w:tcW w:w="483" w:type="dxa"/>
            <w:shd w:val="clear" w:color="auto" w:fill="FFFFFF" w:themeFill="background1"/>
          </w:tcPr>
          <w:p w14:paraId="3F208572" w14:textId="77777777" w:rsidR="00393B8B" w:rsidRPr="001E2EAE" w:rsidRDefault="00393B8B" w:rsidP="00393B8B">
            <w:pPr>
              <w:pStyle w:val="ListParagraph"/>
              <w:numPr>
                <w:ilvl w:val="0"/>
                <w:numId w:val="3"/>
              </w:numPr>
              <w:bidi/>
              <w:ind w:left="113" w:firstLine="0"/>
              <w:jc w:val="center"/>
              <w:rPr>
                <w:rFonts w:ascii="Arial" w:hAnsi="Arial" w:cs="Arial"/>
                <w:color w:val="0000FF"/>
                <w:sz w:val="26"/>
                <w:szCs w:val="26"/>
                <w:rtl/>
              </w:rPr>
            </w:pPr>
          </w:p>
        </w:tc>
        <w:tc>
          <w:tcPr>
            <w:tcW w:w="1694" w:type="dxa"/>
            <w:shd w:val="clear" w:color="auto" w:fill="FFFFFF" w:themeFill="background1"/>
          </w:tcPr>
          <w:p w14:paraId="5DAC4A5E" w14:textId="77777777" w:rsidR="00393B8B" w:rsidRPr="001E2EAE" w:rsidRDefault="00393B8B" w:rsidP="002D622F">
            <w:pPr>
              <w:bidi/>
              <w:jc w:val="center"/>
              <w:rPr>
                <w:rFonts w:ascii="Arial" w:hAnsi="Arial" w:cs="Arial"/>
                <w:color w:val="0000FF"/>
                <w:sz w:val="26"/>
                <w:szCs w:val="26"/>
                <w:rtl/>
                <w:lang w:bidi="ar-AE"/>
              </w:rPr>
            </w:pPr>
            <w:r w:rsidRPr="001E2EAE">
              <w:rPr>
                <w:rFonts w:ascii="Arial" w:hAnsi="Arial" w:cs="Arial"/>
                <w:color w:val="0000FF"/>
                <w:sz w:val="26"/>
                <w:szCs w:val="26"/>
                <w:rtl/>
                <w:lang w:bidi="ar-AE"/>
              </w:rPr>
              <w:t>حسب تطور التقدم للتماس</w:t>
            </w:r>
          </w:p>
        </w:tc>
        <w:tc>
          <w:tcPr>
            <w:tcW w:w="3291" w:type="dxa"/>
            <w:shd w:val="clear" w:color="auto" w:fill="FFFFFF" w:themeFill="background1"/>
          </w:tcPr>
          <w:p w14:paraId="35ADDDD4" w14:textId="7450AEAB" w:rsidR="00393B8B" w:rsidRPr="001E2EAE" w:rsidRDefault="00393B8B" w:rsidP="002D622F">
            <w:pPr>
              <w:pStyle w:val="ListParagraph"/>
              <w:tabs>
                <w:tab w:val="right" w:pos="0"/>
              </w:tabs>
              <w:bidi/>
              <w:ind w:left="0"/>
              <w:jc w:val="lowKashida"/>
              <w:rPr>
                <w:rFonts w:ascii="Arial" w:hAnsi="Arial" w:cs="Arial"/>
                <w:color w:val="0000FF"/>
                <w:sz w:val="26"/>
                <w:szCs w:val="26"/>
                <w:rtl/>
                <w:lang w:bidi="ar-AE"/>
              </w:rPr>
            </w:pPr>
            <w:r w:rsidRPr="001E2EAE">
              <w:rPr>
                <w:rFonts w:ascii="Arial" w:hAnsi="Arial" w:cs="Arial"/>
                <w:color w:val="0000FF"/>
                <w:sz w:val="26"/>
                <w:szCs w:val="26"/>
                <w:rtl/>
                <w:lang w:bidi="ar-AE"/>
              </w:rPr>
              <w:t xml:space="preserve">تقرب </w:t>
            </w:r>
            <w:r w:rsidR="0016670B" w:rsidRPr="001E2EAE">
              <w:rPr>
                <w:rFonts w:ascii="Arial" w:hAnsi="Arial" w:cs="Arial"/>
                <w:color w:val="0000FF"/>
                <w:sz w:val="26"/>
                <w:szCs w:val="26"/>
                <w:rtl/>
                <w:lang w:bidi="ar-AE"/>
              </w:rPr>
              <w:t>كتيبة المشاة الآلية/12</w:t>
            </w:r>
            <w:r w:rsidRPr="001E2EAE">
              <w:rPr>
                <w:rFonts w:ascii="Arial" w:hAnsi="Arial" w:cs="Arial"/>
                <w:color w:val="0000FF"/>
                <w:sz w:val="26"/>
                <w:szCs w:val="26"/>
                <w:rtl/>
                <w:lang w:bidi="ar-AE"/>
              </w:rPr>
              <w:t xml:space="preserve"> من الهدف (أ/5) بحجم </w:t>
            </w:r>
            <w:r w:rsidR="00BF2D9C" w:rsidRPr="001E2EAE">
              <w:rPr>
                <w:rFonts w:ascii="Arial" w:hAnsi="Arial" w:cs="Arial" w:hint="cs"/>
                <w:color w:val="0000FF"/>
                <w:sz w:val="26"/>
                <w:szCs w:val="26"/>
                <w:rtl/>
                <w:lang w:bidi="ar-AE"/>
              </w:rPr>
              <w:t xml:space="preserve">فصيل مشاة آلي </w:t>
            </w:r>
            <w:r w:rsidRPr="001E2EAE">
              <w:rPr>
                <w:rFonts w:ascii="Arial" w:hAnsi="Arial" w:cs="Arial"/>
                <w:color w:val="0000FF"/>
                <w:sz w:val="26"/>
                <w:szCs w:val="26"/>
                <w:rtl/>
                <w:lang w:bidi="ar-AE"/>
              </w:rPr>
              <w:t xml:space="preserve">وتنفذ الهجوم على مستوى </w:t>
            </w:r>
            <w:r w:rsidR="00BF2D9C" w:rsidRPr="001E2EAE">
              <w:rPr>
                <w:rFonts w:ascii="Arial" w:hAnsi="Arial" w:cs="Arial" w:hint="cs"/>
                <w:color w:val="0000FF"/>
                <w:sz w:val="26"/>
                <w:szCs w:val="26"/>
                <w:rtl/>
                <w:lang w:bidi="ar-AE"/>
              </w:rPr>
              <w:t>سرية</w:t>
            </w:r>
          </w:p>
        </w:tc>
        <w:tc>
          <w:tcPr>
            <w:tcW w:w="2160" w:type="dxa"/>
            <w:shd w:val="clear" w:color="auto" w:fill="FFFFFF" w:themeFill="background1"/>
          </w:tcPr>
          <w:p w14:paraId="6A23D425" w14:textId="13D38AAA" w:rsidR="00393B8B" w:rsidRPr="001E2EAE" w:rsidRDefault="00393B8B" w:rsidP="00393B8B">
            <w:pPr>
              <w:pStyle w:val="ListParagraph"/>
              <w:numPr>
                <w:ilvl w:val="0"/>
                <w:numId w:val="2"/>
              </w:numPr>
              <w:tabs>
                <w:tab w:val="right" w:pos="0"/>
              </w:tabs>
              <w:bidi/>
              <w:ind w:left="315" w:hanging="282"/>
              <w:jc w:val="lowKashida"/>
              <w:rPr>
                <w:rFonts w:ascii="Arial" w:hAnsi="Arial" w:cs="Arial"/>
                <w:color w:val="0000FF"/>
                <w:sz w:val="26"/>
                <w:szCs w:val="26"/>
                <w:rtl/>
              </w:rPr>
            </w:pPr>
            <w:r w:rsidRPr="001E2EAE">
              <w:rPr>
                <w:rFonts w:ascii="Arial" w:hAnsi="Arial" w:cs="Arial"/>
                <w:color w:val="0000FF"/>
                <w:sz w:val="26"/>
                <w:szCs w:val="26"/>
                <w:rtl/>
              </w:rPr>
              <w:t xml:space="preserve">محكم </w:t>
            </w:r>
            <w:r w:rsidR="0016670B" w:rsidRPr="001E2EAE">
              <w:rPr>
                <w:rFonts w:ascii="Arial" w:hAnsi="Arial" w:cs="Arial" w:hint="cs"/>
                <w:color w:val="0000FF"/>
                <w:sz w:val="26"/>
                <w:szCs w:val="26"/>
                <w:rtl/>
              </w:rPr>
              <w:t>الكتيبة</w:t>
            </w:r>
            <w:r w:rsidRPr="001E2EAE">
              <w:rPr>
                <w:rFonts w:ascii="Arial" w:hAnsi="Arial" w:cs="Arial"/>
                <w:color w:val="0000FF"/>
                <w:sz w:val="26"/>
                <w:szCs w:val="26"/>
                <w:rtl/>
              </w:rPr>
              <w:t>/12</w:t>
            </w:r>
          </w:p>
        </w:tc>
        <w:tc>
          <w:tcPr>
            <w:tcW w:w="3107" w:type="dxa"/>
            <w:shd w:val="clear" w:color="auto" w:fill="FFFFFF" w:themeFill="background1"/>
          </w:tcPr>
          <w:p w14:paraId="7B8E903D" w14:textId="77777777" w:rsidR="00393B8B" w:rsidRPr="001E2EAE" w:rsidRDefault="00393B8B" w:rsidP="00393B8B">
            <w:pPr>
              <w:pStyle w:val="ListParagraph"/>
              <w:numPr>
                <w:ilvl w:val="0"/>
                <w:numId w:val="2"/>
              </w:numPr>
              <w:tabs>
                <w:tab w:val="right" w:pos="0"/>
              </w:tabs>
              <w:bidi/>
              <w:ind w:left="315" w:hanging="282"/>
              <w:jc w:val="lowKashida"/>
              <w:rPr>
                <w:rFonts w:ascii="Arial" w:hAnsi="Arial" w:cs="Arial"/>
                <w:color w:val="0000FF"/>
                <w:sz w:val="26"/>
                <w:szCs w:val="26"/>
              </w:rPr>
            </w:pPr>
            <w:r w:rsidRPr="001E2EAE">
              <w:rPr>
                <w:rFonts w:ascii="Arial" w:hAnsi="Arial" w:cs="Arial"/>
                <w:color w:val="0000FF"/>
                <w:sz w:val="26"/>
                <w:szCs w:val="26"/>
                <w:rtl/>
              </w:rPr>
              <w:t>موقع دفاعي وأفراد من كتيبة المشاة الآلية/61</w:t>
            </w:r>
          </w:p>
          <w:p w14:paraId="27407D95" w14:textId="77777777" w:rsidR="00393B8B" w:rsidRPr="001E2EAE" w:rsidRDefault="00393B8B" w:rsidP="00393B8B">
            <w:pPr>
              <w:pStyle w:val="ListParagraph"/>
              <w:numPr>
                <w:ilvl w:val="0"/>
                <w:numId w:val="2"/>
              </w:numPr>
              <w:tabs>
                <w:tab w:val="right" w:pos="0"/>
              </w:tabs>
              <w:bidi/>
              <w:ind w:left="315" w:hanging="282"/>
              <w:jc w:val="lowKashida"/>
              <w:rPr>
                <w:rFonts w:ascii="Arial" w:hAnsi="Arial" w:cs="Arial"/>
                <w:color w:val="0000FF"/>
                <w:sz w:val="26"/>
                <w:szCs w:val="26"/>
                <w:rtl/>
              </w:rPr>
            </w:pPr>
            <w:r w:rsidRPr="001E2EAE">
              <w:rPr>
                <w:rFonts w:ascii="Arial" w:hAnsi="Arial" w:cs="Arial"/>
                <w:color w:val="0000FF"/>
                <w:sz w:val="26"/>
                <w:szCs w:val="26"/>
                <w:rtl/>
              </w:rPr>
              <w:t>الاشتباك بمشبهات الاشتباك التعبوي</w:t>
            </w:r>
          </w:p>
        </w:tc>
        <w:tc>
          <w:tcPr>
            <w:tcW w:w="4053" w:type="dxa"/>
            <w:shd w:val="clear" w:color="auto" w:fill="FFFFFF" w:themeFill="background1"/>
          </w:tcPr>
          <w:p w14:paraId="701E75B2" w14:textId="77777777" w:rsidR="00393B8B" w:rsidRPr="001E2EAE" w:rsidRDefault="00393B8B" w:rsidP="00393B8B">
            <w:pPr>
              <w:pStyle w:val="ListParagraph"/>
              <w:numPr>
                <w:ilvl w:val="0"/>
                <w:numId w:val="2"/>
              </w:numPr>
              <w:tabs>
                <w:tab w:val="right" w:pos="0"/>
              </w:tabs>
              <w:bidi/>
              <w:ind w:left="315" w:hanging="282"/>
              <w:jc w:val="lowKashida"/>
              <w:rPr>
                <w:rFonts w:ascii="Arial" w:hAnsi="Arial" w:cs="Arial"/>
                <w:color w:val="0000FF"/>
                <w:sz w:val="26"/>
                <w:szCs w:val="26"/>
              </w:rPr>
            </w:pPr>
            <w:r w:rsidRPr="001E2EAE">
              <w:rPr>
                <w:rFonts w:ascii="Arial" w:hAnsi="Arial" w:cs="Arial"/>
                <w:color w:val="0000FF"/>
                <w:sz w:val="26"/>
                <w:szCs w:val="26"/>
                <w:rtl/>
              </w:rPr>
              <w:t>تمرير المعلومات إلى جميع وحدات مجموعة اللواء</w:t>
            </w:r>
          </w:p>
          <w:p w14:paraId="5B96332F" w14:textId="77777777" w:rsidR="00393B8B" w:rsidRPr="001E2EAE" w:rsidRDefault="00393B8B" w:rsidP="00393B8B">
            <w:pPr>
              <w:pStyle w:val="ListParagraph"/>
              <w:numPr>
                <w:ilvl w:val="0"/>
                <w:numId w:val="2"/>
              </w:numPr>
              <w:tabs>
                <w:tab w:val="right" w:pos="0"/>
              </w:tabs>
              <w:bidi/>
              <w:ind w:left="315" w:hanging="282"/>
              <w:jc w:val="lowKashida"/>
              <w:rPr>
                <w:rFonts w:ascii="Arial" w:hAnsi="Arial" w:cs="Arial"/>
                <w:color w:val="0000FF"/>
                <w:sz w:val="26"/>
                <w:szCs w:val="26"/>
              </w:rPr>
            </w:pPr>
            <w:r w:rsidRPr="001E2EAE">
              <w:rPr>
                <w:rFonts w:ascii="Arial" w:hAnsi="Arial" w:cs="Arial"/>
                <w:color w:val="0000FF"/>
                <w:sz w:val="26"/>
                <w:szCs w:val="26"/>
                <w:rtl/>
              </w:rPr>
              <w:t>تحديث المعلومات الاستخباراتية</w:t>
            </w:r>
          </w:p>
          <w:p w14:paraId="2C36864A" w14:textId="01CA7674" w:rsidR="00393B8B" w:rsidRPr="001E2EAE" w:rsidRDefault="00393B8B" w:rsidP="00393B8B">
            <w:pPr>
              <w:pStyle w:val="ListParagraph"/>
              <w:numPr>
                <w:ilvl w:val="0"/>
                <w:numId w:val="2"/>
              </w:numPr>
              <w:tabs>
                <w:tab w:val="right" w:pos="0"/>
              </w:tabs>
              <w:bidi/>
              <w:ind w:left="315" w:hanging="282"/>
              <w:jc w:val="lowKashida"/>
              <w:rPr>
                <w:rFonts w:ascii="Arial" w:hAnsi="Arial" w:cs="Arial"/>
                <w:color w:val="0000FF"/>
                <w:sz w:val="26"/>
                <w:szCs w:val="26"/>
              </w:rPr>
            </w:pPr>
            <w:r w:rsidRPr="001E2EAE">
              <w:rPr>
                <w:rFonts w:ascii="Arial" w:hAnsi="Arial" w:cs="Arial"/>
                <w:color w:val="0000FF"/>
                <w:sz w:val="26"/>
                <w:szCs w:val="26"/>
                <w:rtl/>
              </w:rPr>
              <w:t xml:space="preserve">ادامة الموقف </w:t>
            </w:r>
            <w:r w:rsidR="00793E8E" w:rsidRPr="001E2EAE">
              <w:rPr>
                <w:rFonts w:ascii="Arial" w:hAnsi="Arial" w:cs="Arial"/>
                <w:color w:val="0000FF"/>
                <w:sz w:val="26"/>
                <w:szCs w:val="26"/>
                <w:rtl/>
              </w:rPr>
              <w:t>على منظومة القيادة والسيطرة/الاتصالات اللاسلكية</w:t>
            </w:r>
          </w:p>
          <w:p w14:paraId="42CA9428" w14:textId="77777777" w:rsidR="00393B8B" w:rsidRPr="001E2EAE" w:rsidRDefault="00393B8B" w:rsidP="00393B8B">
            <w:pPr>
              <w:pStyle w:val="ListParagraph"/>
              <w:numPr>
                <w:ilvl w:val="0"/>
                <w:numId w:val="2"/>
              </w:numPr>
              <w:tabs>
                <w:tab w:val="right" w:pos="0"/>
              </w:tabs>
              <w:bidi/>
              <w:ind w:left="315" w:hanging="282"/>
              <w:jc w:val="lowKashida"/>
              <w:rPr>
                <w:rFonts w:ascii="Arial" w:hAnsi="Arial" w:cs="Arial"/>
                <w:color w:val="0000FF"/>
                <w:sz w:val="26"/>
                <w:szCs w:val="26"/>
                <w:rtl/>
              </w:rPr>
            </w:pPr>
            <w:r w:rsidRPr="001E2EAE">
              <w:rPr>
                <w:rFonts w:ascii="Arial" w:hAnsi="Arial" w:cs="Arial"/>
                <w:color w:val="0000FF"/>
                <w:sz w:val="26"/>
                <w:szCs w:val="26"/>
                <w:rtl/>
              </w:rPr>
              <w:t>تحديث الخرائط</w:t>
            </w:r>
          </w:p>
        </w:tc>
      </w:tr>
      <w:tr w:rsidR="001E2EAE" w:rsidRPr="001E2EAE" w14:paraId="2DAE9E32" w14:textId="77777777" w:rsidTr="002D622F">
        <w:trPr>
          <w:trHeight w:val="454"/>
        </w:trPr>
        <w:tc>
          <w:tcPr>
            <w:tcW w:w="14788" w:type="dxa"/>
            <w:gridSpan w:val="6"/>
            <w:shd w:val="clear" w:color="auto" w:fill="E5B8B7" w:themeFill="accent2" w:themeFillTint="66"/>
            <w:vAlign w:val="center"/>
          </w:tcPr>
          <w:p w14:paraId="0ACB209B" w14:textId="1F061288" w:rsidR="00393B8B" w:rsidRPr="001E2EAE" w:rsidRDefault="00393B8B" w:rsidP="002D622F">
            <w:pPr>
              <w:bidi/>
              <w:jc w:val="center"/>
              <w:rPr>
                <w:rFonts w:ascii="Arial" w:hAnsi="Arial" w:cs="Arial"/>
                <w:bCs/>
                <w:color w:val="0000FF"/>
                <w:sz w:val="26"/>
                <w:szCs w:val="26"/>
                <w:rtl/>
                <w:lang w:bidi="ar-AE"/>
              </w:rPr>
            </w:pPr>
            <w:r w:rsidRPr="001E2EAE">
              <w:rPr>
                <w:rFonts w:ascii="Arial" w:hAnsi="Arial" w:cs="Arial"/>
                <w:bCs/>
                <w:color w:val="0000FF"/>
                <w:sz w:val="26"/>
                <w:szCs w:val="26"/>
                <w:rtl/>
                <w:lang w:bidi="ar-AE"/>
              </w:rPr>
              <w:t>المعضلة/</w:t>
            </w:r>
            <w:r w:rsidR="00EA504C" w:rsidRPr="001E2EAE">
              <w:rPr>
                <w:rFonts w:ascii="Arial" w:hAnsi="Arial" w:cs="Arial" w:hint="cs"/>
                <w:bCs/>
                <w:color w:val="0000FF"/>
                <w:sz w:val="26"/>
                <w:szCs w:val="26"/>
                <w:rtl/>
                <w:lang w:bidi="ar-AE"/>
              </w:rPr>
              <w:t>1</w:t>
            </w:r>
            <w:r w:rsidRPr="001E2EAE">
              <w:rPr>
                <w:rFonts w:ascii="Arial" w:hAnsi="Arial" w:cs="Arial"/>
                <w:bCs/>
                <w:color w:val="0000FF"/>
                <w:sz w:val="26"/>
                <w:szCs w:val="26"/>
                <w:rtl/>
                <w:lang w:bidi="ar-AE"/>
              </w:rPr>
              <w:t xml:space="preserve">: رماية هاون على السرية/2 من </w:t>
            </w:r>
            <w:r w:rsidR="0016670B" w:rsidRPr="001E2EAE">
              <w:rPr>
                <w:rFonts w:ascii="Arial" w:hAnsi="Arial" w:cs="Arial"/>
                <w:bCs/>
                <w:color w:val="0000FF"/>
                <w:sz w:val="26"/>
                <w:szCs w:val="26"/>
                <w:rtl/>
                <w:lang w:bidi="ar-AE"/>
              </w:rPr>
              <w:t>كتيبة المشاة الآلية/12</w:t>
            </w:r>
          </w:p>
        </w:tc>
      </w:tr>
      <w:tr w:rsidR="001E2EAE" w:rsidRPr="001E2EAE" w14:paraId="1BA01276" w14:textId="77777777" w:rsidTr="00486D30">
        <w:trPr>
          <w:trHeight w:val="2362"/>
        </w:trPr>
        <w:tc>
          <w:tcPr>
            <w:tcW w:w="483" w:type="dxa"/>
            <w:shd w:val="clear" w:color="auto" w:fill="FFFFFF" w:themeFill="background1"/>
          </w:tcPr>
          <w:p w14:paraId="1EF7AD5F" w14:textId="77777777" w:rsidR="00393B8B" w:rsidRPr="001E2EAE" w:rsidRDefault="00393B8B" w:rsidP="00393B8B">
            <w:pPr>
              <w:pStyle w:val="ListParagraph"/>
              <w:numPr>
                <w:ilvl w:val="0"/>
                <w:numId w:val="3"/>
              </w:numPr>
              <w:bidi/>
              <w:ind w:left="113" w:firstLine="0"/>
              <w:jc w:val="center"/>
              <w:rPr>
                <w:rFonts w:ascii="Arial" w:hAnsi="Arial" w:cs="Arial"/>
                <w:color w:val="0000FF"/>
                <w:sz w:val="26"/>
                <w:szCs w:val="26"/>
                <w:rtl/>
              </w:rPr>
            </w:pPr>
          </w:p>
        </w:tc>
        <w:tc>
          <w:tcPr>
            <w:tcW w:w="1694" w:type="dxa"/>
            <w:shd w:val="clear" w:color="auto" w:fill="FFFFFF" w:themeFill="background1"/>
          </w:tcPr>
          <w:p w14:paraId="1EC2DABF" w14:textId="6128F4E6" w:rsidR="00393B8B" w:rsidRPr="001E2EAE" w:rsidRDefault="00593CAC" w:rsidP="002D622F">
            <w:pPr>
              <w:bidi/>
              <w:jc w:val="center"/>
              <w:rPr>
                <w:rFonts w:ascii="Arial" w:hAnsi="Arial" w:cs="Arial"/>
                <w:color w:val="0000FF"/>
                <w:sz w:val="26"/>
                <w:szCs w:val="26"/>
                <w:rtl/>
                <w:lang w:bidi="ar-AE"/>
              </w:rPr>
            </w:pPr>
            <w:r w:rsidRPr="001E2EAE">
              <w:rPr>
                <w:rFonts w:ascii="Arial" w:hAnsi="Arial" w:cs="Arial"/>
                <w:color w:val="0000FF"/>
                <w:sz w:val="26"/>
                <w:szCs w:val="26"/>
                <w:rtl/>
                <w:lang w:bidi="ar-AE"/>
              </w:rPr>
              <w:t>أثناء التقرب من الهدف (أ/</w:t>
            </w:r>
            <w:r w:rsidRPr="001E2EAE">
              <w:rPr>
                <w:rFonts w:ascii="Arial" w:hAnsi="Arial" w:cs="Arial" w:hint="cs"/>
                <w:color w:val="0000FF"/>
                <w:sz w:val="26"/>
                <w:szCs w:val="26"/>
                <w:rtl/>
                <w:lang w:bidi="ar-AE"/>
              </w:rPr>
              <w:t>5</w:t>
            </w:r>
            <w:r w:rsidRPr="001E2EAE">
              <w:rPr>
                <w:rFonts w:ascii="Arial" w:hAnsi="Arial" w:cs="Arial"/>
                <w:color w:val="0000FF"/>
                <w:sz w:val="26"/>
                <w:szCs w:val="26"/>
                <w:rtl/>
                <w:lang w:bidi="ar-AE"/>
              </w:rPr>
              <w:t>)</w:t>
            </w:r>
          </w:p>
        </w:tc>
        <w:tc>
          <w:tcPr>
            <w:tcW w:w="3291" w:type="dxa"/>
            <w:shd w:val="clear" w:color="auto" w:fill="FFFFFF" w:themeFill="background1"/>
          </w:tcPr>
          <w:p w14:paraId="344EA4EF" w14:textId="74425A8E" w:rsidR="00393B8B" w:rsidRPr="001E2EAE" w:rsidRDefault="00393B8B" w:rsidP="002D622F">
            <w:pPr>
              <w:pStyle w:val="ListParagraph"/>
              <w:tabs>
                <w:tab w:val="right" w:pos="0"/>
              </w:tabs>
              <w:bidi/>
              <w:ind w:left="0"/>
              <w:jc w:val="lowKashida"/>
              <w:rPr>
                <w:rFonts w:ascii="Arial" w:hAnsi="Arial" w:cs="Arial"/>
                <w:color w:val="0000FF"/>
                <w:sz w:val="26"/>
                <w:szCs w:val="26"/>
                <w:rtl/>
                <w:lang w:bidi="ar-AE"/>
              </w:rPr>
            </w:pPr>
            <w:r w:rsidRPr="001E2EAE">
              <w:rPr>
                <w:rFonts w:ascii="Arial" w:hAnsi="Arial" w:cs="Arial"/>
                <w:color w:val="0000FF"/>
                <w:sz w:val="26"/>
                <w:szCs w:val="26"/>
                <w:rtl/>
                <w:lang w:bidi="ar-AE"/>
              </w:rPr>
              <w:t xml:space="preserve">رماية هاون من موقع الهدف (أ/5) على السرية/2 من </w:t>
            </w:r>
            <w:r w:rsidR="0016670B" w:rsidRPr="001E2EAE">
              <w:rPr>
                <w:rFonts w:ascii="Arial" w:hAnsi="Arial" w:cs="Arial"/>
                <w:color w:val="0000FF"/>
                <w:sz w:val="26"/>
                <w:szCs w:val="26"/>
                <w:rtl/>
                <w:lang w:bidi="ar-AE"/>
              </w:rPr>
              <w:t>كتيبة المشاة الآلية/12</w:t>
            </w:r>
            <w:r w:rsidRPr="001E2EAE">
              <w:rPr>
                <w:rFonts w:ascii="Arial" w:hAnsi="Arial" w:cs="Arial"/>
                <w:color w:val="0000FF"/>
                <w:sz w:val="26"/>
                <w:szCs w:val="26"/>
                <w:rtl/>
                <w:lang w:bidi="ar-AE"/>
              </w:rPr>
              <w:t xml:space="preserve"> نتج عنه إصابة متوسطة لعدد (2) فرد تتطلب تدخل المسعف المقاتل</w:t>
            </w:r>
            <w:r w:rsidR="00F66597" w:rsidRPr="001E2EAE">
              <w:rPr>
                <w:rFonts w:ascii="Arial" w:hAnsi="Arial" w:cs="Arial"/>
                <w:color w:val="0000FF"/>
                <w:sz w:val="26"/>
                <w:szCs w:val="26"/>
                <w:rtl/>
                <w:lang w:bidi="ar-AE"/>
              </w:rPr>
              <w:t xml:space="preserve"> وتدمير آلية تتطلب إنقاذ</w:t>
            </w:r>
            <w:r w:rsidRPr="001E2EAE">
              <w:rPr>
                <w:rFonts w:ascii="Arial" w:hAnsi="Arial" w:cs="Arial"/>
                <w:color w:val="0000FF"/>
                <w:sz w:val="26"/>
                <w:szCs w:val="26"/>
                <w:rtl/>
                <w:lang w:bidi="ar-AE"/>
              </w:rPr>
              <w:t xml:space="preserve"> (تحدد الإصابات من قبل مشبهات الاشتباك التعبوي أو تفرض من قبل المحكم)</w:t>
            </w:r>
          </w:p>
        </w:tc>
        <w:tc>
          <w:tcPr>
            <w:tcW w:w="2160" w:type="dxa"/>
            <w:shd w:val="clear" w:color="auto" w:fill="FFFFFF" w:themeFill="background1"/>
          </w:tcPr>
          <w:p w14:paraId="481A2C9B" w14:textId="37835FFA" w:rsidR="00393B8B" w:rsidRPr="001E2EAE" w:rsidRDefault="00393B8B" w:rsidP="00393B8B">
            <w:pPr>
              <w:pStyle w:val="ListParagraph"/>
              <w:numPr>
                <w:ilvl w:val="0"/>
                <w:numId w:val="2"/>
              </w:numPr>
              <w:tabs>
                <w:tab w:val="right" w:pos="0"/>
              </w:tabs>
              <w:bidi/>
              <w:ind w:left="315" w:hanging="282"/>
              <w:jc w:val="lowKashida"/>
              <w:rPr>
                <w:rFonts w:ascii="Arial" w:hAnsi="Arial" w:cs="Arial"/>
                <w:color w:val="0000FF"/>
                <w:sz w:val="26"/>
                <w:szCs w:val="26"/>
              </w:rPr>
            </w:pPr>
            <w:r w:rsidRPr="001E2EAE">
              <w:rPr>
                <w:rFonts w:ascii="Arial" w:hAnsi="Arial" w:cs="Arial"/>
                <w:color w:val="0000FF"/>
                <w:sz w:val="26"/>
                <w:szCs w:val="26"/>
                <w:rtl/>
              </w:rPr>
              <w:t xml:space="preserve">محكم </w:t>
            </w:r>
            <w:r w:rsidR="0016670B" w:rsidRPr="001E2EAE">
              <w:rPr>
                <w:rFonts w:ascii="Arial" w:hAnsi="Arial" w:cs="Arial"/>
                <w:color w:val="0000FF"/>
                <w:sz w:val="26"/>
                <w:szCs w:val="26"/>
                <w:rtl/>
              </w:rPr>
              <w:t>الكتيبة/12</w:t>
            </w:r>
          </w:p>
          <w:p w14:paraId="2F2E1099" w14:textId="28356216" w:rsidR="00393B8B" w:rsidRPr="001E2EAE" w:rsidRDefault="00393B8B" w:rsidP="00393B8B">
            <w:pPr>
              <w:pStyle w:val="ListParagraph"/>
              <w:numPr>
                <w:ilvl w:val="0"/>
                <w:numId w:val="2"/>
              </w:numPr>
              <w:tabs>
                <w:tab w:val="right" w:pos="0"/>
              </w:tabs>
              <w:bidi/>
              <w:ind w:left="315" w:hanging="282"/>
              <w:jc w:val="lowKashida"/>
              <w:rPr>
                <w:rFonts w:ascii="Arial" w:hAnsi="Arial" w:cs="Arial"/>
                <w:color w:val="0000FF"/>
                <w:sz w:val="26"/>
                <w:szCs w:val="26"/>
              </w:rPr>
            </w:pPr>
            <w:r w:rsidRPr="001E2EAE">
              <w:rPr>
                <w:rFonts w:ascii="Arial" w:hAnsi="Arial" w:cs="Arial"/>
                <w:color w:val="0000FF"/>
                <w:sz w:val="26"/>
                <w:szCs w:val="26"/>
                <w:rtl/>
              </w:rPr>
              <w:t>محكم الطبية</w:t>
            </w:r>
          </w:p>
          <w:p w14:paraId="2300B81E" w14:textId="0565C0DF" w:rsidR="00F66597" w:rsidRPr="001E2EAE" w:rsidRDefault="00F66597" w:rsidP="00F66597">
            <w:pPr>
              <w:pStyle w:val="ListParagraph"/>
              <w:numPr>
                <w:ilvl w:val="0"/>
                <w:numId w:val="2"/>
              </w:numPr>
              <w:tabs>
                <w:tab w:val="right" w:pos="0"/>
              </w:tabs>
              <w:bidi/>
              <w:ind w:left="315" w:hanging="282"/>
              <w:jc w:val="lowKashida"/>
              <w:rPr>
                <w:rFonts w:ascii="Arial" w:hAnsi="Arial" w:cs="Arial"/>
                <w:color w:val="0000FF"/>
                <w:sz w:val="26"/>
                <w:szCs w:val="26"/>
              </w:rPr>
            </w:pPr>
            <w:r w:rsidRPr="001E2EAE">
              <w:rPr>
                <w:rFonts w:ascii="Arial" w:hAnsi="Arial" w:cs="Arial"/>
                <w:color w:val="0000FF"/>
                <w:sz w:val="26"/>
                <w:szCs w:val="26"/>
                <w:rtl/>
              </w:rPr>
              <w:t>محكم الصيانة</w:t>
            </w:r>
          </w:p>
          <w:p w14:paraId="153F92B4" w14:textId="77777777" w:rsidR="00393B8B" w:rsidRPr="001E2EAE" w:rsidRDefault="00393B8B" w:rsidP="00393B8B">
            <w:pPr>
              <w:pStyle w:val="ListParagraph"/>
              <w:numPr>
                <w:ilvl w:val="0"/>
                <w:numId w:val="2"/>
              </w:numPr>
              <w:tabs>
                <w:tab w:val="right" w:pos="0"/>
              </w:tabs>
              <w:bidi/>
              <w:ind w:left="315" w:hanging="282"/>
              <w:jc w:val="lowKashida"/>
              <w:rPr>
                <w:rFonts w:ascii="Arial" w:hAnsi="Arial" w:cs="Arial"/>
                <w:color w:val="0000FF"/>
                <w:sz w:val="26"/>
                <w:szCs w:val="26"/>
                <w:rtl/>
              </w:rPr>
            </w:pPr>
            <w:r w:rsidRPr="001E2EAE">
              <w:rPr>
                <w:rFonts w:ascii="Arial" w:hAnsi="Arial" w:cs="Arial"/>
                <w:color w:val="0000FF"/>
                <w:sz w:val="26"/>
                <w:szCs w:val="26"/>
                <w:rtl/>
              </w:rPr>
              <w:t>فريق مقلدات أصوات المعركة</w:t>
            </w:r>
          </w:p>
        </w:tc>
        <w:tc>
          <w:tcPr>
            <w:tcW w:w="3107" w:type="dxa"/>
            <w:shd w:val="clear" w:color="auto" w:fill="FFFFFF" w:themeFill="background1"/>
          </w:tcPr>
          <w:p w14:paraId="42EBC40E" w14:textId="77777777" w:rsidR="00393B8B" w:rsidRPr="001E2EAE" w:rsidRDefault="00393B8B" w:rsidP="00393B8B">
            <w:pPr>
              <w:pStyle w:val="ListParagraph"/>
              <w:numPr>
                <w:ilvl w:val="0"/>
                <w:numId w:val="2"/>
              </w:numPr>
              <w:tabs>
                <w:tab w:val="right" w:pos="0"/>
              </w:tabs>
              <w:bidi/>
              <w:ind w:left="315" w:hanging="282"/>
              <w:jc w:val="lowKashida"/>
              <w:rPr>
                <w:rFonts w:ascii="Arial" w:hAnsi="Arial" w:cs="Arial"/>
                <w:color w:val="0000FF"/>
                <w:sz w:val="26"/>
                <w:szCs w:val="26"/>
              </w:rPr>
            </w:pPr>
            <w:r w:rsidRPr="001E2EAE">
              <w:rPr>
                <w:rFonts w:ascii="Arial" w:hAnsi="Arial" w:cs="Arial"/>
                <w:color w:val="0000FF"/>
                <w:sz w:val="26"/>
                <w:szCs w:val="26"/>
                <w:rtl/>
              </w:rPr>
              <w:t>تفعيل رماية الهاون من السيطرة الفنية للمشبهات</w:t>
            </w:r>
          </w:p>
          <w:p w14:paraId="69CD1D8F" w14:textId="77777777" w:rsidR="00393B8B" w:rsidRPr="001E2EAE" w:rsidRDefault="00393B8B" w:rsidP="00393B8B">
            <w:pPr>
              <w:pStyle w:val="ListParagraph"/>
              <w:numPr>
                <w:ilvl w:val="0"/>
                <w:numId w:val="2"/>
              </w:numPr>
              <w:tabs>
                <w:tab w:val="right" w:pos="0"/>
              </w:tabs>
              <w:bidi/>
              <w:ind w:left="315" w:hanging="282"/>
              <w:jc w:val="lowKashida"/>
              <w:rPr>
                <w:rFonts w:ascii="Arial" w:hAnsi="Arial" w:cs="Arial"/>
                <w:color w:val="0000FF"/>
                <w:sz w:val="26"/>
                <w:szCs w:val="26"/>
              </w:rPr>
            </w:pPr>
            <w:r w:rsidRPr="001E2EAE">
              <w:rPr>
                <w:rFonts w:ascii="Arial" w:hAnsi="Arial" w:cs="Arial"/>
                <w:color w:val="0000FF"/>
                <w:sz w:val="26"/>
                <w:szCs w:val="26"/>
                <w:rtl/>
              </w:rPr>
              <w:t>مقلد تفجير</w:t>
            </w:r>
          </w:p>
          <w:p w14:paraId="7CF3D3EF" w14:textId="77777777" w:rsidR="00393B8B" w:rsidRPr="001E2EAE" w:rsidRDefault="00393B8B" w:rsidP="00393B8B">
            <w:pPr>
              <w:pStyle w:val="ListParagraph"/>
              <w:numPr>
                <w:ilvl w:val="0"/>
                <w:numId w:val="2"/>
              </w:numPr>
              <w:tabs>
                <w:tab w:val="right" w:pos="0"/>
              </w:tabs>
              <w:bidi/>
              <w:ind w:left="315" w:hanging="282"/>
              <w:jc w:val="lowKashida"/>
              <w:rPr>
                <w:rFonts w:ascii="Arial" w:hAnsi="Arial" w:cs="Arial"/>
                <w:color w:val="0000FF"/>
                <w:sz w:val="26"/>
                <w:szCs w:val="26"/>
                <w:rtl/>
              </w:rPr>
            </w:pPr>
            <w:r w:rsidRPr="001E2EAE">
              <w:rPr>
                <w:rFonts w:ascii="Arial" w:hAnsi="Arial" w:cs="Arial"/>
                <w:color w:val="0000FF"/>
                <w:sz w:val="26"/>
                <w:szCs w:val="26"/>
                <w:rtl/>
              </w:rPr>
              <w:t>فرض الخسائر من قبل مشبهات الاشتباك التعبوي أو تفرض من قبل المحكم</w:t>
            </w:r>
          </w:p>
        </w:tc>
        <w:tc>
          <w:tcPr>
            <w:tcW w:w="4053" w:type="dxa"/>
            <w:shd w:val="clear" w:color="auto" w:fill="FFFFFF" w:themeFill="background1"/>
          </w:tcPr>
          <w:p w14:paraId="311661A0" w14:textId="77777777" w:rsidR="00393B8B" w:rsidRPr="001E2EAE" w:rsidRDefault="00393B8B" w:rsidP="00393B8B">
            <w:pPr>
              <w:pStyle w:val="ListParagraph"/>
              <w:numPr>
                <w:ilvl w:val="0"/>
                <w:numId w:val="2"/>
              </w:numPr>
              <w:tabs>
                <w:tab w:val="right" w:pos="0"/>
              </w:tabs>
              <w:bidi/>
              <w:ind w:left="315" w:hanging="282"/>
              <w:jc w:val="lowKashida"/>
              <w:rPr>
                <w:rFonts w:ascii="Arial" w:hAnsi="Arial" w:cs="Arial"/>
                <w:color w:val="0000FF"/>
                <w:sz w:val="26"/>
                <w:szCs w:val="26"/>
              </w:rPr>
            </w:pPr>
            <w:r w:rsidRPr="001E2EAE">
              <w:rPr>
                <w:rFonts w:ascii="Arial" w:hAnsi="Arial" w:cs="Arial"/>
                <w:color w:val="0000FF"/>
                <w:sz w:val="26"/>
                <w:szCs w:val="26"/>
                <w:rtl/>
              </w:rPr>
              <w:t>تنفيذ إجراءات الحماية</w:t>
            </w:r>
          </w:p>
          <w:p w14:paraId="42ABFCE2" w14:textId="77777777" w:rsidR="00393B8B" w:rsidRPr="001E2EAE" w:rsidRDefault="00393B8B" w:rsidP="00393B8B">
            <w:pPr>
              <w:pStyle w:val="ListParagraph"/>
              <w:numPr>
                <w:ilvl w:val="0"/>
                <w:numId w:val="2"/>
              </w:numPr>
              <w:tabs>
                <w:tab w:val="right" w:pos="0"/>
              </w:tabs>
              <w:bidi/>
              <w:ind w:left="315" w:hanging="282"/>
              <w:jc w:val="lowKashida"/>
              <w:rPr>
                <w:rFonts w:ascii="Arial" w:hAnsi="Arial" w:cs="Arial"/>
                <w:color w:val="0000FF"/>
                <w:sz w:val="26"/>
                <w:szCs w:val="26"/>
              </w:rPr>
            </w:pPr>
            <w:r w:rsidRPr="001E2EAE">
              <w:rPr>
                <w:rFonts w:ascii="Arial" w:hAnsi="Arial" w:cs="Arial"/>
                <w:color w:val="0000FF"/>
                <w:sz w:val="26"/>
                <w:szCs w:val="26"/>
                <w:rtl/>
              </w:rPr>
              <w:t>القصف المعاكس</w:t>
            </w:r>
          </w:p>
          <w:p w14:paraId="5B11480F" w14:textId="77777777" w:rsidR="00393B8B" w:rsidRPr="001E2EAE" w:rsidRDefault="00393B8B" w:rsidP="00393B8B">
            <w:pPr>
              <w:pStyle w:val="ListParagraph"/>
              <w:numPr>
                <w:ilvl w:val="0"/>
                <w:numId w:val="2"/>
              </w:numPr>
              <w:tabs>
                <w:tab w:val="right" w:pos="0"/>
              </w:tabs>
              <w:bidi/>
              <w:ind w:left="315" w:hanging="282"/>
              <w:jc w:val="lowKashida"/>
              <w:rPr>
                <w:rFonts w:ascii="Arial" w:hAnsi="Arial" w:cs="Arial"/>
                <w:color w:val="0000FF"/>
                <w:sz w:val="26"/>
                <w:szCs w:val="26"/>
              </w:rPr>
            </w:pPr>
            <w:r w:rsidRPr="001E2EAE">
              <w:rPr>
                <w:rFonts w:ascii="Arial" w:hAnsi="Arial" w:cs="Arial"/>
                <w:color w:val="0000FF"/>
                <w:sz w:val="26"/>
                <w:szCs w:val="26"/>
                <w:rtl/>
              </w:rPr>
              <w:t>إعادة التنظيم</w:t>
            </w:r>
          </w:p>
          <w:p w14:paraId="41065F1C" w14:textId="77777777" w:rsidR="00393B8B" w:rsidRPr="001E2EAE" w:rsidRDefault="00393B8B" w:rsidP="00393B8B">
            <w:pPr>
              <w:pStyle w:val="ListParagraph"/>
              <w:numPr>
                <w:ilvl w:val="0"/>
                <w:numId w:val="2"/>
              </w:numPr>
              <w:tabs>
                <w:tab w:val="right" w:pos="0"/>
              </w:tabs>
              <w:bidi/>
              <w:ind w:left="315" w:hanging="282"/>
              <w:jc w:val="lowKashida"/>
              <w:rPr>
                <w:rFonts w:ascii="Arial" w:hAnsi="Arial" w:cs="Arial"/>
                <w:color w:val="0000FF"/>
                <w:sz w:val="26"/>
                <w:szCs w:val="26"/>
              </w:rPr>
            </w:pPr>
            <w:r w:rsidRPr="001E2EAE">
              <w:rPr>
                <w:rFonts w:ascii="Arial" w:hAnsi="Arial" w:cs="Arial"/>
                <w:color w:val="0000FF"/>
                <w:sz w:val="26"/>
                <w:szCs w:val="26"/>
                <w:rtl/>
              </w:rPr>
              <w:t>إخلاء المصابين والشهداء إن وجد</w:t>
            </w:r>
          </w:p>
          <w:p w14:paraId="2C7B9216" w14:textId="77777777" w:rsidR="00393B8B" w:rsidRPr="001E2EAE" w:rsidRDefault="00393B8B" w:rsidP="00393B8B">
            <w:pPr>
              <w:pStyle w:val="ListParagraph"/>
              <w:numPr>
                <w:ilvl w:val="0"/>
                <w:numId w:val="2"/>
              </w:numPr>
              <w:tabs>
                <w:tab w:val="right" w:pos="0"/>
              </w:tabs>
              <w:bidi/>
              <w:ind w:left="315" w:hanging="282"/>
              <w:jc w:val="lowKashida"/>
              <w:rPr>
                <w:rFonts w:ascii="Arial" w:hAnsi="Arial" w:cs="Arial"/>
                <w:color w:val="0000FF"/>
                <w:sz w:val="26"/>
                <w:szCs w:val="26"/>
                <w:rtl/>
              </w:rPr>
            </w:pPr>
            <w:r w:rsidRPr="001E2EAE">
              <w:rPr>
                <w:rFonts w:ascii="Arial" w:hAnsi="Arial" w:cs="Arial"/>
                <w:color w:val="0000FF"/>
                <w:sz w:val="26"/>
                <w:szCs w:val="26"/>
                <w:rtl/>
              </w:rPr>
              <w:t>طلب استعواض الآليات المدمرة إن وجدت</w:t>
            </w:r>
          </w:p>
        </w:tc>
      </w:tr>
      <w:bookmarkEnd w:id="2"/>
      <w:tr w:rsidR="001E2EAE" w:rsidRPr="001E2EAE" w14:paraId="55AEA39B" w14:textId="77777777" w:rsidTr="00496AD7">
        <w:trPr>
          <w:trHeight w:val="454"/>
        </w:trPr>
        <w:tc>
          <w:tcPr>
            <w:tcW w:w="14788" w:type="dxa"/>
            <w:gridSpan w:val="6"/>
            <w:shd w:val="clear" w:color="auto" w:fill="FFFF00"/>
            <w:vAlign w:val="center"/>
          </w:tcPr>
          <w:p w14:paraId="3FCA79C7" w14:textId="51460445" w:rsidR="00BF2D9C" w:rsidRPr="001E2EAE" w:rsidRDefault="00BF2D9C" w:rsidP="00496AD7">
            <w:pPr>
              <w:bidi/>
              <w:jc w:val="center"/>
              <w:rPr>
                <w:rFonts w:ascii="Arial" w:hAnsi="Arial" w:cs="Arial"/>
                <w:bCs/>
                <w:color w:val="0000FF"/>
                <w:sz w:val="26"/>
                <w:szCs w:val="26"/>
                <w:rtl/>
                <w:lang w:bidi="ar-AE"/>
              </w:rPr>
            </w:pPr>
            <w:r w:rsidRPr="001E2EAE">
              <w:rPr>
                <w:rFonts w:ascii="Arial" w:hAnsi="Arial" w:cs="Arial"/>
                <w:bCs/>
                <w:color w:val="0000FF"/>
                <w:sz w:val="26"/>
                <w:szCs w:val="26"/>
                <w:rtl/>
                <w:lang w:bidi="ar-AE"/>
              </w:rPr>
              <w:t>الحدث/</w:t>
            </w:r>
            <w:r w:rsidR="00EA504C" w:rsidRPr="001E2EAE">
              <w:rPr>
                <w:rFonts w:ascii="Arial" w:hAnsi="Arial" w:cs="Arial" w:hint="cs"/>
                <w:bCs/>
                <w:color w:val="0000FF"/>
                <w:sz w:val="26"/>
                <w:szCs w:val="26"/>
                <w:rtl/>
                <w:lang w:bidi="ar-AE"/>
              </w:rPr>
              <w:t>5</w:t>
            </w:r>
            <w:r w:rsidRPr="001E2EAE">
              <w:rPr>
                <w:rFonts w:ascii="Arial" w:hAnsi="Arial" w:cs="Arial"/>
                <w:bCs/>
                <w:color w:val="0000FF"/>
                <w:sz w:val="26"/>
                <w:szCs w:val="26"/>
                <w:rtl/>
                <w:lang w:bidi="ar-AE"/>
              </w:rPr>
              <w:t xml:space="preserve">: تقرب </w:t>
            </w:r>
            <w:r w:rsidR="00593CAC" w:rsidRPr="001E2EAE">
              <w:rPr>
                <w:rFonts w:ascii="Arial" w:hAnsi="Arial" w:cs="Arial"/>
                <w:bCs/>
                <w:color w:val="0000FF"/>
                <w:sz w:val="26"/>
                <w:szCs w:val="26"/>
                <w:rtl/>
                <w:lang w:bidi="ar-AE"/>
              </w:rPr>
              <w:t>كتيبة المشاة الآلية/13</w:t>
            </w:r>
            <w:r w:rsidR="00593CAC" w:rsidRPr="001E2EAE">
              <w:rPr>
                <w:rFonts w:ascii="Arial" w:hAnsi="Arial" w:cs="Arial" w:hint="cs"/>
                <w:bCs/>
                <w:color w:val="0000FF"/>
                <w:sz w:val="26"/>
                <w:szCs w:val="26"/>
                <w:rtl/>
                <w:lang w:bidi="ar-AE"/>
              </w:rPr>
              <w:t xml:space="preserve"> </w:t>
            </w:r>
            <w:r w:rsidRPr="001E2EAE">
              <w:rPr>
                <w:rFonts w:ascii="Arial" w:hAnsi="Arial" w:cs="Arial"/>
                <w:bCs/>
                <w:color w:val="0000FF"/>
                <w:sz w:val="26"/>
                <w:szCs w:val="26"/>
                <w:rtl/>
                <w:lang w:bidi="ar-AE"/>
              </w:rPr>
              <w:t>من الهدف (ب/</w:t>
            </w:r>
            <w:r w:rsidRPr="001E2EAE">
              <w:rPr>
                <w:rFonts w:ascii="Arial" w:hAnsi="Arial" w:cs="Arial" w:hint="cs"/>
                <w:bCs/>
                <w:color w:val="0000FF"/>
                <w:sz w:val="26"/>
                <w:szCs w:val="26"/>
                <w:rtl/>
                <w:lang w:bidi="ar-AE"/>
              </w:rPr>
              <w:t>5</w:t>
            </w:r>
            <w:r w:rsidRPr="001E2EAE">
              <w:rPr>
                <w:rFonts w:ascii="Arial" w:hAnsi="Arial" w:cs="Arial"/>
                <w:bCs/>
                <w:color w:val="0000FF"/>
                <w:sz w:val="26"/>
                <w:szCs w:val="26"/>
                <w:rtl/>
                <w:lang w:bidi="ar-AE"/>
              </w:rPr>
              <w:t>)</w:t>
            </w:r>
          </w:p>
        </w:tc>
      </w:tr>
      <w:tr w:rsidR="001E2EAE" w:rsidRPr="001E2EAE" w14:paraId="7BD21E9A" w14:textId="77777777" w:rsidTr="00593CAC">
        <w:trPr>
          <w:trHeight w:val="2169"/>
        </w:trPr>
        <w:tc>
          <w:tcPr>
            <w:tcW w:w="483" w:type="dxa"/>
            <w:shd w:val="clear" w:color="auto" w:fill="FFFFFF" w:themeFill="background1"/>
          </w:tcPr>
          <w:p w14:paraId="27C742C2" w14:textId="77777777" w:rsidR="00BF2D9C" w:rsidRPr="001E2EAE" w:rsidRDefault="00BF2D9C" w:rsidP="00BF2D9C">
            <w:pPr>
              <w:pStyle w:val="ListParagraph"/>
              <w:numPr>
                <w:ilvl w:val="0"/>
                <w:numId w:val="3"/>
              </w:numPr>
              <w:bidi/>
              <w:ind w:left="113" w:firstLine="0"/>
              <w:jc w:val="center"/>
              <w:rPr>
                <w:rFonts w:ascii="Arial" w:hAnsi="Arial" w:cs="Arial"/>
                <w:color w:val="0000FF"/>
                <w:sz w:val="26"/>
                <w:szCs w:val="26"/>
                <w:rtl/>
              </w:rPr>
            </w:pPr>
          </w:p>
        </w:tc>
        <w:tc>
          <w:tcPr>
            <w:tcW w:w="1694" w:type="dxa"/>
            <w:shd w:val="clear" w:color="auto" w:fill="FFFFFF" w:themeFill="background1"/>
          </w:tcPr>
          <w:p w14:paraId="2258D0F7" w14:textId="77777777" w:rsidR="00BF2D9C" w:rsidRPr="001E2EAE" w:rsidRDefault="00BF2D9C" w:rsidP="00496AD7">
            <w:pPr>
              <w:bidi/>
              <w:jc w:val="center"/>
              <w:rPr>
                <w:rFonts w:ascii="Arial" w:hAnsi="Arial" w:cs="Arial"/>
                <w:color w:val="0000FF"/>
                <w:sz w:val="26"/>
                <w:szCs w:val="26"/>
                <w:rtl/>
                <w:lang w:bidi="ar-AE"/>
              </w:rPr>
            </w:pPr>
            <w:r w:rsidRPr="001E2EAE">
              <w:rPr>
                <w:rFonts w:ascii="Arial" w:hAnsi="Arial" w:cs="Arial"/>
                <w:color w:val="0000FF"/>
                <w:sz w:val="26"/>
                <w:szCs w:val="26"/>
                <w:rtl/>
                <w:lang w:bidi="ar-AE"/>
              </w:rPr>
              <w:t>حسب تطور التقدم للتماس</w:t>
            </w:r>
          </w:p>
        </w:tc>
        <w:tc>
          <w:tcPr>
            <w:tcW w:w="3291" w:type="dxa"/>
            <w:shd w:val="clear" w:color="auto" w:fill="FFFFFF" w:themeFill="background1"/>
          </w:tcPr>
          <w:p w14:paraId="445547F5" w14:textId="77777777" w:rsidR="00BF2D9C" w:rsidRPr="001E2EAE" w:rsidRDefault="00BF2D9C" w:rsidP="00496AD7">
            <w:pPr>
              <w:pStyle w:val="ListParagraph"/>
              <w:tabs>
                <w:tab w:val="right" w:pos="0"/>
              </w:tabs>
              <w:bidi/>
              <w:ind w:left="0"/>
              <w:jc w:val="lowKashida"/>
              <w:rPr>
                <w:rFonts w:ascii="Arial" w:hAnsi="Arial" w:cs="Arial"/>
                <w:color w:val="0000FF"/>
                <w:sz w:val="26"/>
                <w:szCs w:val="26"/>
                <w:rtl/>
                <w:lang w:bidi="ar-AE"/>
              </w:rPr>
            </w:pPr>
            <w:r w:rsidRPr="001E2EAE">
              <w:rPr>
                <w:rFonts w:ascii="Arial" w:hAnsi="Arial" w:cs="Arial"/>
                <w:color w:val="0000FF"/>
                <w:sz w:val="26"/>
                <w:szCs w:val="26"/>
                <w:rtl/>
                <w:lang w:bidi="ar-AE"/>
              </w:rPr>
              <w:t xml:space="preserve">تقرب كتيبة المشاة الآلية/13 من الهدف (ب/4) بحجم </w:t>
            </w:r>
            <w:r w:rsidRPr="001E2EAE">
              <w:rPr>
                <w:rFonts w:ascii="Arial" w:hAnsi="Arial" w:cs="Arial" w:hint="cs"/>
                <w:color w:val="0000FF"/>
                <w:sz w:val="26"/>
                <w:szCs w:val="26"/>
                <w:rtl/>
                <w:lang w:bidi="ar-AE"/>
              </w:rPr>
              <w:t>فصيل مشاة آلي</w:t>
            </w:r>
            <w:r w:rsidRPr="001E2EAE">
              <w:rPr>
                <w:rFonts w:ascii="Arial" w:hAnsi="Arial" w:cs="Arial"/>
                <w:color w:val="0000FF"/>
                <w:sz w:val="26"/>
                <w:szCs w:val="26"/>
                <w:rtl/>
                <w:lang w:bidi="ar-AE"/>
              </w:rPr>
              <w:t xml:space="preserve"> وتنفذ الهجوم على مستوى </w:t>
            </w:r>
            <w:r w:rsidRPr="001E2EAE">
              <w:rPr>
                <w:rFonts w:ascii="Arial" w:hAnsi="Arial" w:cs="Arial" w:hint="cs"/>
                <w:color w:val="0000FF"/>
                <w:sz w:val="26"/>
                <w:szCs w:val="26"/>
                <w:rtl/>
                <w:lang w:bidi="ar-AE"/>
              </w:rPr>
              <w:t>سرية</w:t>
            </w:r>
          </w:p>
        </w:tc>
        <w:tc>
          <w:tcPr>
            <w:tcW w:w="2160" w:type="dxa"/>
            <w:shd w:val="clear" w:color="auto" w:fill="auto"/>
          </w:tcPr>
          <w:p w14:paraId="16B64CA3" w14:textId="77777777" w:rsidR="00BF2D9C" w:rsidRPr="001E2EAE" w:rsidRDefault="00BF2D9C" w:rsidP="00BF2D9C">
            <w:pPr>
              <w:pStyle w:val="ListParagraph"/>
              <w:numPr>
                <w:ilvl w:val="0"/>
                <w:numId w:val="2"/>
              </w:numPr>
              <w:tabs>
                <w:tab w:val="right" w:pos="0"/>
              </w:tabs>
              <w:bidi/>
              <w:ind w:left="315" w:hanging="282"/>
              <w:jc w:val="lowKashida"/>
              <w:rPr>
                <w:rFonts w:ascii="Arial" w:hAnsi="Arial" w:cs="Arial"/>
                <w:color w:val="0000FF"/>
                <w:sz w:val="26"/>
                <w:szCs w:val="26"/>
                <w:rtl/>
              </w:rPr>
            </w:pPr>
            <w:r w:rsidRPr="001E2EAE">
              <w:rPr>
                <w:rFonts w:ascii="Arial" w:hAnsi="Arial" w:cs="Arial"/>
                <w:color w:val="0000FF"/>
                <w:sz w:val="26"/>
                <w:szCs w:val="26"/>
                <w:rtl/>
              </w:rPr>
              <w:t>محكم الكتيبة/13</w:t>
            </w:r>
          </w:p>
        </w:tc>
        <w:tc>
          <w:tcPr>
            <w:tcW w:w="3107" w:type="dxa"/>
            <w:shd w:val="clear" w:color="auto" w:fill="FFFFFF" w:themeFill="background1"/>
          </w:tcPr>
          <w:p w14:paraId="6AA6B964" w14:textId="77777777" w:rsidR="00BF2D9C" w:rsidRPr="001E2EAE" w:rsidRDefault="00BF2D9C" w:rsidP="00BF2D9C">
            <w:pPr>
              <w:pStyle w:val="ListParagraph"/>
              <w:numPr>
                <w:ilvl w:val="0"/>
                <w:numId w:val="2"/>
              </w:numPr>
              <w:tabs>
                <w:tab w:val="right" w:pos="0"/>
              </w:tabs>
              <w:bidi/>
              <w:ind w:left="315" w:hanging="282"/>
              <w:jc w:val="lowKashida"/>
              <w:rPr>
                <w:rFonts w:ascii="Arial" w:hAnsi="Arial" w:cs="Arial"/>
                <w:color w:val="0000FF"/>
                <w:sz w:val="26"/>
                <w:szCs w:val="26"/>
              </w:rPr>
            </w:pPr>
            <w:r w:rsidRPr="001E2EAE">
              <w:rPr>
                <w:rFonts w:ascii="Arial" w:hAnsi="Arial" w:cs="Arial"/>
                <w:color w:val="0000FF"/>
                <w:sz w:val="26"/>
                <w:szCs w:val="26"/>
                <w:rtl/>
              </w:rPr>
              <w:t>موقع دفاعي وأفراد من كتيبة المشاة الآلية/61</w:t>
            </w:r>
          </w:p>
          <w:p w14:paraId="192329AA" w14:textId="77777777" w:rsidR="00BF2D9C" w:rsidRPr="001E2EAE" w:rsidRDefault="00BF2D9C" w:rsidP="00BF2D9C">
            <w:pPr>
              <w:pStyle w:val="ListParagraph"/>
              <w:numPr>
                <w:ilvl w:val="0"/>
                <w:numId w:val="2"/>
              </w:numPr>
              <w:tabs>
                <w:tab w:val="right" w:pos="0"/>
              </w:tabs>
              <w:bidi/>
              <w:ind w:left="315" w:hanging="282"/>
              <w:jc w:val="lowKashida"/>
              <w:rPr>
                <w:rFonts w:ascii="Arial" w:hAnsi="Arial" w:cs="Arial"/>
                <w:color w:val="0000FF"/>
                <w:sz w:val="26"/>
                <w:szCs w:val="26"/>
                <w:rtl/>
              </w:rPr>
            </w:pPr>
            <w:r w:rsidRPr="001E2EAE">
              <w:rPr>
                <w:rFonts w:ascii="Arial" w:hAnsi="Arial" w:cs="Arial"/>
                <w:color w:val="0000FF"/>
                <w:sz w:val="26"/>
                <w:szCs w:val="26"/>
                <w:rtl/>
              </w:rPr>
              <w:t>الاشتباك بمشبهات الاشتباك التعبوي</w:t>
            </w:r>
          </w:p>
        </w:tc>
        <w:tc>
          <w:tcPr>
            <w:tcW w:w="4053" w:type="dxa"/>
            <w:shd w:val="clear" w:color="auto" w:fill="FFFFFF" w:themeFill="background1"/>
          </w:tcPr>
          <w:p w14:paraId="75022DA8" w14:textId="77777777" w:rsidR="00BF2D9C" w:rsidRPr="001E2EAE" w:rsidRDefault="00BF2D9C" w:rsidP="00BF2D9C">
            <w:pPr>
              <w:pStyle w:val="ListParagraph"/>
              <w:numPr>
                <w:ilvl w:val="0"/>
                <w:numId w:val="2"/>
              </w:numPr>
              <w:tabs>
                <w:tab w:val="right" w:pos="0"/>
              </w:tabs>
              <w:bidi/>
              <w:ind w:left="315" w:hanging="282"/>
              <w:jc w:val="lowKashida"/>
              <w:rPr>
                <w:rFonts w:ascii="Arial" w:hAnsi="Arial" w:cs="Arial"/>
                <w:color w:val="0000FF"/>
                <w:sz w:val="26"/>
                <w:szCs w:val="26"/>
              </w:rPr>
            </w:pPr>
            <w:r w:rsidRPr="001E2EAE">
              <w:rPr>
                <w:rFonts w:ascii="Arial" w:hAnsi="Arial" w:cs="Arial"/>
                <w:color w:val="0000FF"/>
                <w:sz w:val="26"/>
                <w:szCs w:val="26"/>
                <w:rtl/>
              </w:rPr>
              <w:t>تمرير المعلومات إلى جميع وحدات مجموعة اللواء</w:t>
            </w:r>
          </w:p>
          <w:p w14:paraId="6F9E6A22" w14:textId="77777777" w:rsidR="00BF2D9C" w:rsidRPr="001E2EAE" w:rsidRDefault="00BF2D9C" w:rsidP="00BF2D9C">
            <w:pPr>
              <w:pStyle w:val="ListParagraph"/>
              <w:numPr>
                <w:ilvl w:val="0"/>
                <w:numId w:val="2"/>
              </w:numPr>
              <w:tabs>
                <w:tab w:val="right" w:pos="0"/>
              </w:tabs>
              <w:bidi/>
              <w:ind w:left="315" w:hanging="282"/>
              <w:jc w:val="lowKashida"/>
              <w:rPr>
                <w:rFonts w:ascii="Arial" w:hAnsi="Arial" w:cs="Arial"/>
                <w:color w:val="0000FF"/>
                <w:sz w:val="26"/>
                <w:szCs w:val="26"/>
              </w:rPr>
            </w:pPr>
            <w:r w:rsidRPr="001E2EAE">
              <w:rPr>
                <w:rFonts w:ascii="Arial" w:hAnsi="Arial" w:cs="Arial"/>
                <w:color w:val="0000FF"/>
                <w:sz w:val="26"/>
                <w:szCs w:val="26"/>
                <w:rtl/>
              </w:rPr>
              <w:t>تحديث المعلومات الاستخباراتية</w:t>
            </w:r>
          </w:p>
          <w:p w14:paraId="2B5A8DF8" w14:textId="77777777" w:rsidR="00BF2D9C" w:rsidRPr="001E2EAE" w:rsidRDefault="00BF2D9C" w:rsidP="00BF2D9C">
            <w:pPr>
              <w:pStyle w:val="ListParagraph"/>
              <w:numPr>
                <w:ilvl w:val="0"/>
                <w:numId w:val="2"/>
              </w:numPr>
              <w:tabs>
                <w:tab w:val="right" w:pos="0"/>
              </w:tabs>
              <w:bidi/>
              <w:ind w:left="315" w:hanging="282"/>
              <w:jc w:val="lowKashida"/>
              <w:rPr>
                <w:rFonts w:ascii="Arial" w:hAnsi="Arial" w:cs="Arial"/>
                <w:color w:val="0000FF"/>
                <w:sz w:val="26"/>
                <w:szCs w:val="26"/>
              </w:rPr>
            </w:pPr>
            <w:r w:rsidRPr="001E2EAE">
              <w:rPr>
                <w:rFonts w:ascii="Arial" w:hAnsi="Arial" w:cs="Arial"/>
                <w:color w:val="0000FF"/>
                <w:sz w:val="26"/>
                <w:szCs w:val="26"/>
                <w:rtl/>
              </w:rPr>
              <w:t>ادامة الموقف على منظومة القيادة والسيطرة/الاتصالات اللاسلكية</w:t>
            </w:r>
          </w:p>
          <w:p w14:paraId="4C05210F" w14:textId="77777777" w:rsidR="00BF2D9C" w:rsidRPr="001E2EAE" w:rsidRDefault="00BF2D9C" w:rsidP="00BF2D9C">
            <w:pPr>
              <w:pStyle w:val="ListParagraph"/>
              <w:numPr>
                <w:ilvl w:val="0"/>
                <w:numId w:val="2"/>
              </w:numPr>
              <w:tabs>
                <w:tab w:val="right" w:pos="0"/>
              </w:tabs>
              <w:bidi/>
              <w:ind w:left="315" w:hanging="282"/>
              <w:jc w:val="lowKashida"/>
              <w:rPr>
                <w:rFonts w:ascii="Arial" w:hAnsi="Arial" w:cs="Arial"/>
                <w:color w:val="0000FF"/>
                <w:sz w:val="26"/>
                <w:szCs w:val="26"/>
                <w:rtl/>
              </w:rPr>
            </w:pPr>
            <w:r w:rsidRPr="001E2EAE">
              <w:rPr>
                <w:rFonts w:ascii="Arial" w:hAnsi="Arial" w:cs="Arial"/>
                <w:color w:val="0000FF"/>
                <w:sz w:val="26"/>
                <w:szCs w:val="26"/>
                <w:rtl/>
              </w:rPr>
              <w:t>تحديث الخرائط</w:t>
            </w:r>
          </w:p>
        </w:tc>
      </w:tr>
      <w:tr w:rsidR="001E2EAE" w:rsidRPr="001E2EAE" w14:paraId="72DE957D" w14:textId="77777777" w:rsidTr="00496AD7">
        <w:trPr>
          <w:trHeight w:val="454"/>
        </w:trPr>
        <w:tc>
          <w:tcPr>
            <w:tcW w:w="14788" w:type="dxa"/>
            <w:gridSpan w:val="6"/>
            <w:shd w:val="clear" w:color="auto" w:fill="E5B8B7" w:themeFill="accent2" w:themeFillTint="66"/>
            <w:vAlign w:val="center"/>
          </w:tcPr>
          <w:p w14:paraId="0D0AD01D" w14:textId="0AEEE3DA" w:rsidR="00593CAC" w:rsidRPr="001E2EAE" w:rsidRDefault="00593CAC" w:rsidP="00496AD7">
            <w:pPr>
              <w:bidi/>
              <w:jc w:val="center"/>
              <w:rPr>
                <w:rFonts w:ascii="Arial" w:hAnsi="Arial" w:cs="Arial"/>
                <w:bCs/>
                <w:color w:val="0000FF"/>
                <w:sz w:val="26"/>
                <w:szCs w:val="26"/>
                <w:rtl/>
                <w:lang w:bidi="ar-AE"/>
              </w:rPr>
            </w:pPr>
            <w:r w:rsidRPr="001E2EAE">
              <w:rPr>
                <w:rFonts w:ascii="Arial" w:hAnsi="Arial" w:cs="Arial"/>
                <w:bCs/>
                <w:color w:val="0000FF"/>
                <w:sz w:val="26"/>
                <w:szCs w:val="26"/>
                <w:rtl/>
                <w:lang w:bidi="ar-AE"/>
              </w:rPr>
              <w:lastRenderedPageBreak/>
              <w:t>المعضلة/</w:t>
            </w:r>
            <w:r w:rsidR="00A93580" w:rsidRPr="001E2EAE">
              <w:rPr>
                <w:rFonts w:ascii="Arial" w:hAnsi="Arial" w:cs="Arial" w:hint="cs"/>
                <w:bCs/>
                <w:color w:val="0000FF"/>
                <w:sz w:val="26"/>
                <w:szCs w:val="26"/>
                <w:rtl/>
                <w:lang w:bidi="ar-AE"/>
              </w:rPr>
              <w:t>2</w:t>
            </w:r>
            <w:r w:rsidRPr="001E2EAE">
              <w:rPr>
                <w:rFonts w:ascii="Arial" w:hAnsi="Arial" w:cs="Arial"/>
                <w:bCs/>
                <w:color w:val="0000FF"/>
                <w:sz w:val="26"/>
                <w:szCs w:val="26"/>
                <w:rtl/>
                <w:lang w:bidi="ar-AE"/>
              </w:rPr>
              <w:t>: انذار وهجوم صاروخي معادي على السرية/2 من كتيبة المشاة الآلية/13</w:t>
            </w:r>
          </w:p>
        </w:tc>
      </w:tr>
      <w:tr w:rsidR="001E2EAE" w:rsidRPr="001E2EAE" w14:paraId="7620D2BB" w14:textId="77777777" w:rsidTr="00496AD7">
        <w:trPr>
          <w:trHeight w:val="2669"/>
        </w:trPr>
        <w:tc>
          <w:tcPr>
            <w:tcW w:w="483" w:type="dxa"/>
            <w:shd w:val="clear" w:color="auto" w:fill="FFFFFF" w:themeFill="background1"/>
          </w:tcPr>
          <w:p w14:paraId="6019DC03" w14:textId="77777777" w:rsidR="00593CAC" w:rsidRPr="001E2EAE" w:rsidRDefault="00593CAC" w:rsidP="00593CAC">
            <w:pPr>
              <w:pStyle w:val="ListParagraph"/>
              <w:numPr>
                <w:ilvl w:val="0"/>
                <w:numId w:val="3"/>
              </w:numPr>
              <w:bidi/>
              <w:ind w:left="113" w:firstLine="0"/>
              <w:jc w:val="center"/>
              <w:rPr>
                <w:rFonts w:ascii="Arial" w:hAnsi="Arial" w:cs="Arial"/>
                <w:color w:val="0000FF"/>
                <w:sz w:val="26"/>
                <w:szCs w:val="26"/>
                <w:rtl/>
              </w:rPr>
            </w:pPr>
          </w:p>
        </w:tc>
        <w:tc>
          <w:tcPr>
            <w:tcW w:w="1694" w:type="dxa"/>
            <w:shd w:val="clear" w:color="auto" w:fill="FFFFFF" w:themeFill="background1"/>
          </w:tcPr>
          <w:p w14:paraId="5B1A45D1" w14:textId="605CDE4D" w:rsidR="00593CAC" w:rsidRPr="001E2EAE" w:rsidRDefault="00593CAC" w:rsidP="00593CAC">
            <w:pPr>
              <w:bidi/>
              <w:jc w:val="center"/>
              <w:rPr>
                <w:rFonts w:ascii="Arial" w:hAnsi="Arial" w:cs="Arial"/>
                <w:color w:val="0000FF"/>
                <w:sz w:val="26"/>
                <w:szCs w:val="26"/>
                <w:rtl/>
                <w:lang w:bidi="ar-AE"/>
              </w:rPr>
            </w:pPr>
            <w:r w:rsidRPr="001E2EAE">
              <w:rPr>
                <w:rFonts w:ascii="Arial" w:hAnsi="Arial" w:cs="Arial"/>
                <w:color w:val="0000FF"/>
                <w:sz w:val="26"/>
                <w:szCs w:val="26"/>
                <w:rtl/>
                <w:lang w:bidi="ar-AE"/>
              </w:rPr>
              <w:t>أثناء التقرب من الهدف (</w:t>
            </w:r>
            <w:r w:rsidRPr="001E2EAE">
              <w:rPr>
                <w:rFonts w:ascii="Arial" w:hAnsi="Arial" w:cs="Arial" w:hint="cs"/>
                <w:color w:val="0000FF"/>
                <w:sz w:val="26"/>
                <w:szCs w:val="26"/>
                <w:rtl/>
                <w:lang w:bidi="ar-AE"/>
              </w:rPr>
              <w:t>ب</w:t>
            </w:r>
            <w:r w:rsidRPr="001E2EAE">
              <w:rPr>
                <w:rFonts w:ascii="Arial" w:hAnsi="Arial" w:cs="Arial"/>
                <w:color w:val="0000FF"/>
                <w:sz w:val="26"/>
                <w:szCs w:val="26"/>
                <w:rtl/>
                <w:lang w:bidi="ar-AE"/>
              </w:rPr>
              <w:t>/5)</w:t>
            </w:r>
          </w:p>
        </w:tc>
        <w:tc>
          <w:tcPr>
            <w:tcW w:w="3291" w:type="dxa"/>
            <w:shd w:val="clear" w:color="auto" w:fill="FFFFFF" w:themeFill="background1"/>
          </w:tcPr>
          <w:p w14:paraId="19F53DE4" w14:textId="77777777" w:rsidR="00593CAC" w:rsidRPr="001E2EAE" w:rsidRDefault="00593CAC" w:rsidP="00593CAC">
            <w:pPr>
              <w:pStyle w:val="ListParagraph"/>
              <w:tabs>
                <w:tab w:val="right" w:pos="0"/>
              </w:tabs>
              <w:bidi/>
              <w:ind w:left="0"/>
              <w:jc w:val="lowKashida"/>
              <w:rPr>
                <w:rFonts w:ascii="Arial" w:hAnsi="Arial" w:cs="Arial"/>
                <w:color w:val="0000FF"/>
                <w:sz w:val="26"/>
                <w:szCs w:val="26"/>
                <w:rtl/>
                <w:lang w:bidi="ar-AE"/>
              </w:rPr>
            </w:pPr>
            <w:r w:rsidRPr="001E2EAE">
              <w:rPr>
                <w:rFonts w:ascii="Arial" w:hAnsi="Arial" w:cs="Arial"/>
                <w:b/>
                <w:bCs/>
                <w:color w:val="0000FF"/>
                <w:sz w:val="26"/>
                <w:szCs w:val="26"/>
                <w:u w:val="single"/>
                <w:rtl/>
                <w:lang w:bidi="ar-AE"/>
              </w:rPr>
              <w:t>إنذار مبكر</w:t>
            </w:r>
            <w:r w:rsidRPr="001E2EAE">
              <w:rPr>
                <w:rFonts w:ascii="Arial" w:hAnsi="Arial" w:cs="Arial"/>
                <w:color w:val="0000FF"/>
                <w:sz w:val="26"/>
                <w:szCs w:val="26"/>
                <w:rtl/>
                <w:lang w:bidi="ar-AE"/>
              </w:rPr>
              <w:t>. رصد قصف صاروخي معادي يستهدف منطقة عمليات مجموعة لواء الإمارات/1، يرجى أخذ الحيطة والحذر</w:t>
            </w:r>
          </w:p>
        </w:tc>
        <w:tc>
          <w:tcPr>
            <w:tcW w:w="2160" w:type="dxa"/>
            <w:shd w:val="clear" w:color="auto" w:fill="FFFFFF" w:themeFill="background1"/>
          </w:tcPr>
          <w:p w14:paraId="70541AEF" w14:textId="77777777" w:rsidR="00593CAC" w:rsidRPr="001E2EAE" w:rsidRDefault="00593CAC" w:rsidP="00593CAC">
            <w:pPr>
              <w:pStyle w:val="ListParagraph"/>
              <w:numPr>
                <w:ilvl w:val="0"/>
                <w:numId w:val="2"/>
              </w:numPr>
              <w:tabs>
                <w:tab w:val="right" w:pos="0"/>
              </w:tabs>
              <w:bidi/>
              <w:ind w:left="315" w:hanging="282"/>
              <w:jc w:val="lowKashida"/>
              <w:rPr>
                <w:rFonts w:ascii="Arial" w:hAnsi="Arial" w:cs="Arial"/>
                <w:color w:val="0000FF"/>
                <w:sz w:val="26"/>
                <w:szCs w:val="26"/>
                <w:rtl/>
              </w:rPr>
            </w:pPr>
            <w:r w:rsidRPr="001E2EAE">
              <w:rPr>
                <w:rFonts w:ascii="Arial" w:hAnsi="Arial" w:cs="Arial"/>
                <w:color w:val="0000FF"/>
                <w:sz w:val="26"/>
                <w:szCs w:val="26"/>
                <w:rtl/>
              </w:rPr>
              <w:t>ركن عمليات المكون البري</w:t>
            </w:r>
          </w:p>
        </w:tc>
        <w:tc>
          <w:tcPr>
            <w:tcW w:w="3107" w:type="dxa"/>
            <w:shd w:val="clear" w:color="auto" w:fill="FFFFFF" w:themeFill="background1"/>
          </w:tcPr>
          <w:p w14:paraId="659A2B1F" w14:textId="77777777" w:rsidR="00593CAC" w:rsidRPr="001E2EAE" w:rsidRDefault="00593CAC" w:rsidP="00593CAC">
            <w:pPr>
              <w:pStyle w:val="ListParagraph"/>
              <w:numPr>
                <w:ilvl w:val="0"/>
                <w:numId w:val="2"/>
              </w:numPr>
              <w:tabs>
                <w:tab w:val="right" w:pos="0"/>
              </w:tabs>
              <w:bidi/>
              <w:ind w:left="315" w:hanging="282"/>
              <w:jc w:val="lowKashida"/>
              <w:rPr>
                <w:rFonts w:ascii="Arial" w:hAnsi="Arial" w:cs="Arial"/>
                <w:color w:val="0000FF"/>
                <w:sz w:val="26"/>
                <w:szCs w:val="26"/>
                <w:rtl/>
              </w:rPr>
            </w:pPr>
            <w:r w:rsidRPr="001E2EAE">
              <w:rPr>
                <w:rFonts w:ascii="Arial" w:hAnsi="Arial" w:cs="Arial"/>
                <w:b/>
                <w:bCs/>
                <w:color w:val="0000FF"/>
                <w:sz w:val="26"/>
                <w:szCs w:val="26"/>
                <w:u w:val="single"/>
                <w:rtl/>
              </w:rPr>
              <w:t>تقرير عمليات.</w:t>
            </w:r>
            <w:r w:rsidRPr="001E2EAE">
              <w:rPr>
                <w:rFonts w:ascii="Arial" w:hAnsi="Arial" w:cs="Arial"/>
                <w:color w:val="0000FF"/>
                <w:sz w:val="26"/>
                <w:szCs w:val="26"/>
                <w:rtl/>
              </w:rPr>
              <w:t xml:space="preserve"> من ركن عمليات المكون البري (السيطرة العليا) إلى قيادة مجموعة اللواء</w:t>
            </w:r>
          </w:p>
        </w:tc>
        <w:tc>
          <w:tcPr>
            <w:tcW w:w="4053" w:type="dxa"/>
            <w:shd w:val="clear" w:color="auto" w:fill="FFFFFF" w:themeFill="background1"/>
          </w:tcPr>
          <w:p w14:paraId="66753E78" w14:textId="77777777" w:rsidR="00593CAC" w:rsidRPr="001E2EAE" w:rsidRDefault="00593CAC" w:rsidP="00593CAC">
            <w:pPr>
              <w:pStyle w:val="ListParagraph"/>
              <w:numPr>
                <w:ilvl w:val="0"/>
                <w:numId w:val="2"/>
              </w:numPr>
              <w:tabs>
                <w:tab w:val="right" w:pos="0"/>
              </w:tabs>
              <w:bidi/>
              <w:ind w:left="315" w:hanging="282"/>
              <w:jc w:val="lowKashida"/>
              <w:rPr>
                <w:rFonts w:ascii="Arial" w:hAnsi="Arial" w:cs="Arial"/>
                <w:color w:val="0000FF"/>
                <w:sz w:val="26"/>
                <w:szCs w:val="26"/>
              </w:rPr>
            </w:pPr>
            <w:r w:rsidRPr="001E2EAE">
              <w:rPr>
                <w:rFonts w:ascii="Arial" w:hAnsi="Arial" w:cs="Arial"/>
                <w:color w:val="0000FF"/>
                <w:sz w:val="26"/>
                <w:szCs w:val="26"/>
                <w:rtl/>
              </w:rPr>
              <w:t xml:space="preserve">إصدار إنذار بتهديد جوي معادي </w:t>
            </w:r>
          </w:p>
          <w:p w14:paraId="3AEA6540" w14:textId="77777777" w:rsidR="00593CAC" w:rsidRPr="001E2EAE" w:rsidRDefault="00593CAC" w:rsidP="00593CAC">
            <w:pPr>
              <w:pStyle w:val="ListParagraph"/>
              <w:numPr>
                <w:ilvl w:val="0"/>
                <w:numId w:val="2"/>
              </w:numPr>
              <w:tabs>
                <w:tab w:val="right" w:pos="0"/>
              </w:tabs>
              <w:bidi/>
              <w:ind w:left="315" w:hanging="282"/>
              <w:jc w:val="lowKashida"/>
              <w:rPr>
                <w:rFonts w:ascii="Arial" w:hAnsi="Arial" w:cs="Arial"/>
                <w:color w:val="0000FF"/>
                <w:sz w:val="26"/>
                <w:szCs w:val="26"/>
              </w:rPr>
            </w:pPr>
            <w:r w:rsidRPr="001E2EAE">
              <w:rPr>
                <w:rFonts w:ascii="Arial" w:hAnsi="Arial" w:cs="Arial"/>
                <w:color w:val="0000FF"/>
                <w:sz w:val="26"/>
                <w:szCs w:val="26"/>
                <w:rtl/>
              </w:rPr>
              <w:t>تنفيذ إجراءات الدفاع الجوي السلبي والإيجابي</w:t>
            </w:r>
          </w:p>
          <w:p w14:paraId="4D3B120E" w14:textId="77777777" w:rsidR="00593CAC" w:rsidRPr="001E2EAE" w:rsidRDefault="00593CAC" w:rsidP="00593CAC">
            <w:pPr>
              <w:pStyle w:val="ListParagraph"/>
              <w:numPr>
                <w:ilvl w:val="0"/>
                <w:numId w:val="2"/>
              </w:numPr>
              <w:tabs>
                <w:tab w:val="right" w:pos="0"/>
              </w:tabs>
              <w:bidi/>
              <w:ind w:left="315" w:hanging="282"/>
              <w:jc w:val="lowKashida"/>
              <w:rPr>
                <w:rFonts w:ascii="Arial" w:hAnsi="Arial" w:cs="Arial"/>
                <w:color w:val="0000FF"/>
                <w:sz w:val="26"/>
                <w:szCs w:val="26"/>
              </w:rPr>
            </w:pPr>
            <w:r w:rsidRPr="001E2EAE">
              <w:rPr>
                <w:rFonts w:ascii="Arial" w:hAnsi="Arial" w:cs="Arial"/>
                <w:color w:val="0000FF"/>
                <w:sz w:val="26"/>
                <w:szCs w:val="26"/>
                <w:rtl/>
              </w:rPr>
              <w:t>تنفيذ إجراءات رد الفعل على النيران غير المباشرة</w:t>
            </w:r>
          </w:p>
          <w:p w14:paraId="6E3079B3" w14:textId="77777777" w:rsidR="00593CAC" w:rsidRPr="001E2EAE" w:rsidRDefault="00593CAC" w:rsidP="00593CAC">
            <w:pPr>
              <w:pStyle w:val="ListParagraph"/>
              <w:numPr>
                <w:ilvl w:val="0"/>
                <w:numId w:val="2"/>
              </w:numPr>
              <w:tabs>
                <w:tab w:val="right" w:pos="0"/>
              </w:tabs>
              <w:bidi/>
              <w:ind w:left="315" w:hanging="282"/>
              <w:jc w:val="lowKashida"/>
              <w:rPr>
                <w:rFonts w:ascii="Arial" w:hAnsi="Arial" w:cs="Arial"/>
                <w:color w:val="0000FF"/>
                <w:sz w:val="26"/>
                <w:szCs w:val="26"/>
              </w:rPr>
            </w:pPr>
            <w:r w:rsidRPr="001E2EAE">
              <w:rPr>
                <w:rFonts w:ascii="Arial" w:hAnsi="Arial" w:cs="Arial"/>
                <w:color w:val="0000FF"/>
                <w:sz w:val="26"/>
                <w:szCs w:val="26"/>
                <w:rtl/>
              </w:rPr>
              <w:t>إرسال تقرير الموقف الفوري</w:t>
            </w:r>
          </w:p>
          <w:p w14:paraId="54B9C754" w14:textId="77777777" w:rsidR="00593CAC" w:rsidRPr="001E2EAE" w:rsidRDefault="00593CAC" w:rsidP="00593CAC">
            <w:pPr>
              <w:pStyle w:val="ListParagraph"/>
              <w:numPr>
                <w:ilvl w:val="0"/>
                <w:numId w:val="2"/>
              </w:numPr>
              <w:tabs>
                <w:tab w:val="right" w:pos="0"/>
              </w:tabs>
              <w:bidi/>
              <w:ind w:left="315" w:hanging="282"/>
              <w:jc w:val="lowKashida"/>
              <w:rPr>
                <w:rFonts w:ascii="Arial" w:hAnsi="Arial" w:cs="Arial"/>
                <w:color w:val="0000FF"/>
                <w:sz w:val="26"/>
                <w:szCs w:val="26"/>
                <w:rtl/>
              </w:rPr>
            </w:pPr>
            <w:r w:rsidRPr="001E2EAE">
              <w:rPr>
                <w:rFonts w:ascii="Arial" w:hAnsi="Arial" w:cs="Arial"/>
                <w:color w:val="0000FF"/>
                <w:sz w:val="26"/>
                <w:szCs w:val="26"/>
                <w:rtl/>
              </w:rPr>
              <w:t>تأكد جميع المحكمين من تنفيذ رد الفعل المتوقع</w:t>
            </w:r>
          </w:p>
        </w:tc>
      </w:tr>
      <w:tr w:rsidR="001E2EAE" w:rsidRPr="001E2EAE" w14:paraId="2396A5ED" w14:textId="77777777" w:rsidTr="00EA504C">
        <w:trPr>
          <w:trHeight w:val="2360"/>
        </w:trPr>
        <w:tc>
          <w:tcPr>
            <w:tcW w:w="483" w:type="dxa"/>
            <w:shd w:val="clear" w:color="auto" w:fill="FFFFFF" w:themeFill="background1"/>
          </w:tcPr>
          <w:p w14:paraId="64413B61" w14:textId="77777777" w:rsidR="00593CAC" w:rsidRPr="001E2EAE" w:rsidRDefault="00593CAC" w:rsidP="00593CAC">
            <w:pPr>
              <w:pStyle w:val="ListParagraph"/>
              <w:numPr>
                <w:ilvl w:val="0"/>
                <w:numId w:val="3"/>
              </w:numPr>
              <w:bidi/>
              <w:ind w:left="113" w:firstLine="0"/>
              <w:jc w:val="center"/>
              <w:rPr>
                <w:rFonts w:ascii="Arial" w:hAnsi="Arial" w:cs="Arial"/>
                <w:color w:val="0000FF"/>
                <w:sz w:val="26"/>
                <w:szCs w:val="26"/>
                <w:rtl/>
              </w:rPr>
            </w:pPr>
          </w:p>
        </w:tc>
        <w:tc>
          <w:tcPr>
            <w:tcW w:w="1694" w:type="dxa"/>
            <w:shd w:val="clear" w:color="auto" w:fill="FFFFFF" w:themeFill="background1"/>
          </w:tcPr>
          <w:p w14:paraId="358FE45C" w14:textId="77777777" w:rsidR="00593CAC" w:rsidRPr="001E2EAE" w:rsidRDefault="00593CAC" w:rsidP="00496AD7">
            <w:pPr>
              <w:bidi/>
              <w:jc w:val="center"/>
              <w:rPr>
                <w:rFonts w:ascii="Arial" w:hAnsi="Arial" w:cs="Arial"/>
                <w:color w:val="0000FF"/>
                <w:sz w:val="26"/>
                <w:szCs w:val="26"/>
                <w:rtl/>
                <w:lang w:bidi="ar-AE"/>
              </w:rPr>
            </w:pPr>
            <w:r w:rsidRPr="001E2EAE">
              <w:rPr>
                <w:rFonts w:ascii="Arial" w:hAnsi="Arial" w:cs="Arial"/>
                <w:color w:val="0000FF"/>
                <w:sz w:val="26"/>
                <w:szCs w:val="26"/>
                <w:rtl/>
                <w:lang w:bidi="ar-AE"/>
              </w:rPr>
              <w:t>تنفذ المعضلة بعد (15) دقيقة من الإنذار المبكر</w:t>
            </w:r>
          </w:p>
        </w:tc>
        <w:tc>
          <w:tcPr>
            <w:tcW w:w="3291" w:type="dxa"/>
            <w:shd w:val="clear" w:color="auto" w:fill="FFFFFF" w:themeFill="background1"/>
          </w:tcPr>
          <w:p w14:paraId="6C387B61" w14:textId="2FB5CFEC" w:rsidR="00593CAC" w:rsidRPr="001E2EAE" w:rsidRDefault="00593CAC" w:rsidP="00496AD7">
            <w:pPr>
              <w:pStyle w:val="ListParagraph"/>
              <w:tabs>
                <w:tab w:val="right" w:pos="0"/>
              </w:tabs>
              <w:bidi/>
              <w:ind w:left="0"/>
              <w:jc w:val="lowKashida"/>
              <w:rPr>
                <w:rFonts w:ascii="Arial" w:hAnsi="Arial" w:cs="Arial"/>
                <w:color w:val="0000FF"/>
                <w:sz w:val="26"/>
                <w:szCs w:val="26"/>
                <w:rtl/>
                <w:lang w:bidi="ar-AE"/>
              </w:rPr>
            </w:pPr>
            <w:r w:rsidRPr="001E2EAE">
              <w:rPr>
                <w:rFonts w:ascii="Arial" w:hAnsi="Arial" w:cs="Arial"/>
                <w:color w:val="0000FF"/>
                <w:sz w:val="26"/>
                <w:szCs w:val="26"/>
                <w:rtl/>
                <w:lang w:bidi="ar-AE"/>
              </w:rPr>
              <w:t>هجوم صاروخي معادي استهدف السرية/2 من كتيبة المشاة الآلية/13</w:t>
            </w:r>
            <w:r w:rsidR="00903DD7" w:rsidRPr="001E2EAE">
              <w:rPr>
                <w:rFonts w:ascii="Arial" w:hAnsi="Arial" w:cs="Arial" w:hint="cs"/>
                <w:color w:val="0000FF"/>
                <w:sz w:val="26"/>
                <w:szCs w:val="26"/>
                <w:rtl/>
                <w:lang w:bidi="ar-AE"/>
              </w:rPr>
              <w:t xml:space="preserve"> </w:t>
            </w:r>
            <w:r w:rsidRPr="001E2EAE">
              <w:rPr>
                <w:rFonts w:ascii="Arial" w:hAnsi="Arial" w:cs="Arial"/>
                <w:color w:val="0000FF"/>
                <w:sz w:val="26"/>
                <w:szCs w:val="26"/>
                <w:rtl/>
                <w:lang w:bidi="ar-AE"/>
              </w:rPr>
              <w:t xml:space="preserve">نتج إصابة عدد (1) فرد إصابة </w:t>
            </w:r>
            <w:r w:rsidRPr="001E2EAE">
              <w:rPr>
                <w:rFonts w:ascii="Arial" w:hAnsi="Arial" w:cs="Arial" w:hint="cs"/>
                <w:color w:val="0000FF"/>
                <w:sz w:val="26"/>
                <w:szCs w:val="26"/>
                <w:rtl/>
                <w:lang w:bidi="ar-AE"/>
              </w:rPr>
              <w:t xml:space="preserve">متوسطة </w:t>
            </w:r>
            <w:r w:rsidRPr="001E2EAE">
              <w:rPr>
                <w:rFonts w:ascii="Arial" w:hAnsi="Arial" w:cs="Arial"/>
                <w:color w:val="0000FF"/>
                <w:sz w:val="26"/>
                <w:szCs w:val="26"/>
                <w:rtl/>
                <w:lang w:bidi="ar-AE"/>
              </w:rPr>
              <w:t xml:space="preserve">تتطلب </w:t>
            </w:r>
            <w:r w:rsidRPr="001E2EAE">
              <w:rPr>
                <w:rFonts w:ascii="Arial" w:hAnsi="Arial" w:cs="Arial" w:hint="cs"/>
                <w:color w:val="0000FF"/>
                <w:sz w:val="26"/>
                <w:szCs w:val="26"/>
                <w:rtl/>
                <w:lang w:bidi="ar-AE"/>
              </w:rPr>
              <w:t xml:space="preserve">تدخل المسعف المقاتل </w:t>
            </w:r>
            <w:r w:rsidRPr="001E2EAE">
              <w:rPr>
                <w:rFonts w:ascii="Arial" w:hAnsi="Arial" w:cs="Arial"/>
                <w:color w:val="0000FF"/>
                <w:sz w:val="26"/>
                <w:szCs w:val="26"/>
                <w:rtl/>
                <w:lang w:bidi="ar-AE"/>
              </w:rPr>
              <w:t>وتدمير آلية تتطلب إنقاذ (تحدد الإصابات من قبل مشبهات الاشتباك التعبوي أو تفرض من قبل المحكم)</w:t>
            </w:r>
          </w:p>
        </w:tc>
        <w:tc>
          <w:tcPr>
            <w:tcW w:w="2160" w:type="dxa"/>
            <w:shd w:val="clear" w:color="auto" w:fill="FFFFFF" w:themeFill="background1"/>
          </w:tcPr>
          <w:p w14:paraId="4DE22FE6" w14:textId="77777777" w:rsidR="00593CAC" w:rsidRPr="001E2EAE" w:rsidRDefault="00593CAC" w:rsidP="00593CAC">
            <w:pPr>
              <w:pStyle w:val="ListParagraph"/>
              <w:numPr>
                <w:ilvl w:val="0"/>
                <w:numId w:val="2"/>
              </w:numPr>
              <w:tabs>
                <w:tab w:val="right" w:pos="0"/>
              </w:tabs>
              <w:bidi/>
              <w:ind w:left="315" w:hanging="282"/>
              <w:jc w:val="lowKashida"/>
              <w:rPr>
                <w:rFonts w:ascii="Arial" w:hAnsi="Arial" w:cs="Arial"/>
                <w:color w:val="0000FF"/>
                <w:sz w:val="26"/>
                <w:szCs w:val="26"/>
              </w:rPr>
            </w:pPr>
            <w:r w:rsidRPr="001E2EAE">
              <w:rPr>
                <w:rFonts w:ascii="Arial" w:hAnsi="Arial" w:cs="Arial"/>
                <w:color w:val="0000FF"/>
                <w:sz w:val="26"/>
                <w:szCs w:val="26"/>
                <w:rtl/>
              </w:rPr>
              <w:t xml:space="preserve">محكم </w:t>
            </w:r>
            <w:r w:rsidRPr="001E2EAE">
              <w:rPr>
                <w:rFonts w:ascii="Arial" w:hAnsi="Arial" w:cs="Arial" w:hint="cs"/>
                <w:color w:val="0000FF"/>
                <w:sz w:val="26"/>
                <w:szCs w:val="26"/>
                <w:rtl/>
              </w:rPr>
              <w:t>الكتيبة</w:t>
            </w:r>
            <w:r w:rsidRPr="001E2EAE">
              <w:rPr>
                <w:rFonts w:ascii="Arial" w:hAnsi="Arial" w:cs="Arial"/>
                <w:color w:val="0000FF"/>
                <w:sz w:val="26"/>
                <w:szCs w:val="26"/>
                <w:rtl/>
              </w:rPr>
              <w:t>/13</w:t>
            </w:r>
          </w:p>
          <w:p w14:paraId="7954678A" w14:textId="77777777" w:rsidR="00593CAC" w:rsidRPr="001E2EAE" w:rsidRDefault="00593CAC" w:rsidP="00593CAC">
            <w:pPr>
              <w:pStyle w:val="ListParagraph"/>
              <w:numPr>
                <w:ilvl w:val="0"/>
                <w:numId w:val="2"/>
              </w:numPr>
              <w:tabs>
                <w:tab w:val="right" w:pos="0"/>
              </w:tabs>
              <w:bidi/>
              <w:ind w:left="315" w:hanging="282"/>
              <w:jc w:val="lowKashida"/>
              <w:rPr>
                <w:rFonts w:ascii="Arial" w:hAnsi="Arial" w:cs="Arial"/>
                <w:color w:val="0000FF"/>
                <w:sz w:val="26"/>
                <w:szCs w:val="26"/>
              </w:rPr>
            </w:pPr>
            <w:r w:rsidRPr="001E2EAE">
              <w:rPr>
                <w:rFonts w:ascii="Arial" w:hAnsi="Arial" w:cs="Arial"/>
                <w:color w:val="0000FF"/>
                <w:sz w:val="26"/>
                <w:szCs w:val="26"/>
                <w:rtl/>
              </w:rPr>
              <w:t>محكم الدفاع الجوي</w:t>
            </w:r>
          </w:p>
          <w:p w14:paraId="361502EF" w14:textId="77777777" w:rsidR="00593CAC" w:rsidRPr="001E2EAE" w:rsidRDefault="00593CAC" w:rsidP="00593CAC">
            <w:pPr>
              <w:pStyle w:val="ListParagraph"/>
              <w:numPr>
                <w:ilvl w:val="0"/>
                <w:numId w:val="2"/>
              </w:numPr>
              <w:tabs>
                <w:tab w:val="right" w:pos="0"/>
              </w:tabs>
              <w:bidi/>
              <w:ind w:left="315" w:hanging="282"/>
              <w:jc w:val="lowKashida"/>
              <w:rPr>
                <w:rFonts w:ascii="Arial" w:hAnsi="Arial" w:cs="Arial"/>
                <w:color w:val="0000FF"/>
                <w:sz w:val="26"/>
                <w:szCs w:val="26"/>
              </w:rPr>
            </w:pPr>
            <w:r w:rsidRPr="001E2EAE">
              <w:rPr>
                <w:rFonts w:ascii="Arial" w:hAnsi="Arial" w:cs="Arial"/>
                <w:color w:val="0000FF"/>
                <w:sz w:val="26"/>
                <w:szCs w:val="26"/>
                <w:rtl/>
              </w:rPr>
              <w:t>محكم الطبية</w:t>
            </w:r>
          </w:p>
          <w:p w14:paraId="5F1E5095" w14:textId="77777777" w:rsidR="00593CAC" w:rsidRPr="001E2EAE" w:rsidRDefault="00593CAC" w:rsidP="00593CAC">
            <w:pPr>
              <w:pStyle w:val="ListParagraph"/>
              <w:numPr>
                <w:ilvl w:val="0"/>
                <w:numId w:val="2"/>
              </w:numPr>
              <w:tabs>
                <w:tab w:val="right" w:pos="0"/>
              </w:tabs>
              <w:bidi/>
              <w:ind w:left="315" w:hanging="282"/>
              <w:jc w:val="lowKashida"/>
              <w:rPr>
                <w:rFonts w:ascii="Arial" w:hAnsi="Arial" w:cs="Arial"/>
                <w:color w:val="0000FF"/>
                <w:sz w:val="26"/>
                <w:szCs w:val="26"/>
              </w:rPr>
            </w:pPr>
            <w:r w:rsidRPr="001E2EAE">
              <w:rPr>
                <w:rFonts w:ascii="Arial" w:hAnsi="Arial" w:cs="Arial"/>
                <w:color w:val="0000FF"/>
                <w:sz w:val="26"/>
                <w:szCs w:val="26"/>
                <w:rtl/>
              </w:rPr>
              <w:t>محكم الصيانة</w:t>
            </w:r>
          </w:p>
          <w:p w14:paraId="29064217" w14:textId="77777777" w:rsidR="00593CAC" w:rsidRPr="001E2EAE" w:rsidRDefault="00593CAC" w:rsidP="00593CAC">
            <w:pPr>
              <w:pStyle w:val="ListParagraph"/>
              <w:numPr>
                <w:ilvl w:val="0"/>
                <w:numId w:val="2"/>
              </w:numPr>
              <w:tabs>
                <w:tab w:val="right" w:pos="0"/>
              </w:tabs>
              <w:bidi/>
              <w:ind w:left="315" w:hanging="282"/>
              <w:jc w:val="lowKashida"/>
              <w:rPr>
                <w:rFonts w:ascii="Arial" w:hAnsi="Arial" w:cs="Arial"/>
                <w:color w:val="0000FF"/>
                <w:sz w:val="26"/>
                <w:szCs w:val="26"/>
                <w:rtl/>
              </w:rPr>
            </w:pPr>
            <w:r w:rsidRPr="001E2EAE">
              <w:rPr>
                <w:rFonts w:ascii="Arial" w:hAnsi="Arial" w:cs="Arial"/>
                <w:color w:val="0000FF"/>
                <w:sz w:val="26"/>
                <w:szCs w:val="26"/>
                <w:rtl/>
              </w:rPr>
              <w:t>فريق مقلدات أصوات المعركة</w:t>
            </w:r>
          </w:p>
        </w:tc>
        <w:tc>
          <w:tcPr>
            <w:tcW w:w="3107" w:type="dxa"/>
            <w:shd w:val="clear" w:color="auto" w:fill="FFFFFF" w:themeFill="background1"/>
          </w:tcPr>
          <w:p w14:paraId="70223DA6" w14:textId="77777777" w:rsidR="00593CAC" w:rsidRPr="001E2EAE" w:rsidRDefault="00593CAC" w:rsidP="00593CAC">
            <w:pPr>
              <w:pStyle w:val="ListParagraph"/>
              <w:numPr>
                <w:ilvl w:val="0"/>
                <w:numId w:val="2"/>
              </w:numPr>
              <w:tabs>
                <w:tab w:val="right" w:pos="0"/>
              </w:tabs>
              <w:bidi/>
              <w:ind w:left="315" w:hanging="282"/>
              <w:jc w:val="lowKashida"/>
              <w:rPr>
                <w:rFonts w:ascii="Arial" w:hAnsi="Arial" w:cs="Arial"/>
                <w:color w:val="0000FF"/>
                <w:sz w:val="26"/>
                <w:szCs w:val="26"/>
              </w:rPr>
            </w:pPr>
            <w:r w:rsidRPr="001E2EAE">
              <w:rPr>
                <w:rFonts w:ascii="Arial" w:hAnsi="Arial" w:cs="Arial"/>
                <w:color w:val="0000FF"/>
                <w:sz w:val="26"/>
                <w:szCs w:val="26"/>
                <w:rtl/>
              </w:rPr>
              <w:t>تفعيل القصف الصاروخي من السيطرة الفنية للمشبهات</w:t>
            </w:r>
          </w:p>
          <w:p w14:paraId="6CA40C94" w14:textId="77777777" w:rsidR="00593CAC" w:rsidRPr="001E2EAE" w:rsidRDefault="00593CAC" w:rsidP="00593CAC">
            <w:pPr>
              <w:pStyle w:val="ListParagraph"/>
              <w:numPr>
                <w:ilvl w:val="0"/>
                <w:numId w:val="2"/>
              </w:numPr>
              <w:tabs>
                <w:tab w:val="right" w:pos="0"/>
              </w:tabs>
              <w:bidi/>
              <w:ind w:left="315" w:hanging="282"/>
              <w:jc w:val="lowKashida"/>
              <w:rPr>
                <w:rFonts w:ascii="Arial" w:hAnsi="Arial" w:cs="Arial"/>
                <w:color w:val="0000FF"/>
                <w:sz w:val="26"/>
                <w:szCs w:val="26"/>
              </w:rPr>
            </w:pPr>
            <w:r w:rsidRPr="001E2EAE">
              <w:rPr>
                <w:rFonts w:ascii="Arial" w:hAnsi="Arial" w:cs="Arial"/>
                <w:color w:val="0000FF"/>
                <w:sz w:val="26"/>
                <w:szCs w:val="26"/>
                <w:rtl/>
              </w:rPr>
              <w:t>مقلد تفجير</w:t>
            </w:r>
          </w:p>
          <w:p w14:paraId="08E9F38A" w14:textId="77777777" w:rsidR="00593CAC" w:rsidRPr="001E2EAE" w:rsidRDefault="00593CAC" w:rsidP="00593CAC">
            <w:pPr>
              <w:pStyle w:val="ListParagraph"/>
              <w:numPr>
                <w:ilvl w:val="0"/>
                <w:numId w:val="2"/>
              </w:numPr>
              <w:tabs>
                <w:tab w:val="right" w:pos="0"/>
              </w:tabs>
              <w:bidi/>
              <w:ind w:left="315" w:hanging="282"/>
              <w:jc w:val="lowKashida"/>
              <w:rPr>
                <w:rFonts w:ascii="Arial" w:hAnsi="Arial" w:cs="Arial"/>
                <w:color w:val="0000FF"/>
                <w:sz w:val="26"/>
                <w:szCs w:val="26"/>
                <w:rtl/>
              </w:rPr>
            </w:pPr>
            <w:r w:rsidRPr="001E2EAE">
              <w:rPr>
                <w:rFonts w:ascii="Arial" w:hAnsi="Arial" w:cs="Arial"/>
                <w:color w:val="0000FF"/>
                <w:sz w:val="26"/>
                <w:szCs w:val="26"/>
                <w:rtl/>
              </w:rPr>
              <w:t>فرض الإصابات والخسائر من قبل المحكم أو مشبهات الاشتباك التعبوي</w:t>
            </w:r>
          </w:p>
        </w:tc>
        <w:tc>
          <w:tcPr>
            <w:tcW w:w="4053" w:type="dxa"/>
            <w:shd w:val="clear" w:color="auto" w:fill="FFFFFF" w:themeFill="background1"/>
          </w:tcPr>
          <w:p w14:paraId="1230B367" w14:textId="77777777" w:rsidR="00593CAC" w:rsidRPr="001E2EAE" w:rsidRDefault="00593CAC" w:rsidP="00593CAC">
            <w:pPr>
              <w:pStyle w:val="ListParagraph"/>
              <w:numPr>
                <w:ilvl w:val="0"/>
                <w:numId w:val="2"/>
              </w:numPr>
              <w:tabs>
                <w:tab w:val="right" w:pos="0"/>
              </w:tabs>
              <w:bidi/>
              <w:ind w:left="315" w:hanging="282"/>
              <w:jc w:val="lowKashida"/>
              <w:rPr>
                <w:rFonts w:ascii="Arial" w:hAnsi="Arial" w:cs="Arial"/>
                <w:color w:val="0000FF"/>
                <w:sz w:val="26"/>
                <w:szCs w:val="26"/>
              </w:rPr>
            </w:pPr>
            <w:r w:rsidRPr="001E2EAE">
              <w:rPr>
                <w:rFonts w:ascii="Arial" w:hAnsi="Arial" w:cs="Arial"/>
                <w:color w:val="0000FF"/>
                <w:sz w:val="26"/>
                <w:szCs w:val="26"/>
                <w:rtl/>
              </w:rPr>
              <w:t>رد الفعل للتعامل مع الهجمات الصاروخية.</w:t>
            </w:r>
          </w:p>
          <w:p w14:paraId="715F27B8" w14:textId="77777777" w:rsidR="00593CAC" w:rsidRPr="001E2EAE" w:rsidRDefault="00593CAC" w:rsidP="00593CAC">
            <w:pPr>
              <w:pStyle w:val="ListParagraph"/>
              <w:numPr>
                <w:ilvl w:val="0"/>
                <w:numId w:val="2"/>
              </w:numPr>
              <w:tabs>
                <w:tab w:val="right" w:pos="0"/>
              </w:tabs>
              <w:bidi/>
              <w:ind w:left="315" w:hanging="282"/>
              <w:jc w:val="lowKashida"/>
              <w:rPr>
                <w:rFonts w:ascii="Arial" w:hAnsi="Arial" w:cs="Arial"/>
                <w:color w:val="0000FF"/>
                <w:sz w:val="26"/>
                <w:szCs w:val="26"/>
              </w:rPr>
            </w:pPr>
            <w:r w:rsidRPr="001E2EAE">
              <w:rPr>
                <w:rFonts w:ascii="Arial" w:hAnsi="Arial" w:cs="Arial"/>
                <w:color w:val="0000FF"/>
                <w:sz w:val="26"/>
                <w:szCs w:val="26"/>
                <w:rtl/>
              </w:rPr>
              <w:t>تنفيذ إجراءات الدفاع الجوي السلبي/الإيجابي.</w:t>
            </w:r>
          </w:p>
          <w:p w14:paraId="6A83AB9D" w14:textId="77777777" w:rsidR="00593CAC" w:rsidRPr="001E2EAE" w:rsidRDefault="00593CAC" w:rsidP="00593CAC">
            <w:pPr>
              <w:pStyle w:val="ListParagraph"/>
              <w:numPr>
                <w:ilvl w:val="0"/>
                <w:numId w:val="2"/>
              </w:numPr>
              <w:tabs>
                <w:tab w:val="right" w:pos="0"/>
              </w:tabs>
              <w:bidi/>
              <w:ind w:left="315" w:hanging="282"/>
              <w:jc w:val="lowKashida"/>
              <w:rPr>
                <w:rFonts w:ascii="Arial" w:hAnsi="Arial" w:cs="Arial"/>
                <w:color w:val="0000FF"/>
                <w:sz w:val="26"/>
                <w:szCs w:val="26"/>
              </w:rPr>
            </w:pPr>
            <w:r w:rsidRPr="001E2EAE">
              <w:rPr>
                <w:rFonts w:ascii="Arial" w:hAnsi="Arial" w:cs="Arial"/>
                <w:color w:val="0000FF"/>
                <w:sz w:val="26"/>
                <w:szCs w:val="26"/>
                <w:rtl/>
              </w:rPr>
              <w:t>تقييم الإسعافات الأولية.</w:t>
            </w:r>
          </w:p>
          <w:p w14:paraId="49E0BF10" w14:textId="77777777" w:rsidR="00593CAC" w:rsidRPr="001E2EAE" w:rsidRDefault="00593CAC" w:rsidP="00593CAC">
            <w:pPr>
              <w:pStyle w:val="ListParagraph"/>
              <w:numPr>
                <w:ilvl w:val="0"/>
                <w:numId w:val="2"/>
              </w:numPr>
              <w:tabs>
                <w:tab w:val="right" w:pos="0"/>
              </w:tabs>
              <w:bidi/>
              <w:ind w:left="315" w:hanging="282"/>
              <w:jc w:val="lowKashida"/>
              <w:rPr>
                <w:rFonts w:ascii="Arial" w:hAnsi="Arial" w:cs="Arial"/>
                <w:color w:val="0000FF"/>
                <w:sz w:val="26"/>
                <w:szCs w:val="26"/>
              </w:rPr>
            </w:pPr>
            <w:r w:rsidRPr="001E2EAE">
              <w:rPr>
                <w:rFonts w:ascii="Arial" w:hAnsi="Arial" w:cs="Arial"/>
                <w:color w:val="0000FF"/>
                <w:sz w:val="26"/>
                <w:szCs w:val="26"/>
                <w:rtl/>
              </w:rPr>
              <w:t>إخلاء المصابين والشهداء إن وجد</w:t>
            </w:r>
          </w:p>
          <w:p w14:paraId="4E0EA9D8" w14:textId="77777777" w:rsidR="00593CAC" w:rsidRPr="001E2EAE" w:rsidRDefault="00593CAC" w:rsidP="00593CAC">
            <w:pPr>
              <w:pStyle w:val="ListParagraph"/>
              <w:numPr>
                <w:ilvl w:val="0"/>
                <w:numId w:val="2"/>
              </w:numPr>
              <w:tabs>
                <w:tab w:val="right" w:pos="0"/>
              </w:tabs>
              <w:bidi/>
              <w:ind w:left="315" w:hanging="282"/>
              <w:jc w:val="lowKashida"/>
              <w:rPr>
                <w:rFonts w:ascii="Arial" w:hAnsi="Arial" w:cs="Arial"/>
                <w:color w:val="0000FF"/>
                <w:sz w:val="26"/>
                <w:szCs w:val="26"/>
                <w:rtl/>
              </w:rPr>
            </w:pPr>
            <w:r w:rsidRPr="001E2EAE">
              <w:rPr>
                <w:rFonts w:ascii="Arial" w:hAnsi="Arial" w:cs="Arial"/>
                <w:color w:val="0000FF"/>
                <w:sz w:val="26"/>
                <w:szCs w:val="26"/>
                <w:rtl/>
              </w:rPr>
              <w:t>طلب استعواض الآليات المدمرة إن وجدت</w:t>
            </w:r>
          </w:p>
        </w:tc>
      </w:tr>
      <w:tr w:rsidR="001E2EAE" w:rsidRPr="001E2EAE" w14:paraId="5FF58128" w14:textId="77777777" w:rsidTr="002D622F">
        <w:trPr>
          <w:trHeight w:val="454"/>
        </w:trPr>
        <w:tc>
          <w:tcPr>
            <w:tcW w:w="14788" w:type="dxa"/>
            <w:gridSpan w:val="6"/>
            <w:shd w:val="clear" w:color="auto" w:fill="FFFF00"/>
            <w:vAlign w:val="center"/>
          </w:tcPr>
          <w:p w14:paraId="1A91A1B6" w14:textId="5F8F76A0" w:rsidR="00393B8B" w:rsidRPr="001E2EAE" w:rsidRDefault="00393B8B" w:rsidP="002D622F">
            <w:pPr>
              <w:bidi/>
              <w:jc w:val="center"/>
              <w:rPr>
                <w:rFonts w:ascii="Arial" w:hAnsi="Arial" w:cs="Arial"/>
                <w:bCs/>
                <w:color w:val="0000FF"/>
                <w:sz w:val="26"/>
                <w:szCs w:val="26"/>
                <w:rtl/>
                <w:lang w:bidi="ar-AE"/>
              </w:rPr>
            </w:pPr>
            <w:r w:rsidRPr="001E2EAE">
              <w:rPr>
                <w:rFonts w:ascii="Arial" w:hAnsi="Arial" w:cs="Arial"/>
                <w:bCs/>
                <w:color w:val="0000FF"/>
                <w:sz w:val="26"/>
                <w:szCs w:val="26"/>
                <w:rtl/>
                <w:lang w:bidi="ar-AE"/>
              </w:rPr>
              <w:t>الحدث/</w:t>
            </w:r>
            <w:r w:rsidR="00EA504C" w:rsidRPr="001E2EAE">
              <w:rPr>
                <w:rFonts w:ascii="Arial" w:hAnsi="Arial" w:cs="Arial" w:hint="cs"/>
                <w:bCs/>
                <w:color w:val="0000FF"/>
                <w:sz w:val="26"/>
                <w:szCs w:val="26"/>
                <w:rtl/>
                <w:lang w:bidi="ar-AE"/>
              </w:rPr>
              <w:t>6</w:t>
            </w:r>
            <w:r w:rsidRPr="001E2EAE">
              <w:rPr>
                <w:rFonts w:ascii="Arial" w:hAnsi="Arial" w:cs="Arial"/>
                <w:bCs/>
                <w:color w:val="0000FF"/>
                <w:sz w:val="26"/>
                <w:szCs w:val="26"/>
                <w:rtl/>
                <w:lang w:bidi="ar-AE"/>
              </w:rPr>
              <w:t xml:space="preserve">: تقرب </w:t>
            </w:r>
            <w:r w:rsidR="00593CAC" w:rsidRPr="001E2EAE">
              <w:rPr>
                <w:rFonts w:ascii="Arial" w:hAnsi="Arial" w:cs="Arial"/>
                <w:bCs/>
                <w:color w:val="0000FF"/>
                <w:sz w:val="26"/>
                <w:szCs w:val="26"/>
                <w:rtl/>
                <w:lang w:bidi="ar-AE"/>
              </w:rPr>
              <w:t>كتيبة المشاة الراجلة/11</w:t>
            </w:r>
            <w:r w:rsidR="00593CAC" w:rsidRPr="001E2EAE">
              <w:rPr>
                <w:rFonts w:ascii="Arial" w:hAnsi="Arial" w:cs="Arial" w:hint="cs"/>
                <w:bCs/>
                <w:color w:val="0000FF"/>
                <w:sz w:val="26"/>
                <w:szCs w:val="26"/>
                <w:rtl/>
                <w:lang w:bidi="ar-AE"/>
              </w:rPr>
              <w:t xml:space="preserve"> </w:t>
            </w:r>
            <w:r w:rsidRPr="001E2EAE">
              <w:rPr>
                <w:rFonts w:ascii="Arial" w:hAnsi="Arial" w:cs="Arial"/>
                <w:bCs/>
                <w:color w:val="0000FF"/>
                <w:sz w:val="26"/>
                <w:szCs w:val="26"/>
                <w:rtl/>
                <w:lang w:bidi="ar-AE"/>
              </w:rPr>
              <w:t>من الهدف (جـ/</w:t>
            </w:r>
            <w:r w:rsidR="00BF2D9C" w:rsidRPr="001E2EAE">
              <w:rPr>
                <w:rFonts w:ascii="Arial" w:hAnsi="Arial" w:cs="Arial" w:hint="cs"/>
                <w:bCs/>
                <w:color w:val="0000FF"/>
                <w:sz w:val="26"/>
                <w:szCs w:val="26"/>
                <w:rtl/>
                <w:lang w:bidi="ar-AE"/>
              </w:rPr>
              <w:t>4</w:t>
            </w:r>
            <w:r w:rsidRPr="001E2EAE">
              <w:rPr>
                <w:rFonts w:ascii="Arial" w:hAnsi="Arial" w:cs="Arial"/>
                <w:bCs/>
                <w:color w:val="0000FF"/>
                <w:sz w:val="26"/>
                <w:szCs w:val="26"/>
                <w:rtl/>
                <w:lang w:bidi="ar-AE"/>
              </w:rPr>
              <w:t>)</w:t>
            </w:r>
          </w:p>
        </w:tc>
      </w:tr>
      <w:tr w:rsidR="001E2EAE" w:rsidRPr="001E2EAE" w14:paraId="16CC0F41" w14:textId="77777777" w:rsidTr="00EA504C">
        <w:trPr>
          <w:trHeight w:val="2183"/>
        </w:trPr>
        <w:tc>
          <w:tcPr>
            <w:tcW w:w="483" w:type="dxa"/>
            <w:shd w:val="clear" w:color="auto" w:fill="FFFFFF" w:themeFill="background1"/>
          </w:tcPr>
          <w:p w14:paraId="6868C4A7" w14:textId="77777777" w:rsidR="00393B8B" w:rsidRPr="001E2EAE" w:rsidRDefault="00393B8B" w:rsidP="00393B8B">
            <w:pPr>
              <w:pStyle w:val="ListParagraph"/>
              <w:numPr>
                <w:ilvl w:val="0"/>
                <w:numId w:val="3"/>
              </w:numPr>
              <w:bidi/>
              <w:ind w:left="113" w:firstLine="0"/>
              <w:jc w:val="center"/>
              <w:rPr>
                <w:rFonts w:ascii="Arial" w:hAnsi="Arial" w:cs="Arial"/>
                <w:color w:val="0000FF"/>
                <w:sz w:val="26"/>
                <w:szCs w:val="26"/>
                <w:rtl/>
              </w:rPr>
            </w:pPr>
          </w:p>
        </w:tc>
        <w:tc>
          <w:tcPr>
            <w:tcW w:w="1694" w:type="dxa"/>
            <w:shd w:val="clear" w:color="auto" w:fill="FFFFFF" w:themeFill="background1"/>
          </w:tcPr>
          <w:p w14:paraId="164D34CE" w14:textId="77777777" w:rsidR="00393B8B" w:rsidRPr="001E2EAE" w:rsidRDefault="00393B8B" w:rsidP="002D622F">
            <w:pPr>
              <w:bidi/>
              <w:jc w:val="center"/>
              <w:rPr>
                <w:rFonts w:ascii="Arial" w:hAnsi="Arial" w:cs="Arial"/>
                <w:color w:val="0000FF"/>
                <w:sz w:val="26"/>
                <w:szCs w:val="26"/>
                <w:rtl/>
                <w:lang w:bidi="ar-AE"/>
              </w:rPr>
            </w:pPr>
            <w:r w:rsidRPr="001E2EAE">
              <w:rPr>
                <w:rFonts w:ascii="Arial" w:hAnsi="Arial" w:cs="Arial"/>
                <w:color w:val="0000FF"/>
                <w:sz w:val="26"/>
                <w:szCs w:val="26"/>
                <w:rtl/>
                <w:lang w:bidi="ar-AE"/>
              </w:rPr>
              <w:t>حسب تطور التقدم للتماس</w:t>
            </w:r>
          </w:p>
        </w:tc>
        <w:tc>
          <w:tcPr>
            <w:tcW w:w="3291" w:type="dxa"/>
            <w:shd w:val="clear" w:color="auto" w:fill="FFFFFF" w:themeFill="background1"/>
          </w:tcPr>
          <w:p w14:paraId="2AEF7929" w14:textId="3E76E679" w:rsidR="00393B8B" w:rsidRPr="001E2EAE" w:rsidRDefault="00393B8B" w:rsidP="002D622F">
            <w:pPr>
              <w:pStyle w:val="ListParagraph"/>
              <w:tabs>
                <w:tab w:val="right" w:pos="0"/>
              </w:tabs>
              <w:bidi/>
              <w:ind w:left="0"/>
              <w:jc w:val="lowKashida"/>
              <w:rPr>
                <w:rFonts w:ascii="Arial" w:hAnsi="Arial" w:cs="Arial"/>
                <w:color w:val="0000FF"/>
                <w:sz w:val="26"/>
                <w:szCs w:val="26"/>
                <w:rtl/>
                <w:lang w:bidi="ar-AE"/>
              </w:rPr>
            </w:pPr>
            <w:r w:rsidRPr="001E2EAE">
              <w:rPr>
                <w:rFonts w:ascii="Arial" w:hAnsi="Arial" w:cs="Arial"/>
                <w:color w:val="0000FF"/>
                <w:sz w:val="26"/>
                <w:szCs w:val="26"/>
                <w:rtl/>
                <w:lang w:bidi="ar-AE"/>
              </w:rPr>
              <w:t>تقرب كتيبة المشاة الراجلة/11 من الهدف (جـ/</w:t>
            </w:r>
            <w:r w:rsidR="00BF2D9C" w:rsidRPr="001E2EAE">
              <w:rPr>
                <w:rFonts w:ascii="Arial" w:hAnsi="Arial" w:cs="Arial" w:hint="cs"/>
                <w:color w:val="0000FF"/>
                <w:sz w:val="26"/>
                <w:szCs w:val="26"/>
                <w:rtl/>
                <w:lang w:bidi="ar-AE"/>
              </w:rPr>
              <w:t>4</w:t>
            </w:r>
            <w:r w:rsidRPr="001E2EAE">
              <w:rPr>
                <w:rFonts w:ascii="Arial" w:hAnsi="Arial" w:cs="Arial"/>
                <w:color w:val="0000FF"/>
                <w:sz w:val="26"/>
                <w:szCs w:val="26"/>
                <w:rtl/>
                <w:lang w:bidi="ar-AE"/>
              </w:rPr>
              <w:t>) بحجم فصيل قوات خاصة وتنفذ الهجوم على مستوى سرية</w:t>
            </w:r>
          </w:p>
        </w:tc>
        <w:tc>
          <w:tcPr>
            <w:tcW w:w="2160" w:type="dxa"/>
            <w:shd w:val="clear" w:color="auto" w:fill="FFFFFF" w:themeFill="background1"/>
          </w:tcPr>
          <w:p w14:paraId="4007E7D2" w14:textId="77777777" w:rsidR="00393B8B" w:rsidRPr="001E2EAE" w:rsidRDefault="00393B8B" w:rsidP="00393B8B">
            <w:pPr>
              <w:pStyle w:val="ListParagraph"/>
              <w:numPr>
                <w:ilvl w:val="0"/>
                <w:numId w:val="2"/>
              </w:numPr>
              <w:tabs>
                <w:tab w:val="right" w:pos="0"/>
              </w:tabs>
              <w:bidi/>
              <w:ind w:left="315" w:hanging="282"/>
              <w:jc w:val="lowKashida"/>
              <w:rPr>
                <w:rFonts w:ascii="Arial" w:hAnsi="Arial" w:cs="Arial"/>
                <w:color w:val="0000FF"/>
                <w:sz w:val="26"/>
                <w:szCs w:val="26"/>
                <w:rtl/>
              </w:rPr>
            </w:pPr>
            <w:r w:rsidRPr="001E2EAE">
              <w:rPr>
                <w:rFonts w:ascii="Arial" w:hAnsi="Arial" w:cs="Arial"/>
                <w:color w:val="0000FF"/>
                <w:sz w:val="26"/>
                <w:szCs w:val="26"/>
                <w:rtl/>
              </w:rPr>
              <w:t>محكم الكتيبة/11</w:t>
            </w:r>
          </w:p>
        </w:tc>
        <w:tc>
          <w:tcPr>
            <w:tcW w:w="3107" w:type="dxa"/>
            <w:shd w:val="clear" w:color="auto" w:fill="FFFFFF" w:themeFill="background1"/>
          </w:tcPr>
          <w:p w14:paraId="0A553989" w14:textId="77777777" w:rsidR="00393B8B" w:rsidRPr="001E2EAE" w:rsidRDefault="00393B8B" w:rsidP="00393B8B">
            <w:pPr>
              <w:pStyle w:val="ListParagraph"/>
              <w:numPr>
                <w:ilvl w:val="0"/>
                <w:numId w:val="2"/>
              </w:numPr>
              <w:tabs>
                <w:tab w:val="right" w:pos="0"/>
              </w:tabs>
              <w:bidi/>
              <w:ind w:left="315" w:hanging="282"/>
              <w:jc w:val="lowKashida"/>
              <w:rPr>
                <w:rFonts w:ascii="Arial" w:hAnsi="Arial" w:cs="Arial"/>
                <w:color w:val="0000FF"/>
                <w:sz w:val="26"/>
                <w:szCs w:val="26"/>
              </w:rPr>
            </w:pPr>
            <w:r w:rsidRPr="001E2EAE">
              <w:rPr>
                <w:rFonts w:ascii="Arial" w:hAnsi="Arial" w:cs="Arial"/>
                <w:color w:val="0000FF"/>
                <w:sz w:val="26"/>
                <w:szCs w:val="26"/>
                <w:rtl/>
              </w:rPr>
              <w:t>موقع دفاعي وأفراد من كتيبة المشاة الآلية/61</w:t>
            </w:r>
          </w:p>
          <w:p w14:paraId="028CF2DF" w14:textId="77777777" w:rsidR="00393B8B" w:rsidRPr="001E2EAE" w:rsidRDefault="00393B8B" w:rsidP="00393B8B">
            <w:pPr>
              <w:pStyle w:val="ListParagraph"/>
              <w:numPr>
                <w:ilvl w:val="0"/>
                <w:numId w:val="2"/>
              </w:numPr>
              <w:tabs>
                <w:tab w:val="right" w:pos="0"/>
              </w:tabs>
              <w:bidi/>
              <w:ind w:left="315" w:hanging="282"/>
              <w:jc w:val="lowKashida"/>
              <w:rPr>
                <w:rFonts w:ascii="Arial" w:hAnsi="Arial" w:cs="Arial"/>
                <w:color w:val="0000FF"/>
                <w:sz w:val="26"/>
                <w:szCs w:val="26"/>
                <w:rtl/>
              </w:rPr>
            </w:pPr>
            <w:r w:rsidRPr="001E2EAE">
              <w:rPr>
                <w:rFonts w:ascii="Arial" w:hAnsi="Arial" w:cs="Arial"/>
                <w:color w:val="0000FF"/>
                <w:sz w:val="26"/>
                <w:szCs w:val="26"/>
                <w:rtl/>
              </w:rPr>
              <w:t>الاشتباك بمشبهات الاشتباك التعبوي</w:t>
            </w:r>
          </w:p>
        </w:tc>
        <w:tc>
          <w:tcPr>
            <w:tcW w:w="4053" w:type="dxa"/>
            <w:shd w:val="clear" w:color="auto" w:fill="FFFFFF" w:themeFill="background1"/>
          </w:tcPr>
          <w:p w14:paraId="744E0E07" w14:textId="77777777" w:rsidR="00393B8B" w:rsidRPr="001E2EAE" w:rsidRDefault="00393B8B" w:rsidP="00393B8B">
            <w:pPr>
              <w:pStyle w:val="ListParagraph"/>
              <w:numPr>
                <w:ilvl w:val="0"/>
                <w:numId w:val="2"/>
              </w:numPr>
              <w:tabs>
                <w:tab w:val="right" w:pos="0"/>
              </w:tabs>
              <w:bidi/>
              <w:ind w:left="315" w:hanging="282"/>
              <w:jc w:val="lowKashida"/>
              <w:rPr>
                <w:rFonts w:ascii="Arial" w:hAnsi="Arial" w:cs="Arial"/>
                <w:color w:val="0000FF"/>
                <w:sz w:val="26"/>
                <w:szCs w:val="26"/>
              </w:rPr>
            </w:pPr>
            <w:r w:rsidRPr="001E2EAE">
              <w:rPr>
                <w:rFonts w:ascii="Arial" w:hAnsi="Arial" w:cs="Arial"/>
                <w:color w:val="0000FF"/>
                <w:sz w:val="26"/>
                <w:szCs w:val="26"/>
                <w:rtl/>
              </w:rPr>
              <w:t>تمرير المعلومات إلى جميع وحدات مجموعة اللواء</w:t>
            </w:r>
          </w:p>
          <w:p w14:paraId="717D2B83" w14:textId="77777777" w:rsidR="00393B8B" w:rsidRPr="001E2EAE" w:rsidRDefault="00393B8B" w:rsidP="00393B8B">
            <w:pPr>
              <w:pStyle w:val="ListParagraph"/>
              <w:numPr>
                <w:ilvl w:val="0"/>
                <w:numId w:val="2"/>
              </w:numPr>
              <w:tabs>
                <w:tab w:val="right" w:pos="0"/>
              </w:tabs>
              <w:bidi/>
              <w:ind w:left="315" w:hanging="282"/>
              <w:jc w:val="lowKashida"/>
              <w:rPr>
                <w:rFonts w:ascii="Arial" w:hAnsi="Arial" w:cs="Arial"/>
                <w:color w:val="0000FF"/>
                <w:sz w:val="26"/>
                <w:szCs w:val="26"/>
              </w:rPr>
            </w:pPr>
            <w:r w:rsidRPr="001E2EAE">
              <w:rPr>
                <w:rFonts w:ascii="Arial" w:hAnsi="Arial" w:cs="Arial"/>
                <w:color w:val="0000FF"/>
                <w:sz w:val="26"/>
                <w:szCs w:val="26"/>
                <w:rtl/>
              </w:rPr>
              <w:t>تحديث المعلومات الاستخباراتية</w:t>
            </w:r>
          </w:p>
          <w:p w14:paraId="69FB3301" w14:textId="7217F97C" w:rsidR="00393B8B" w:rsidRPr="001E2EAE" w:rsidRDefault="00393B8B" w:rsidP="00393B8B">
            <w:pPr>
              <w:pStyle w:val="ListParagraph"/>
              <w:numPr>
                <w:ilvl w:val="0"/>
                <w:numId w:val="2"/>
              </w:numPr>
              <w:tabs>
                <w:tab w:val="right" w:pos="0"/>
              </w:tabs>
              <w:bidi/>
              <w:ind w:left="315" w:hanging="282"/>
              <w:jc w:val="lowKashida"/>
              <w:rPr>
                <w:rFonts w:ascii="Arial" w:hAnsi="Arial" w:cs="Arial"/>
                <w:color w:val="0000FF"/>
                <w:sz w:val="26"/>
                <w:szCs w:val="26"/>
              </w:rPr>
            </w:pPr>
            <w:r w:rsidRPr="001E2EAE">
              <w:rPr>
                <w:rFonts w:ascii="Arial" w:hAnsi="Arial" w:cs="Arial"/>
                <w:color w:val="0000FF"/>
                <w:sz w:val="26"/>
                <w:szCs w:val="26"/>
                <w:rtl/>
              </w:rPr>
              <w:t xml:space="preserve">ادامة الموقف </w:t>
            </w:r>
            <w:r w:rsidR="00793E8E" w:rsidRPr="001E2EAE">
              <w:rPr>
                <w:rFonts w:ascii="Arial" w:hAnsi="Arial" w:cs="Arial"/>
                <w:color w:val="0000FF"/>
                <w:sz w:val="26"/>
                <w:szCs w:val="26"/>
                <w:rtl/>
              </w:rPr>
              <w:t>على منظومة القيادة والسيطرة/الاتصالات اللاسلكية</w:t>
            </w:r>
          </w:p>
          <w:p w14:paraId="64E09549" w14:textId="77777777" w:rsidR="00393B8B" w:rsidRPr="001E2EAE" w:rsidRDefault="00393B8B" w:rsidP="00393B8B">
            <w:pPr>
              <w:pStyle w:val="ListParagraph"/>
              <w:numPr>
                <w:ilvl w:val="0"/>
                <w:numId w:val="2"/>
              </w:numPr>
              <w:tabs>
                <w:tab w:val="right" w:pos="0"/>
              </w:tabs>
              <w:bidi/>
              <w:ind w:left="315" w:hanging="282"/>
              <w:jc w:val="lowKashida"/>
              <w:rPr>
                <w:rFonts w:ascii="Arial" w:hAnsi="Arial" w:cs="Arial"/>
                <w:color w:val="0000FF"/>
                <w:sz w:val="26"/>
                <w:szCs w:val="26"/>
                <w:rtl/>
              </w:rPr>
            </w:pPr>
            <w:r w:rsidRPr="001E2EAE">
              <w:rPr>
                <w:rFonts w:ascii="Arial" w:hAnsi="Arial" w:cs="Arial"/>
                <w:color w:val="0000FF"/>
                <w:sz w:val="26"/>
                <w:szCs w:val="26"/>
                <w:rtl/>
              </w:rPr>
              <w:t>تحديث الخرائط</w:t>
            </w:r>
          </w:p>
        </w:tc>
      </w:tr>
      <w:tr w:rsidR="001E2EAE" w:rsidRPr="001E2EAE" w14:paraId="73573C55" w14:textId="77777777" w:rsidTr="00496AD7">
        <w:trPr>
          <w:trHeight w:val="454"/>
        </w:trPr>
        <w:tc>
          <w:tcPr>
            <w:tcW w:w="14788" w:type="dxa"/>
            <w:gridSpan w:val="6"/>
            <w:shd w:val="clear" w:color="auto" w:fill="E5B8B7" w:themeFill="accent2" w:themeFillTint="66"/>
            <w:vAlign w:val="center"/>
          </w:tcPr>
          <w:p w14:paraId="77EA51F6" w14:textId="49B658E4" w:rsidR="001C2899" w:rsidRPr="001E2EAE" w:rsidRDefault="001C2899" w:rsidP="00496AD7">
            <w:pPr>
              <w:bidi/>
              <w:jc w:val="center"/>
              <w:rPr>
                <w:rFonts w:ascii="Arial" w:hAnsi="Arial" w:cs="Arial"/>
                <w:bCs/>
                <w:color w:val="0000FF"/>
                <w:sz w:val="26"/>
                <w:szCs w:val="26"/>
                <w:rtl/>
                <w:lang w:bidi="ar-AE"/>
              </w:rPr>
            </w:pPr>
            <w:r w:rsidRPr="001E2EAE">
              <w:rPr>
                <w:rFonts w:ascii="Arial" w:hAnsi="Arial" w:cs="Arial"/>
                <w:bCs/>
                <w:color w:val="0000FF"/>
                <w:sz w:val="26"/>
                <w:szCs w:val="26"/>
                <w:rtl/>
                <w:lang w:bidi="ar-AE"/>
              </w:rPr>
              <w:lastRenderedPageBreak/>
              <w:t>المعضلة/</w:t>
            </w:r>
            <w:r w:rsidR="00A93580" w:rsidRPr="001E2EAE">
              <w:rPr>
                <w:rFonts w:ascii="Arial" w:hAnsi="Arial" w:cs="Arial" w:hint="cs"/>
                <w:bCs/>
                <w:color w:val="0000FF"/>
                <w:sz w:val="26"/>
                <w:szCs w:val="26"/>
                <w:rtl/>
                <w:lang w:bidi="ar-AE"/>
              </w:rPr>
              <w:t>3</w:t>
            </w:r>
            <w:r w:rsidRPr="001E2EAE">
              <w:rPr>
                <w:rFonts w:ascii="Arial" w:hAnsi="Arial" w:cs="Arial"/>
                <w:bCs/>
                <w:color w:val="0000FF"/>
                <w:sz w:val="26"/>
                <w:szCs w:val="26"/>
                <w:rtl/>
                <w:lang w:bidi="ar-AE"/>
              </w:rPr>
              <w:t>: رماية هاون على السرية/</w:t>
            </w:r>
            <w:r w:rsidRPr="001E2EAE">
              <w:rPr>
                <w:rFonts w:ascii="Arial" w:hAnsi="Arial" w:cs="Arial" w:hint="cs"/>
                <w:bCs/>
                <w:color w:val="0000FF"/>
                <w:sz w:val="26"/>
                <w:szCs w:val="26"/>
                <w:rtl/>
                <w:lang w:bidi="ar-AE"/>
              </w:rPr>
              <w:t>3</w:t>
            </w:r>
            <w:r w:rsidRPr="001E2EAE">
              <w:rPr>
                <w:rFonts w:ascii="Arial" w:hAnsi="Arial" w:cs="Arial"/>
                <w:bCs/>
                <w:color w:val="0000FF"/>
                <w:sz w:val="26"/>
                <w:szCs w:val="26"/>
                <w:rtl/>
                <w:lang w:bidi="ar-AE"/>
              </w:rPr>
              <w:t xml:space="preserve"> من كتيبة المشاة </w:t>
            </w:r>
            <w:r w:rsidRPr="001E2EAE">
              <w:rPr>
                <w:rFonts w:ascii="Arial" w:hAnsi="Arial" w:cs="Arial" w:hint="cs"/>
                <w:bCs/>
                <w:color w:val="0000FF"/>
                <w:sz w:val="26"/>
                <w:szCs w:val="26"/>
                <w:rtl/>
                <w:lang w:bidi="ar-AE"/>
              </w:rPr>
              <w:t>الراجلة</w:t>
            </w:r>
            <w:r w:rsidRPr="001E2EAE">
              <w:rPr>
                <w:rFonts w:ascii="Arial" w:hAnsi="Arial" w:cs="Arial"/>
                <w:bCs/>
                <w:color w:val="0000FF"/>
                <w:sz w:val="26"/>
                <w:szCs w:val="26"/>
                <w:rtl/>
                <w:lang w:bidi="ar-AE"/>
              </w:rPr>
              <w:t>/</w:t>
            </w:r>
            <w:r w:rsidRPr="001E2EAE">
              <w:rPr>
                <w:rFonts w:ascii="Arial" w:hAnsi="Arial" w:cs="Arial" w:hint="cs"/>
                <w:bCs/>
                <w:color w:val="0000FF"/>
                <w:sz w:val="26"/>
                <w:szCs w:val="26"/>
                <w:rtl/>
                <w:lang w:bidi="ar-AE"/>
              </w:rPr>
              <w:t>11</w:t>
            </w:r>
          </w:p>
        </w:tc>
      </w:tr>
      <w:tr w:rsidR="001E2EAE" w:rsidRPr="001E2EAE" w14:paraId="3C12EA40" w14:textId="77777777" w:rsidTr="00486D30">
        <w:trPr>
          <w:trHeight w:val="2325"/>
        </w:trPr>
        <w:tc>
          <w:tcPr>
            <w:tcW w:w="483" w:type="dxa"/>
            <w:shd w:val="clear" w:color="auto" w:fill="FFFFFF" w:themeFill="background1"/>
          </w:tcPr>
          <w:p w14:paraId="74B26D5B" w14:textId="77777777" w:rsidR="001C2899" w:rsidRPr="001E2EAE" w:rsidRDefault="001C2899" w:rsidP="001C2899">
            <w:pPr>
              <w:pStyle w:val="ListParagraph"/>
              <w:numPr>
                <w:ilvl w:val="0"/>
                <w:numId w:val="3"/>
              </w:numPr>
              <w:bidi/>
              <w:ind w:left="113" w:firstLine="0"/>
              <w:jc w:val="center"/>
              <w:rPr>
                <w:rFonts w:ascii="Arial" w:hAnsi="Arial" w:cs="Arial"/>
                <w:color w:val="0000FF"/>
                <w:sz w:val="26"/>
                <w:szCs w:val="26"/>
                <w:rtl/>
              </w:rPr>
            </w:pPr>
          </w:p>
        </w:tc>
        <w:tc>
          <w:tcPr>
            <w:tcW w:w="1694" w:type="dxa"/>
            <w:shd w:val="clear" w:color="auto" w:fill="FFFFFF" w:themeFill="background1"/>
          </w:tcPr>
          <w:p w14:paraId="7C1A2C39" w14:textId="05F70D98" w:rsidR="001C2899" w:rsidRPr="001E2EAE" w:rsidRDefault="001C2899" w:rsidP="00496AD7">
            <w:pPr>
              <w:bidi/>
              <w:jc w:val="center"/>
              <w:rPr>
                <w:rFonts w:ascii="Arial" w:hAnsi="Arial" w:cs="Arial"/>
                <w:color w:val="0000FF"/>
                <w:sz w:val="26"/>
                <w:szCs w:val="26"/>
                <w:rtl/>
                <w:lang w:bidi="ar-AE"/>
              </w:rPr>
            </w:pPr>
            <w:r w:rsidRPr="001E2EAE">
              <w:rPr>
                <w:rFonts w:ascii="Arial" w:hAnsi="Arial" w:cs="Arial"/>
                <w:color w:val="0000FF"/>
                <w:sz w:val="26"/>
                <w:szCs w:val="26"/>
                <w:rtl/>
                <w:lang w:bidi="ar-AE"/>
              </w:rPr>
              <w:t>أثناء التقرب من الهدف (ب/5)</w:t>
            </w:r>
          </w:p>
        </w:tc>
        <w:tc>
          <w:tcPr>
            <w:tcW w:w="3291" w:type="dxa"/>
            <w:shd w:val="clear" w:color="auto" w:fill="FFFFFF" w:themeFill="background1"/>
          </w:tcPr>
          <w:p w14:paraId="131F83C4" w14:textId="77777777" w:rsidR="001C2899" w:rsidRPr="001E2EAE" w:rsidRDefault="001C2899" w:rsidP="00496AD7">
            <w:pPr>
              <w:pStyle w:val="ListParagraph"/>
              <w:tabs>
                <w:tab w:val="right" w:pos="0"/>
              </w:tabs>
              <w:bidi/>
              <w:ind w:left="0"/>
              <w:jc w:val="lowKashida"/>
              <w:rPr>
                <w:rFonts w:ascii="Arial" w:hAnsi="Arial" w:cs="Arial"/>
                <w:color w:val="0000FF"/>
                <w:sz w:val="26"/>
                <w:szCs w:val="26"/>
                <w:rtl/>
                <w:lang w:bidi="ar-AE"/>
              </w:rPr>
            </w:pPr>
            <w:r w:rsidRPr="001E2EAE">
              <w:rPr>
                <w:rFonts w:ascii="Arial" w:hAnsi="Arial" w:cs="Arial"/>
                <w:color w:val="0000FF"/>
                <w:sz w:val="26"/>
                <w:szCs w:val="26"/>
                <w:rtl/>
                <w:lang w:bidi="ar-AE"/>
              </w:rPr>
              <w:t>رماية هاون من موقع الهدف (أ/5) على السرية/2 من كتيبة المشاة الآلية/12 نتج عنه إصابة متوسطة لعدد (2) فرد تتطلب تدخل المسعف المقاتل وتدمير آلية تتطلب إنقاذ (تحدد الإصابات من قبل مشبهات الاشتباك التعبوي أو تفرض من قبل المحكم)</w:t>
            </w:r>
          </w:p>
        </w:tc>
        <w:tc>
          <w:tcPr>
            <w:tcW w:w="2160" w:type="dxa"/>
            <w:shd w:val="clear" w:color="auto" w:fill="FFFFFF" w:themeFill="background1"/>
          </w:tcPr>
          <w:p w14:paraId="3B0EAFD3" w14:textId="77777777" w:rsidR="001C2899" w:rsidRPr="001E2EAE" w:rsidRDefault="001C2899" w:rsidP="001C2899">
            <w:pPr>
              <w:pStyle w:val="ListParagraph"/>
              <w:numPr>
                <w:ilvl w:val="0"/>
                <w:numId w:val="2"/>
              </w:numPr>
              <w:tabs>
                <w:tab w:val="right" w:pos="0"/>
              </w:tabs>
              <w:bidi/>
              <w:ind w:left="315" w:hanging="282"/>
              <w:jc w:val="lowKashida"/>
              <w:rPr>
                <w:rFonts w:ascii="Arial" w:hAnsi="Arial" w:cs="Arial"/>
                <w:color w:val="0000FF"/>
                <w:sz w:val="26"/>
                <w:szCs w:val="26"/>
              </w:rPr>
            </w:pPr>
            <w:r w:rsidRPr="001E2EAE">
              <w:rPr>
                <w:rFonts w:ascii="Arial" w:hAnsi="Arial" w:cs="Arial"/>
                <w:color w:val="0000FF"/>
                <w:sz w:val="26"/>
                <w:szCs w:val="26"/>
                <w:rtl/>
              </w:rPr>
              <w:t>محكم الكتيبة/12</w:t>
            </w:r>
          </w:p>
          <w:p w14:paraId="3D7BFF47" w14:textId="77777777" w:rsidR="001C2899" w:rsidRPr="001E2EAE" w:rsidRDefault="001C2899" w:rsidP="001C2899">
            <w:pPr>
              <w:pStyle w:val="ListParagraph"/>
              <w:numPr>
                <w:ilvl w:val="0"/>
                <w:numId w:val="2"/>
              </w:numPr>
              <w:tabs>
                <w:tab w:val="right" w:pos="0"/>
              </w:tabs>
              <w:bidi/>
              <w:ind w:left="315" w:hanging="282"/>
              <w:jc w:val="lowKashida"/>
              <w:rPr>
                <w:rFonts w:ascii="Arial" w:hAnsi="Arial" w:cs="Arial"/>
                <w:color w:val="0000FF"/>
                <w:sz w:val="26"/>
                <w:szCs w:val="26"/>
              </w:rPr>
            </w:pPr>
            <w:r w:rsidRPr="001E2EAE">
              <w:rPr>
                <w:rFonts w:ascii="Arial" w:hAnsi="Arial" w:cs="Arial"/>
                <w:color w:val="0000FF"/>
                <w:sz w:val="26"/>
                <w:szCs w:val="26"/>
                <w:rtl/>
              </w:rPr>
              <w:t>محكم الطبية</w:t>
            </w:r>
          </w:p>
          <w:p w14:paraId="58FD2786" w14:textId="77777777" w:rsidR="001C2899" w:rsidRPr="001E2EAE" w:rsidRDefault="001C2899" w:rsidP="001C2899">
            <w:pPr>
              <w:pStyle w:val="ListParagraph"/>
              <w:numPr>
                <w:ilvl w:val="0"/>
                <w:numId w:val="2"/>
              </w:numPr>
              <w:tabs>
                <w:tab w:val="right" w:pos="0"/>
              </w:tabs>
              <w:bidi/>
              <w:ind w:left="315" w:hanging="282"/>
              <w:jc w:val="lowKashida"/>
              <w:rPr>
                <w:rFonts w:ascii="Arial" w:hAnsi="Arial" w:cs="Arial"/>
                <w:color w:val="0000FF"/>
                <w:sz w:val="26"/>
                <w:szCs w:val="26"/>
              </w:rPr>
            </w:pPr>
            <w:r w:rsidRPr="001E2EAE">
              <w:rPr>
                <w:rFonts w:ascii="Arial" w:hAnsi="Arial" w:cs="Arial"/>
                <w:color w:val="0000FF"/>
                <w:sz w:val="26"/>
                <w:szCs w:val="26"/>
                <w:rtl/>
              </w:rPr>
              <w:t>محكم الصيانة</w:t>
            </w:r>
          </w:p>
          <w:p w14:paraId="02E22CA1" w14:textId="77777777" w:rsidR="001C2899" w:rsidRPr="001E2EAE" w:rsidRDefault="001C2899" w:rsidP="001C2899">
            <w:pPr>
              <w:pStyle w:val="ListParagraph"/>
              <w:numPr>
                <w:ilvl w:val="0"/>
                <w:numId w:val="2"/>
              </w:numPr>
              <w:tabs>
                <w:tab w:val="right" w:pos="0"/>
              </w:tabs>
              <w:bidi/>
              <w:ind w:left="315" w:hanging="282"/>
              <w:jc w:val="lowKashida"/>
              <w:rPr>
                <w:rFonts w:ascii="Arial" w:hAnsi="Arial" w:cs="Arial"/>
                <w:color w:val="0000FF"/>
                <w:sz w:val="26"/>
                <w:szCs w:val="26"/>
                <w:rtl/>
              </w:rPr>
            </w:pPr>
            <w:r w:rsidRPr="001E2EAE">
              <w:rPr>
                <w:rFonts w:ascii="Arial" w:hAnsi="Arial" w:cs="Arial"/>
                <w:color w:val="0000FF"/>
                <w:sz w:val="26"/>
                <w:szCs w:val="26"/>
                <w:rtl/>
              </w:rPr>
              <w:t>فريق مقلدات أصوات المعركة</w:t>
            </w:r>
          </w:p>
        </w:tc>
        <w:tc>
          <w:tcPr>
            <w:tcW w:w="3107" w:type="dxa"/>
            <w:shd w:val="clear" w:color="auto" w:fill="FFFFFF" w:themeFill="background1"/>
          </w:tcPr>
          <w:p w14:paraId="39D6D403" w14:textId="77777777" w:rsidR="001C2899" w:rsidRPr="001E2EAE" w:rsidRDefault="001C2899" w:rsidP="001C2899">
            <w:pPr>
              <w:pStyle w:val="ListParagraph"/>
              <w:numPr>
                <w:ilvl w:val="0"/>
                <w:numId w:val="2"/>
              </w:numPr>
              <w:tabs>
                <w:tab w:val="right" w:pos="0"/>
              </w:tabs>
              <w:bidi/>
              <w:ind w:left="315" w:hanging="282"/>
              <w:jc w:val="lowKashida"/>
              <w:rPr>
                <w:rFonts w:ascii="Arial" w:hAnsi="Arial" w:cs="Arial"/>
                <w:color w:val="0000FF"/>
                <w:sz w:val="26"/>
                <w:szCs w:val="26"/>
              </w:rPr>
            </w:pPr>
            <w:r w:rsidRPr="001E2EAE">
              <w:rPr>
                <w:rFonts w:ascii="Arial" w:hAnsi="Arial" w:cs="Arial"/>
                <w:color w:val="0000FF"/>
                <w:sz w:val="26"/>
                <w:szCs w:val="26"/>
                <w:rtl/>
              </w:rPr>
              <w:t>تفعيل رماية الهاون من السيطرة الفنية للمشبهات</w:t>
            </w:r>
          </w:p>
          <w:p w14:paraId="0190416D" w14:textId="77777777" w:rsidR="001C2899" w:rsidRPr="001E2EAE" w:rsidRDefault="001C2899" w:rsidP="001C2899">
            <w:pPr>
              <w:pStyle w:val="ListParagraph"/>
              <w:numPr>
                <w:ilvl w:val="0"/>
                <w:numId w:val="2"/>
              </w:numPr>
              <w:tabs>
                <w:tab w:val="right" w:pos="0"/>
              </w:tabs>
              <w:bidi/>
              <w:ind w:left="315" w:hanging="282"/>
              <w:jc w:val="lowKashida"/>
              <w:rPr>
                <w:rFonts w:ascii="Arial" w:hAnsi="Arial" w:cs="Arial"/>
                <w:color w:val="0000FF"/>
                <w:sz w:val="26"/>
                <w:szCs w:val="26"/>
              </w:rPr>
            </w:pPr>
            <w:r w:rsidRPr="001E2EAE">
              <w:rPr>
                <w:rFonts w:ascii="Arial" w:hAnsi="Arial" w:cs="Arial"/>
                <w:color w:val="0000FF"/>
                <w:sz w:val="26"/>
                <w:szCs w:val="26"/>
                <w:rtl/>
              </w:rPr>
              <w:t>مقلد تفجير</w:t>
            </w:r>
          </w:p>
          <w:p w14:paraId="162A9DE9" w14:textId="77777777" w:rsidR="001C2899" w:rsidRPr="001E2EAE" w:rsidRDefault="001C2899" w:rsidP="001C2899">
            <w:pPr>
              <w:pStyle w:val="ListParagraph"/>
              <w:numPr>
                <w:ilvl w:val="0"/>
                <w:numId w:val="2"/>
              </w:numPr>
              <w:tabs>
                <w:tab w:val="right" w:pos="0"/>
              </w:tabs>
              <w:bidi/>
              <w:ind w:left="315" w:hanging="282"/>
              <w:jc w:val="lowKashida"/>
              <w:rPr>
                <w:rFonts w:ascii="Arial" w:hAnsi="Arial" w:cs="Arial"/>
                <w:color w:val="0000FF"/>
                <w:sz w:val="26"/>
                <w:szCs w:val="26"/>
                <w:rtl/>
              </w:rPr>
            </w:pPr>
            <w:r w:rsidRPr="001E2EAE">
              <w:rPr>
                <w:rFonts w:ascii="Arial" w:hAnsi="Arial" w:cs="Arial"/>
                <w:color w:val="0000FF"/>
                <w:sz w:val="26"/>
                <w:szCs w:val="26"/>
                <w:rtl/>
              </w:rPr>
              <w:t>فرض الخسائر من قبل مشبهات الاشتباك التعبوي أو تفرض من قبل المحكم</w:t>
            </w:r>
          </w:p>
        </w:tc>
        <w:tc>
          <w:tcPr>
            <w:tcW w:w="4053" w:type="dxa"/>
            <w:shd w:val="clear" w:color="auto" w:fill="FFFFFF" w:themeFill="background1"/>
          </w:tcPr>
          <w:p w14:paraId="7BF8A6AB" w14:textId="77777777" w:rsidR="001C2899" w:rsidRPr="001E2EAE" w:rsidRDefault="001C2899" w:rsidP="001C2899">
            <w:pPr>
              <w:pStyle w:val="ListParagraph"/>
              <w:numPr>
                <w:ilvl w:val="0"/>
                <w:numId w:val="2"/>
              </w:numPr>
              <w:tabs>
                <w:tab w:val="right" w:pos="0"/>
              </w:tabs>
              <w:bidi/>
              <w:ind w:left="315" w:hanging="282"/>
              <w:jc w:val="lowKashida"/>
              <w:rPr>
                <w:rFonts w:ascii="Arial" w:hAnsi="Arial" w:cs="Arial"/>
                <w:color w:val="0000FF"/>
                <w:sz w:val="26"/>
                <w:szCs w:val="26"/>
              </w:rPr>
            </w:pPr>
            <w:r w:rsidRPr="001E2EAE">
              <w:rPr>
                <w:rFonts w:ascii="Arial" w:hAnsi="Arial" w:cs="Arial"/>
                <w:color w:val="0000FF"/>
                <w:sz w:val="26"/>
                <w:szCs w:val="26"/>
                <w:rtl/>
              </w:rPr>
              <w:t>تنفيذ إجراءات الحماية</w:t>
            </w:r>
          </w:p>
          <w:p w14:paraId="0D1EEE37" w14:textId="77777777" w:rsidR="001C2899" w:rsidRPr="001E2EAE" w:rsidRDefault="001C2899" w:rsidP="001C2899">
            <w:pPr>
              <w:pStyle w:val="ListParagraph"/>
              <w:numPr>
                <w:ilvl w:val="0"/>
                <w:numId w:val="2"/>
              </w:numPr>
              <w:tabs>
                <w:tab w:val="right" w:pos="0"/>
              </w:tabs>
              <w:bidi/>
              <w:ind w:left="315" w:hanging="282"/>
              <w:jc w:val="lowKashida"/>
              <w:rPr>
                <w:rFonts w:ascii="Arial" w:hAnsi="Arial" w:cs="Arial"/>
                <w:color w:val="0000FF"/>
                <w:sz w:val="26"/>
                <w:szCs w:val="26"/>
              </w:rPr>
            </w:pPr>
            <w:r w:rsidRPr="001E2EAE">
              <w:rPr>
                <w:rFonts w:ascii="Arial" w:hAnsi="Arial" w:cs="Arial"/>
                <w:color w:val="0000FF"/>
                <w:sz w:val="26"/>
                <w:szCs w:val="26"/>
                <w:rtl/>
              </w:rPr>
              <w:t>القصف المعاكس</w:t>
            </w:r>
          </w:p>
          <w:p w14:paraId="76A5680D" w14:textId="77777777" w:rsidR="001C2899" w:rsidRPr="001E2EAE" w:rsidRDefault="001C2899" w:rsidP="001C2899">
            <w:pPr>
              <w:pStyle w:val="ListParagraph"/>
              <w:numPr>
                <w:ilvl w:val="0"/>
                <w:numId w:val="2"/>
              </w:numPr>
              <w:tabs>
                <w:tab w:val="right" w:pos="0"/>
              </w:tabs>
              <w:bidi/>
              <w:ind w:left="315" w:hanging="282"/>
              <w:jc w:val="lowKashida"/>
              <w:rPr>
                <w:rFonts w:ascii="Arial" w:hAnsi="Arial" w:cs="Arial"/>
                <w:color w:val="0000FF"/>
                <w:sz w:val="26"/>
                <w:szCs w:val="26"/>
              </w:rPr>
            </w:pPr>
            <w:r w:rsidRPr="001E2EAE">
              <w:rPr>
                <w:rFonts w:ascii="Arial" w:hAnsi="Arial" w:cs="Arial"/>
                <w:color w:val="0000FF"/>
                <w:sz w:val="26"/>
                <w:szCs w:val="26"/>
                <w:rtl/>
              </w:rPr>
              <w:t>إعادة التنظيم</w:t>
            </w:r>
          </w:p>
          <w:p w14:paraId="4295C424" w14:textId="77777777" w:rsidR="001C2899" w:rsidRPr="001E2EAE" w:rsidRDefault="001C2899" w:rsidP="001C2899">
            <w:pPr>
              <w:pStyle w:val="ListParagraph"/>
              <w:numPr>
                <w:ilvl w:val="0"/>
                <w:numId w:val="2"/>
              </w:numPr>
              <w:tabs>
                <w:tab w:val="right" w:pos="0"/>
              </w:tabs>
              <w:bidi/>
              <w:ind w:left="315" w:hanging="282"/>
              <w:jc w:val="lowKashida"/>
              <w:rPr>
                <w:rFonts w:ascii="Arial" w:hAnsi="Arial" w:cs="Arial"/>
                <w:color w:val="0000FF"/>
                <w:sz w:val="26"/>
                <w:szCs w:val="26"/>
              </w:rPr>
            </w:pPr>
            <w:r w:rsidRPr="001E2EAE">
              <w:rPr>
                <w:rFonts w:ascii="Arial" w:hAnsi="Arial" w:cs="Arial"/>
                <w:color w:val="0000FF"/>
                <w:sz w:val="26"/>
                <w:szCs w:val="26"/>
                <w:rtl/>
              </w:rPr>
              <w:t>إخلاء المصابين والشهداء إن وجد</w:t>
            </w:r>
          </w:p>
          <w:p w14:paraId="06927804" w14:textId="77777777" w:rsidR="001C2899" w:rsidRPr="001E2EAE" w:rsidRDefault="001C2899" w:rsidP="001C2899">
            <w:pPr>
              <w:pStyle w:val="ListParagraph"/>
              <w:numPr>
                <w:ilvl w:val="0"/>
                <w:numId w:val="2"/>
              </w:numPr>
              <w:tabs>
                <w:tab w:val="right" w:pos="0"/>
              </w:tabs>
              <w:bidi/>
              <w:ind w:left="315" w:hanging="282"/>
              <w:jc w:val="lowKashida"/>
              <w:rPr>
                <w:rFonts w:ascii="Arial" w:hAnsi="Arial" w:cs="Arial"/>
                <w:color w:val="0000FF"/>
                <w:sz w:val="26"/>
                <w:szCs w:val="26"/>
                <w:rtl/>
              </w:rPr>
            </w:pPr>
            <w:r w:rsidRPr="001E2EAE">
              <w:rPr>
                <w:rFonts w:ascii="Arial" w:hAnsi="Arial" w:cs="Arial"/>
                <w:color w:val="0000FF"/>
                <w:sz w:val="26"/>
                <w:szCs w:val="26"/>
                <w:rtl/>
              </w:rPr>
              <w:t>طلب استعواض الآليات المدمرة إن وجدت</w:t>
            </w:r>
          </w:p>
        </w:tc>
      </w:tr>
      <w:tr w:rsidR="001E2EAE" w:rsidRPr="001E2EAE" w14:paraId="6F2BBAC7" w14:textId="77777777" w:rsidTr="00BB7391">
        <w:trPr>
          <w:trHeight w:val="454"/>
        </w:trPr>
        <w:tc>
          <w:tcPr>
            <w:tcW w:w="14788" w:type="dxa"/>
            <w:gridSpan w:val="6"/>
            <w:shd w:val="clear" w:color="auto" w:fill="E5B8B7" w:themeFill="accent2" w:themeFillTint="66"/>
            <w:vAlign w:val="center"/>
          </w:tcPr>
          <w:p w14:paraId="53A1544C" w14:textId="218642FE" w:rsidR="00C00AE1" w:rsidRPr="001E2EAE" w:rsidRDefault="00C00AE1" w:rsidP="00BB7391">
            <w:pPr>
              <w:bidi/>
              <w:jc w:val="center"/>
              <w:rPr>
                <w:rFonts w:ascii="Arial" w:hAnsi="Arial" w:cs="Arial"/>
                <w:bCs/>
                <w:color w:val="0000FF"/>
                <w:sz w:val="26"/>
                <w:szCs w:val="26"/>
                <w:rtl/>
                <w:lang w:bidi="ar-AE"/>
              </w:rPr>
            </w:pPr>
            <w:r w:rsidRPr="001E2EAE">
              <w:rPr>
                <w:rFonts w:ascii="Arial" w:hAnsi="Arial" w:cs="Arial"/>
                <w:bCs/>
                <w:color w:val="0000FF"/>
                <w:sz w:val="26"/>
                <w:szCs w:val="26"/>
                <w:rtl/>
                <w:lang w:bidi="ar-AE"/>
              </w:rPr>
              <w:t>المعضلة/</w:t>
            </w:r>
            <w:r w:rsidR="00A93580" w:rsidRPr="001E2EAE">
              <w:rPr>
                <w:rFonts w:ascii="Arial" w:hAnsi="Arial" w:cs="Arial" w:hint="cs"/>
                <w:bCs/>
                <w:color w:val="0000FF"/>
                <w:sz w:val="26"/>
                <w:szCs w:val="26"/>
                <w:rtl/>
                <w:lang w:bidi="ar-AE"/>
              </w:rPr>
              <w:t>4</w:t>
            </w:r>
            <w:r w:rsidRPr="001E2EAE">
              <w:rPr>
                <w:rFonts w:ascii="Arial" w:hAnsi="Arial" w:cs="Arial"/>
                <w:bCs/>
                <w:color w:val="0000FF"/>
                <w:sz w:val="26"/>
                <w:szCs w:val="26"/>
                <w:rtl/>
                <w:lang w:bidi="ar-AE"/>
              </w:rPr>
              <w:t>: انذار وهجوم صاروخي معادي على السرية/1 من كتيبة المدفعية</w:t>
            </w:r>
          </w:p>
        </w:tc>
      </w:tr>
      <w:tr w:rsidR="001E2EAE" w:rsidRPr="001E2EAE" w14:paraId="5E859F36" w14:textId="77777777" w:rsidTr="00A44E9E">
        <w:trPr>
          <w:trHeight w:val="2366"/>
        </w:trPr>
        <w:tc>
          <w:tcPr>
            <w:tcW w:w="483" w:type="dxa"/>
            <w:shd w:val="clear" w:color="auto" w:fill="FFFFFF" w:themeFill="background1"/>
          </w:tcPr>
          <w:p w14:paraId="7BA955F5" w14:textId="77777777" w:rsidR="00C00AE1" w:rsidRPr="001E2EAE" w:rsidRDefault="00C00AE1" w:rsidP="00C00AE1">
            <w:pPr>
              <w:pStyle w:val="ListParagraph"/>
              <w:numPr>
                <w:ilvl w:val="0"/>
                <w:numId w:val="3"/>
              </w:numPr>
              <w:bidi/>
              <w:ind w:left="113" w:firstLine="0"/>
              <w:jc w:val="center"/>
              <w:rPr>
                <w:rFonts w:ascii="Arial" w:hAnsi="Arial" w:cs="Arial"/>
                <w:color w:val="0000FF"/>
                <w:sz w:val="26"/>
                <w:szCs w:val="26"/>
                <w:rtl/>
              </w:rPr>
            </w:pPr>
          </w:p>
        </w:tc>
        <w:tc>
          <w:tcPr>
            <w:tcW w:w="1694" w:type="dxa"/>
            <w:shd w:val="clear" w:color="auto" w:fill="FFFFFF" w:themeFill="background1"/>
          </w:tcPr>
          <w:p w14:paraId="2A5386F9" w14:textId="77777777" w:rsidR="00C00AE1" w:rsidRPr="001E2EAE" w:rsidRDefault="00C00AE1" w:rsidP="00BB7391">
            <w:pPr>
              <w:bidi/>
              <w:jc w:val="center"/>
              <w:rPr>
                <w:rFonts w:ascii="Arial" w:hAnsi="Arial" w:cs="Arial"/>
                <w:color w:val="0000FF"/>
                <w:sz w:val="26"/>
                <w:szCs w:val="26"/>
                <w:rtl/>
                <w:lang w:bidi="ar-AE"/>
              </w:rPr>
            </w:pPr>
            <w:r w:rsidRPr="001E2EAE">
              <w:rPr>
                <w:rFonts w:ascii="Arial" w:hAnsi="Arial" w:cs="Arial"/>
                <w:color w:val="0000FF"/>
                <w:sz w:val="26"/>
                <w:szCs w:val="26"/>
                <w:rtl/>
                <w:lang w:bidi="ar-AE"/>
              </w:rPr>
              <w:t>حسب تطور التقدم للتماس وفي توقيت يحدد من قبل إدارة التمرين/السيطرة العليا</w:t>
            </w:r>
          </w:p>
        </w:tc>
        <w:tc>
          <w:tcPr>
            <w:tcW w:w="3291" w:type="dxa"/>
            <w:shd w:val="clear" w:color="auto" w:fill="FFFFFF" w:themeFill="background1"/>
          </w:tcPr>
          <w:p w14:paraId="616DD8BE" w14:textId="77777777" w:rsidR="00C00AE1" w:rsidRPr="001E2EAE" w:rsidRDefault="00C00AE1" w:rsidP="00BB7391">
            <w:pPr>
              <w:pStyle w:val="ListParagraph"/>
              <w:tabs>
                <w:tab w:val="right" w:pos="0"/>
              </w:tabs>
              <w:bidi/>
              <w:ind w:left="0"/>
              <w:jc w:val="lowKashida"/>
              <w:rPr>
                <w:rFonts w:ascii="Arial" w:hAnsi="Arial" w:cs="Arial"/>
                <w:color w:val="0000FF"/>
                <w:sz w:val="26"/>
                <w:szCs w:val="26"/>
                <w:rtl/>
                <w:lang w:bidi="ar-AE"/>
              </w:rPr>
            </w:pPr>
            <w:r w:rsidRPr="001E2EAE">
              <w:rPr>
                <w:rFonts w:ascii="Arial" w:hAnsi="Arial" w:cs="Arial"/>
                <w:b/>
                <w:bCs/>
                <w:color w:val="0000FF"/>
                <w:sz w:val="26"/>
                <w:szCs w:val="26"/>
                <w:u w:val="single"/>
                <w:rtl/>
                <w:lang w:bidi="ar-AE"/>
              </w:rPr>
              <w:t>إنذار مبكر</w:t>
            </w:r>
            <w:r w:rsidRPr="001E2EAE">
              <w:rPr>
                <w:rFonts w:ascii="Arial" w:hAnsi="Arial" w:cs="Arial"/>
                <w:color w:val="0000FF"/>
                <w:sz w:val="26"/>
                <w:szCs w:val="26"/>
                <w:rtl/>
                <w:lang w:bidi="ar-AE"/>
              </w:rPr>
              <w:t>. رصد قصف صاروخي معادي يستهدف منطقة عمليات مجموعة لواء الإمارات/1، يرجى أخذ الحيطة والحذر</w:t>
            </w:r>
          </w:p>
        </w:tc>
        <w:tc>
          <w:tcPr>
            <w:tcW w:w="2160" w:type="dxa"/>
            <w:shd w:val="clear" w:color="auto" w:fill="FFFFFF" w:themeFill="background1"/>
          </w:tcPr>
          <w:p w14:paraId="4E20EC81" w14:textId="77777777" w:rsidR="00C00AE1" w:rsidRPr="001E2EAE" w:rsidRDefault="00C00AE1" w:rsidP="00C00AE1">
            <w:pPr>
              <w:pStyle w:val="ListParagraph"/>
              <w:numPr>
                <w:ilvl w:val="0"/>
                <w:numId w:val="2"/>
              </w:numPr>
              <w:tabs>
                <w:tab w:val="right" w:pos="0"/>
              </w:tabs>
              <w:bidi/>
              <w:ind w:left="315" w:hanging="282"/>
              <w:jc w:val="lowKashida"/>
              <w:rPr>
                <w:rFonts w:ascii="Arial" w:hAnsi="Arial" w:cs="Arial"/>
                <w:color w:val="0000FF"/>
                <w:sz w:val="26"/>
                <w:szCs w:val="26"/>
                <w:rtl/>
              </w:rPr>
            </w:pPr>
            <w:r w:rsidRPr="001E2EAE">
              <w:rPr>
                <w:rFonts w:ascii="Arial" w:hAnsi="Arial" w:cs="Arial"/>
                <w:color w:val="0000FF"/>
                <w:sz w:val="26"/>
                <w:szCs w:val="26"/>
                <w:rtl/>
              </w:rPr>
              <w:t>ركن عمليات المكون البري</w:t>
            </w:r>
          </w:p>
        </w:tc>
        <w:tc>
          <w:tcPr>
            <w:tcW w:w="3107" w:type="dxa"/>
            <w:shd w:val="clear" w:color="auto" w:fill="FFFFFF" w:themeFill="background1"/>
          </w:tcPr>
          <w:p w14:paraId="601DF7E3" w14:textId="77777777" w:rsidR="00C00AE1" w:rsidRPr="001E2EAE" w:rsidRDefault="00C00AE1" w:rsidP="00C00AE1">
            <w:pPr>
              <w:pStyle w:val="ListParagraph"/>
              <w:numPr>
                <w:ilvl w:val="0"/>
                <w:numId w:val="2"/>
              </w:numPr>
              <w:tabs>
                <w:tab w:val="right" w:pos="0"/>
              </w:tabs>
              <w:bidi/>
              <w:ind w:left="315" w:hanging="282"/>
              <w:jc w:val="lowKashida"/>
              <w:rPr>
                <w:rFonts w:ascii="Arial" w:hAnsi="Arial" w:cs="Arial"/>
                <w:color w:val="0000FF"/>
                <w:sz w:val="26"/>
                <w:szCs w:val="26"/>
                <w:rtl/>
              </w:rPr>
            </w:pPr>
            <w:r w:rsidRPr="001E2EAE">
              <w:rPr>
                <w:rFonts w:ascii="Arial" w:hAnsi="Arial" w:cs="Arial"/>
                <w:b/>
                <w:bCs/>
                <w:color w:val="0000FF"/>
                <w:sz w:val="26"/>
                <w:szCs w:val="26"/>
                <w:u w:val="single"/>
                <w:rtl/>
              </w:rPr>
              <w:t>تقرير عمليات.</w:t>
            </w:r>
            <w:r w:rsidRPr="001E2EAE">
              <w:rPr>
                <w:rFonts w:ascii="Arial" w:hAnsi="Arial" w:cs="Arial"/>
                <w:color w:val="0000FF"/>
                <w:sz w:val="26"/>
                <w:szCs w:val="26"/>
                <w:rtl/>
              </w:rPr>
              <w:t xml:space="preserve"> من ركن عمليات المكون البري (السيطرة العليا) إلى قيادة مجموعة اللواء</w:t>
            </w:r>
          </w:p>
        </w:tc>
        <w:tc>
          <w:tcPr>
            <w:tcW w:w="4053" w:type="dxa"/>
            <w:shd w:val="clear" w:color="auto" w:fill="FFFFFF" w:themeFill="background1"/>
          </w:tcPr>
          <w:p w14:paraId="78BBB64C" w14:textId="77777777" w:rsidR="00C00AE1" w:rsidRPr="001E2EAE" w:rsidRDefault="00C00AE1" w:rsidP="00C00AE1">
            <w:pPr>
              <w:pStyle w:val="ListParagraph"/>
              <w:numPr>
                <w:ilvl w:val="0"/>
                <w:numId w:val="2"/>
              </w:numPr>
              <w:tabs>
                <w:tab w:val="right" w:pos="0"/>
              </w:tabs>
              <w:bidi/>
              <w:ind w:left="315" w:hanging="282"/>
              <w:jc w:val="lowKashida"/>
              <w:rPr>
                <w:rFonts w:ascii="Arial" w:hAnsi="Arial" w:cs="Arial"/>
                <w:color w:val="0000FF"/>
                <w:sz w:val="26"/>
                <w:szCs w:val="26"/>
              </w:rPr>
            </w:pPr>
            <w:r w:rsidRPr="001E2EAE">
              <w:rPr>
                <w:rFonts w:ascii="Arial" w:hAnsi="Arial" w:cs="Arial"/>
                <w:color w:val="0000FF"/>
                <w:sz w:val="26"/>
                <w:szCs w:val="26"/>
                <w:rtl/>
              </w:rPr>
              <w:t xml:space="preserve">إصدار إنذار بتهديد جوي معادي </w:t>
            </w:r>
          </w:p>
          <w:p w14:paraId="544D84F5" w14:textId="77777777" w:rsidR="00C00AE1" w:rsidRPr="001E2EAE" w:rsidRDefault="00C00AE1" w:rsidP="00C00AE1">
            <w:pPr>
              <w:pStyle w:val="ListParagraph"/>
              <w:numPr>
                <w:ilvl w:val="0"/>
                <w:numId w:val="2"/>
              </w:numPr>
              <w:tabs>
                <w:tab w:val="right" w:pos="0"/>
              </w:tabs>
              <w:bidi/>
              <w:ind w:left="315" w:hanging="282"/>
              <w:jc w:val="lowKashida"/>
              <w:rPr>
                <w:rFonts w:ascii="Arial" w:hAnsi="Arial" w:cs="Arial"/>
                <w:color w:val="0000FF"/>
                <w:sz w:val="26"/>
                <w:szCs w:val="26"/>
              </w:rPr>
            </w:pPr>
            <w:r w:rsidRPr="001E2EAE">
              <w:rPr>
                <w:rFonts w:ascii="Arial" w:hAnsi="Arial" w:cs="Arial"/>
                <w:color w:val="0000FF"/>
                <w:sz w:val="26"/>
                <w:szCs w:val="26"/>
                <w:rtl/>
              </w:rPr>
              <w:t>تنفيذ إجراءات الدفاع الجوي السلبي والإيجابي</w:t>
            </w:r>
          </w:p>
          <w:p w14:paraId="3CF294E1" w14:textId="77777777" w:rsidR="00C00AE1" w:rsidRPr="001E2EAE" w:rsidRDefault="00C00AE1" w:rsidP="00C00AE1">
            <w:pPr>
              <w:pStyle w:val="ListParagraph"/>
              <w:numPr>
                <w:ilvl w:val="0"/>
                <w:numId w:val="2"/>
              </w:numPr>
              <w:tabs>
                <w:tab w:val="right" w:pos="0"/>
              </w:tabs>
              <w:bidi/>
              <w:ind w:left="315" w:hanging="282"/>
              <w:jc w:val="lowKashida"/>
              <w:rPr>
                <w:rFonts w:ascii="Arial" w:hAnsi="Arial" w:cs="Arial"/>
                <w:color w:val="0000FF"/>
                <w:sz w:val="26"/>
                <w:szCs w:val="26"/>
              </w:rPr>
            </w:pPr>
            <w:r w:rsidRPr="001E2EAE">
              <w:rPr>
                <w:rFonts w:ascii="Arial" w:hAnsi="Arial" w:cs="Arial"/>
                <w:color w:val="0000FF"/>
                <w:sz w:val="26"/>
                <w:szCs w:val="26"/>
                <w:rtl/>
              </w:rPr>
              <w:t>تنفيذ إجراءات رد الفعل على النيران غير المباشرة</w:t>
            </w:r>
          </w:p>
          <w:p w14:paraId="41464877" w14:textId="77777777" w:rsidR="00C00AE1" w:rsidRPr="001E2EAE" w:rsidRDefault="00C00AE1" w:rsidP="00C00AE1">
            <w:pPr>
              <w:pStyle w:val="ListParagraph"/>
              <w:numPr>
                <w:ilvl w:val="0"/>
                <w:numId w:val="2"/>
              </w:numPr>
              <w:tabs>
                <w:tab w:val="right" w:pos="0"/>
              </w:tabs>
              <w:bidi/>
              <w:ind w:left="315" w:hanging="282"/>
              <w:jc w:val="lowKashida"/>
              <w:rPr>
                <w:rFonts w:ascii="Arial" w:hAnsi="Arial" w:cs="Arial"/>
                <w:color w:val="0000FF"/>
                <w:sz w:val="26"/>
                <w:szCs w:val="26"/>
              </w:rPr>
            </w:pPr>
            <w:r w:rsidRPr="001E2EAE">
              <w:rPr>
                <w:rFonts w:ascii="Arial" w:hAnsi="Arial" w:cs="Arial"/>
                <w:color w:val="0000FF"/>
                <w:sz w:val="26"/>
                <w:szCs w:val="26"/>
                <w:rtl/>
              </w:rPr>
              <w:t>إرسال تقرير الموقف الفوري</w:t>
            </w:r>
          </w:p>
          <w:p w14:paraId="4056D712" w14:textId="77777777" w:rsidR="00C00AE1" w:rsidRPr="001E2EAE" w:rsidRDefault="00C00AE1" w:rsidP="00C00AE1">
            <w:pPr>
              <w:pStyle w:val="ListParagraph"/>
              <w:numPr>
                <w:ilvl w:val="0"/>
                <w:numId w:val="2"/>
              </w:numPr>
              <w:tabs>
                <w:tab w:val="right" w:pos="0"/>
              </w:tabs>
              <w:bidi/>
              <w:ind w:left="315" w:hanging="282"/>
              <w:jc w:val="lowKashida"/>
              <w:rPr>
                <w:rFonts w:ascii="Arial" w:hAnsi="Arial" w:cs="Arial"/>
                <w:color w:val="0000FF"/>
                <w:sz w:val="26"/>
                <w:szCs w:val="26"/>
                <w:rtl/>
              </w:rPr>
            </w:pPr>
            <w:r w:rsidRPr="001E2EAE">
              <w:rPr>
                <w:rFonts w:ascii="Arial" w:hAnsi="Arial" w:cs="Arial"/>
                <w:color w:val="0000FF"/>
                <w:sz w:val="26"/>
                <w:szCs w:val="26"/>
                <w:rtl/>
              </w:rPr>
              <w:t>تأكد جميع المحكمين من تنفيذ رد الفعل المتوقع</w:t>
            </w:r>
          </w:p>
        </w:tc>
      </w:tr>
      <w:tr w:rsidR="001E2EAE" w:rsidRPr="001E2EAE" w14:paraId="7A1D22F0" w14:textId="77777777" w:rsidTr="00F0130F">
        <w:trPr>
          <w:trHeight w:val="2399"/>
        </w:trPr>
        <w:tc>
          <w:tcPr>
            <w:tcW w:w="483" w:type="dxa"/>
            <w:shd w:val="clear" w:color="auto" w:fill="FFFFFF" w:themeFill="background1"/>
          </w:tcPr>
          <w:p w14:paraId="4739B402" w14:textId="77777777" w:rsidR="00C00AE1" w:rsidRPr="001E2EAE" w:rsidRDefault="00C00AE1" w:rsidP="00C00AE1">
            <w:pPr>
              <w:pStyle w:val="ListParagraph"/>
              <w:numPr>
                <w:ilvl w:val="0"/>
                <w:numId w:val="3"/>
              </w:numPr>
              <w:bidi/>
              <w:ind w:left="113" w:firstLine="0"/>
              <w:jc w:val="center"/>
              <w:rPr>
                <w:rFonts w:ascii="Arial" w:hAnsi="Arial" w:cs="Arial"/>
                <w:color w:val="0000FF"/>
                <w:sz w:val="26"/>
                <w:szCs w:val="26"/>
                <w:rtl/>
              </w:rPr>
            </w:pPr>
          </w:p>
        </w:tc>
        <w:tc>
          <w:tcPr>
            <w:tcW w:w="1694" w:type="dxa"/>
            <w:shd w:val="clear" w:color="auto" w:fill="FFFFFF" w:themeFill="background1"/>
          </w:tcPr>
          <w:p w14:paraId="0BBB7EF5" w14:textId="77777777" w:rsidR="00C00AE1" w:rsidRPr="001E2EAE" w:rsidRDefault="00C00AE1" w:rsidP="00BB7391">
            <w:pPr>
              <w:bidi/>
              <w:jc w:val="center"/>
              <w:rPr>
                <w:rFonts w:ascii="Arial" w:hAnsi="Arial" w:cs="Arial"/>
                <w:color w:val="0000FF"/>
                <w:sz w:val="26"/>
                <w:szCs w:val="26"/>
                <w:rtl/>
                <w:lang w:bidi="ar-AE"/>
              </w:rPr>
            </w:pPr>
            <w:r w:rsidRPr="001E2EAE">
              <w:rPr>
                <w:rFonts w:ascii="Arial" w:hAnsi="Arial" w:cs="Arial"/>
                <w:color w:val="0000FF"/>
                <w:sz w:val="26"/>
                <w:szCs w:val="26"/>
                <w:rtl/>
                <w:lang w:bidi="ar-AE"/>
              </w:rPr>
              <w:t>تنفذ المعضلة بعد (15) دقيقة من الإنذار المبكر</w:t>
            </w:r>
          </w:p>
        </w:tc>
        <w:tc>
          <w:tcPr>
            <w:tcW w:w="3291" w:type="dxa"/>
            <w:shd w:val="clear" w:color="auto" w:fill="FFFFFF" w:themeFill="background1"/>
          </w:tcPr>
          <w:p w14:paraId="33022265" w14:textId="0EC3E58B" w:rsidR="00C00AE1" w:rsidRPr="001E2EAE" w:rsidRDefault="00C00AE1" w:rsidP="00BB7391">
            <w:pPr>
              <w:pStyle w:val="ListParagraph"/>
              <w:tabs>
                <w:tab w:val="right" w:pos="0"/>
              </w:tabs>
              <w:bidi/>
              <w:ind w:left="0"/>
              <w:jc w:val="lowKashida"/>
              <w:rPr>
                <w:rFonts w:ascii="Arial" w:hAnsi="Arial" w:cs="Arial"/>
                <w:color w:val="0000FF"/>
                <w:sz w:val="26"/>
                <w:szCs w:val="26"/>
                <w:rtl/>
                <w:lang w:bidi="ar-AE"/>
              </w:rPr>
            </w:pPr>
            <w:r w:rsidRPr="001E2EAE">
              <w:rPr>
                <w:rFonts w:ascii="Arial" w:hAnsi="Arial" w:cs="Arial"/>
                <w:color w:val="0000FF"/>
                <w:sz w:val="26"/>
                <w:szCs w:val="26"/>
                <w:rtl/>
                <w:lang w:bidi="ar-AE"/>
              </w:rPr>
              <w:t xml:space="preserve">هجوم صاروخي معادي استهدف السرية/1 من كتيبة المدفعية نتج عنه إصابة عدد (2) أفراد بإصابات متوسطة تتطلب تدخل المسعف المقاتل وتدمير </w:t>
            </w:r>
            <w:r w:rsidR="005C0CE5" w:rsidRPr="001E2EAE">
              <w:rPr>
                <w:rFonts w:ascii="Arial" w:hAnsi="Arial" w:cs="Arial"/>
                <w:color w:val="0000FF"/>
                <w:sz w:val="26"/>
                <w:szCs w:val="26"/>
                <w:rtl/>
                <w:lang w:bidi="ar-AE"/>
              </w:rPr>
              <w:t>مدفع (</w:t>
            </w:r>
            <w:r w:rsidR="005C0CE5" w:rsidRPr="001E2EAE">
              <w:rPr>
                <w:rFonts w:ascii="Arial" w:hAnsi="Arial" w:cs="Arial"/>
                <w:color w:val="0000FF"/>
                <w:sz w:val="26"/>
                <w:szCs w:val="26"/>
                <w:lang w:bidi="ar-AE"/>
              </w:rPr>
              <w:t>G6</w:t>
            </w:r>
            <w:r w:rsidR="005C0CE5" w:rsidRPr="001E2EAE">
              <w:rPr>
                <w:rFonts w:ascii="Arial" w:hAnsi="Arial" w:cs="Arial"/>
                <w:color w:val="0000FF"/>
                <w:sz w:val="26"/>
                <w:szCs w:val="26"/>
                <w:rtl/>
                <w:lang w:bidi="ar-AE"/>
              </w:rPr>
              <w:t>) مما ي</w:t>
            </w:r>
            <w:r w:rsidRPr="001E2EAE">
              <w:rPr>
                <w:rFonts w:ascii="Arial" w:hAnsi="Arial" w:cs="Arial"/>
                <w:color w:val="0000FF"/>
                <w:sz w:val="26"/>
                <w:szCs w:val="26"/>
                <w:rtl/>
                <w:lang w:bidi="ar-AE"/>
              </w:rPr>
              <w:t>تطلب إنقاذ (تحدد الإصابات من قبل مشبهات الاشتباك التعبوي أو تفرض من قبل المحكم)</w:t>
            </w:r>
          </w:p>
        </w:tc>
        <w:tc>
          <w:tcPr>
            <w:tcW w:w="2160" w:type="dxa"/>
            <w:shd w:val="clear" w:color="auto" w:fill="FFFFFF" w:themeFill="background1"/>
          </w:tcPr>
          <w:p w14:paraId="73EE48AA" w14:textId="6C962385" w:rsidR="00C00AE1" w:rsidRPr="001E2EAE" w:rsidRDefault="00C00AE1" w:rsidP="00C00AE1">
            <w:pPr>
              <w:pStyle w:val="ListParagraph"/>
              <w:numPr>
                <w:ilvl w:val="0"/>
                <w:numId w:val="2"/>
              </w:numPr>
              <w:tabs>
                <w:tab w:val="right" w:pos="0"/>
              </w:tabs>
              <w:bidi/>
              <w:ind w:left="315" w:hanging="282"/>
              <w:jc w:val="lowKashida"/>
              <w:rPr>
                <w:rFonts w:ascii="Arial" w:hAnsi="Arial" w:cs="Arial"/>
                <w:color w:val="0000FF"/>
                <w:sz w:val="26"/>
                <w:szCs w:val="26"/>
              </w:rPr>
            </w:pPr>
            <w:r w:rsidRPr="001E2EAE">
              <w:rPr>
                <w:rFonts w:ascii="Arial" w:hAnsi="Arial" w:cs="Arial"/>
                <w:color w:val="0000FF"/>
                <w:sz w:val="26"/>
                <w:szCs w:val="26"/>
                <w:rtl/>
              </w:rPr>
              <w:t xml:space="preserve">محكم </w:t>
            </w:r>
            <w:r w:rsidR="008D5DFA" w:rsidRPr="001E2EAE">
              <w:rPr>
                <w:rFonts w:ascii="Arial" w:hAnsi="Arial" w:cs="Arial"/>
                <w:color w:val="0000FF"/>
                <w:sz w:val="26"/>
                <w:szCs w:val="26"/>
                <w:rtl/>
              </w:rPr>
              <w:t>كتيبة المدفعية</w:t>
            </w:r>
          </w:p>
          <w:p w14:paraId="5DD78CFE" w14:textId="1D4F3491" w:rsidR="003C219C" w:rsidRPr="001E2EAE" w:rsidRDefault="003C219C" w:rsidP="00C00AE1">
            <w:pPr>
              <w:pStyle w:val="ListParagraph"/>
              <w:numPr>
                <w:ilvl w:val="0"/>
                <w:numId w:val="2"/>
              </w:numPr>
              <w:tabs>
                <w:tab w:val="right" w:pos="0"/>
              </w:tabs>
              <w:bidi/>
              <w:ind w:left="315" w:hanging="282"/>
              <w:jc w:val="lowKashida"/>
              <w:rPr>
                <w:rFonts w:ascii="Arial" w:hAnsi="Arial" w:cs="Arial"/>
                <w:color w:val="0000FF"/>
                <w:sz w:val="26"/>
                <w:szCs w:val="26"/>
              </w:rPr>
            </w:pPr>
            <w:r w:rsidRPr="001E2EAE">
              <w:rPr>
                <w:rFonts w:ascii="Arial" w:hAnsi="Arial" w:cs="Arial"/>
                <w:color w:val="0000FF"/>
                <w:sz w:val="26"/>
                <w:szCs w:val="26"/>
                <w:rtl/>
              </w:rPr>
              <w:t>محكم الدفاع الجوي</w:t>
            </w:r>
          </w:p>
          <w:p w14:paraId="1766A902" w14:textId="0AF7C1EE" w:rsidR="00C00AE1" w:rsidRPr="001E2EAE" w:rsidRDefault="00C00AE1" w:rsidP="003C219C">
            <w:pPr>
              <w:pStyle w:val="ListParagraph"/>
              <w:numPr>
                <w:ilvl w:val="0"/>
                <w:numId w:val="2"/>
              </w:numPr>
              <w:tabs>
                <w:tab w:val="right" w:pos="0"/>
              </w:tabs>
              <w:bidi/>
              <w:ind w:left="315" w:hanging="282"/>
              <w:jc w:val="lowKashida"/>
              <w:rPr>
                <w:rFonts w:ascii="Arial" w:hAnsi="Arial" w:cs="Arial"/>
                <w:color w:val="0000FF"/>
                <w:sz w:val="26"/>
                <w:szCs w:val="26"/>
              </w:rPr>
            </w:pPr>
            <w:r w:rsidRPr="001E2EAE">
              <w:rPr>
                <w:rFonts w:ascii="Arial" w:hAnsi="Arial" w:cs="Arial"/>
                <w:color w:val="0000FF"/>
                <w:sz w:val="26"/>
                <w:szCs w:val="26"/>
                <w:rtl/>
              </w:rPr>
              <w:t>محكم الطبية</w:t>
            </w:r>
          </w:p>
          <w:p w14:paraId="586E5FF5" w14:textId="77777777" w:rsidR="00C00AE1" w:rsidRPr="001E2EAE" w:rsidRDefault="00C00AE1" w:rsidP="00C00AE1">
            <w:pPr>
              <w:pStyle w:val="ListParagraph"/>
              <w:numPr>
                <w:ilvl w:val="0"/>
                <w:numId w:val="2"/>
              </w:numPr>
              <w:tabs>
                <w:tab w:val="right" w:pos="0"/>
              </w:tabs>
              <w:bidi/>
              <w:ind w:left="315" w:hanging="282"/>
              <w:jc w:val="lowKashida"/>
              <w:rPr>
                <w:rFonts w:ascii="Arial" w:hAnsi="Arial" w:cs="Arial"/>
                <w:color w:val="0000FF"/>
                <w:sz w:val="26"/>
                <w:szCs w:val="26"/>
              </w:rPr>
            </w:pPr>
            <w:r w:rsidRPr="001E2EAE">
              <w:rPr>
                <w:rFonts w:ascii="Arial" w:hAnsi="Arial" w:cs="Arial"/>
                <w:color w:val="0000FF"/>
                <w:sz w:val="26"/>
                <w:szCs w:val="26"/>
                <w:rtl/>
              </w:rPr>
              <w:t>محكم الصيانة</w:t>
            </w:r>
          </w:p>
          <w:p w14:paraId="1D64169E" w14:textId="77777777" w:rsidR="00C00AE1" w:rsidRPr="001E2EAE" w:rsidRDefault="00C00AE1" w:rsidP="00C00AE1">
            <w:pPr>
              <w:pStyle w:val="ListParagraph"/>
              <w:numPr>
                <w:ilvl w:val="0"/>
                <w:numId w:val="2"/>
              </w:numPr>
              <w:tabs>
                <w:tab w:val="right" w:pos="0"/>
              </w:tabs>
              <w:bidi/>
              <w:ind w:left="315" w:hanging="282"/>
              <w:jc w:val="lowKashida"/>
              <w:rPr>
                <w:rFonts w:ascii="Arial" w:hAnsi="Arial" w:cs="Arial"/>
                <w:color w:val="0000FF"/>
                <w:sz w:val="26"/>
                <w:szCs w:val="26"/>
                <w:rtl/>
              </w:rPr>
            </w:pPr>
            <w:r w:rsidRPr="001E2EAE">
              <w:rPr>
                <w:rFonts w:ascii="Arial" w:hAnsi="Arial" w:cs="Arial"/>
                <w:color w:val="0000FF"/>
                <w:sz w:val="26"/>
                <w:szCs w:val="26"/>
                <w:rtl/>
              </w:rPr>
              <w:t>فريق مقلدات أصوات المعركة</w:t>
            </w:r>
          </w:p>
        </w:tc>
        <w:tc>
          <w:tcPr>
            <w:tcW w:w="3107" w:type="dxa"/>
            <w:shd w:val="clear" w:color="auto" w:fill="FFFFFF" w:themeFill="background1"/>
          </w:tcPr>
          <w:p w14:paraId="23C4725C" w14:textId="77777777" w:rsidR="00C00AE1" w:rsidRPr="001E2EAE" w:rsidRDefault="00C00AE1" w:rsidP="00C00AE1">
            <w:pPr>
              <w:pStyle w:val="ListParagraph"/>
              <w:numPr>
                <w:ilvl w:val="0"/>
                <w:numId w:val="2"/>
              </w:numPr>
              <w:tabs>
                <w:tab w:val="right" w:pos="0"/>
              </w:tabs>
              <w:bidi/>
              <w:ind w:left="315" w:hanging="282"/>
              <w:jc w:val="lowKashida"/>
              <w:rPr>
                <w:rFonts w:ascii="Arial" w:hAnsi="Arial" w:cs="Arial"/>
                <w:color w:val="0000FF"/>
                <w:sz w:val="26"/>
                <w:szCs w:val="26"/>
              </w:rPr>
            </w:pPr>
            <w:r w:rsidRPr="001E2EAE">
              <w:rPr>
                <w:rFonts w:ascii="Arial" w:hAnsi="Arial" w:cs="Arial"/>
                <w:color w:val="0000FF"/>
                <w:sz w:val="26"/>
                <w:szCs w:val="26"/>
                <w:rtl/>
              </w:rPr>
              <w:t>تفعيل القصف الصاروخي من السيطرة الفنية للمشبهات</w:t>
            </w:r>
          </w:p>
          <w:p w14:paraId="4263E76C" w14:textId="77777777" w:rsidR="00C00AE1" w:rsidRPr="001E2EAE" w:rsidRDefault="00C00AE1" w:rsidP="00C00AE1">
            <w:pPr>
              <w:pStyle w:val="ListParagraph"/>
              <w:numPr>
                <w:ilvl w:val="0"/>
                <w:numId w:val="2"/>
              </w:numPr>
              <w:tabs>
                <w:tab w:val="right" w:pos="0"/>
              </w:tabs>
              <w:bidi/>
              <w:ind w:left="315" w:hanging="282"/>
              <w:jc w:val="lowKashida"/>
              <w:rPr>
                <w:rFonts w:ascii="Arial" w:hAnsi="Arial" w:cs="Arial"/>
                <w:color w:val="0000FF"/>
                <w:sz w:val="26"/>
                <w:szCs w:val="26"/>
              </w:rPr>
            </w:pPr>
            <w:r w:rsidRPr="001E2EAE">
              <w:rPr>
                <w:rFonts w:ascii="Arial" w:hAnsi="Arial" w:cs="Arial"/>
                <w:color w:val="0000FF"/>
                <w:sz w:val="26"/>
                <w:szCs w:val="26"/>
                <w:rtl/>
              </w:rPr>
              <w:t>مقلد تفجير</w:t>
            </w:r>
          </w:p>
          <w:p w14:paraId="0DB1F653" w14:textId="77777777" w:rsidR="00C00AE1" w:rsidRPr="001E2EAE" w:rsidRDefault="00C00AE1" w:rsidP="00C00AE1">
            <w:pPr>
              <w:pStyle w:val="ListParagraph"/>
              <w:numPr>
                <w:ilvl w:val="0"/>
                <w:numId w:val="2"/>
              </w:numPr>
              <w:tabs>
                <w:tab w:val="right" w:pos="0"/>
              </w:tabs>
              <w:bidi/>
              <w:ind w:left="315" w:hanging="282"/>
              <w:jc w:val="lowKashida"/>
              <w:rPr>
                <w:rFonts w:ascii="Arial" w:hAnsi="Arial" w:cs="Arial"/>
                <w:color w:val="0000FF"/>
                <w:sz w:val="26"/>
                <w:szCs w:val="26"/>
                <w:rtl/>
              </w:rPr>
            </w:pPr>
            <w:r w:rsidRPr="001E2EAE">
              <w:rPr>
                <w:rFonts w:ascii="Arial" w:hAnsi="Arial" w:cs="Arial"/>
                <w:color w:val="0000FF"/>
                <w:sz w:val="26"/>
                <w:szCs w:val="26"/>
                <w:rtl/>
              </w:rPr>
              <w:t>فرض الإصابات والخسائر من قبل المحكم أو مشبهات الاشتباك التعبوي</w:t>
            </w:r>
          </w:p>
        </w:tc>
        <w:tc>
          <w:tcPr>
            <w:tcW w:w="4053" w:type="dxa"/>
            <w:shd w:val="clear" w:color="auto" w:fill="FFFFFF" w:themeFill="background1"/>
          </w:tcPr>
          <w:p w14:paraId="7F438AB1" w14:textId="77777777" w:rsidR="00C00AE1" w:rsidRPr="001E2EAE" w:rsidRDefault="00C00AE1" w:rsidP="00C00AE1">
            <w:pPr>
              <w:pStyle w:val="ListParagraph"/>
              <w:numPr>
                <w:ilvl w:val="0"/>
                <w:numId w:val="2"/>
              </w:numPr>
              <w:tabs>
                <w:tab w:val="right" w:pos="0"/>
              </w:tabs>
              <w:bidi/>
              <w:ind w:left="315" w:hanging="282"/>
              <w:jc w:val="lowKashida"/>
              <w:rPr>
                <w:rFonts w:ascii="Arial" w:hAnsi="Arial" w:cs="Arial"/>
                <w:color w:val="0000FF"/>
                <w:sz w:val="26"/>
                <w:szCs w:val="26"/>
              </w:rPr>
            </w:pPr>
            <w:r w:rsidRPr="001E2EAE">
              <w:rPr>
                <w:rFonts w:ascii="Arial" w:hAnsi="Arial" w:cs="Arial"/>
                <w:color w:val="0000FF"/>
                <w:sz w:val="26"/>
                <w:szCs w:val="26"/>
                <w:rtl/>
              </w:rPr>
              <w:t>رد الفعل للتعامل مع الهجمات الصاروخية</w:t>
            </w:r>
          </w:p>
          <w:p w14:paraId="5D2C9F83" w14:textId="77777777" w:rsidR="00C00AE1" w:rsidRPr="001E2EAE" w:rsidRDefault="00C00AE1" w:rsidP="00C00AE1">
            <w:pPr>
              <w:pStyle w:val="ListParagraph"/>
              <w:numPr>
                <w:ilvl w:val="0"/>
                <w:numId w:val="2"/>
              </w:numPr>
              <w:tabs>
                <w:tab w:val="right" w:pos="0"/>
              </w:tabs>
              <w:bidi/>
              <w:ind w:left="315" w:hanging="282"/>
              <w:jc w:val="lowKashida"/>
              <w:rPr>
                <w:rFonts w:ascii="Arial" w:hAnsi="Arial" w:cs="Arial"/>
                <w:color w:val="0000FF"/>
                <w:sz w:val="26"/>
                <w:szCs w:val="26"/>
              </w:rPr>
            </w:pPr>
            <w:r w:rsidRPr="001E2EAE">
              <w:rPr>
                <w:rFonts w:ascii="Arial" w:hAnsi="Arial" w:cs="Arial"/>
                <w:color w:val="0000FF"/>
                <w:sz w:val="26"/>
                <w:szCs w:val="26"/>
                <w:rtl/>
              </w:rPr>
              <w:t>تنفيذ إجراءات الدفاع الجوي السلبي/الإيجابي</w:t>
            </w:r>
          </w:p>
          <w:p w14:paraId="13F03E22" w14:textId="77777777" w:rsidR="00C00AE1" w:rsidRPr="001E2EAE" w:rsidRDefault="00C00AE1" w:rsidP="00C00AE1">
            <w:pPr>
              <w:pStyle w:val="ListParagraph"/>
              <w:numPr>
                <w:ilvl w:val="0"/>
                <w:numId w:val="2"/>
              </w:numPr>
              <w:tabs>
                <w:tab w:val="right" w:pos="0"/>
              </w:tabs>
              <w:bidi/>
              <w:ind w:left="315" w:hanging="282"/>
              <w:jc w:val="lowKashida"/>
              <w:rPr>
                <w:rFonts w:ascii="Arial" w:hAnsi="Arial" w:cs="Arial"/>
                <w:color w:val="0000FF"/>
                <w:sz w:val="26"/>
                <w:szCs w:val="26"/>
              </w:rPr>
            </w:pPr>
            <w:r w:rsidRPr="001E2EAE">
              <w:rPr>
                <w:rFonts w:ascii="Arial" w:hAnsi="Arial" w:cs="Arial"/>
                <w:color w:val="0000FF"/>
                <w:sz w:val="26"/>
                <w:szCs w:val="26"/>
                <w:rtl/>
              </w:rPr>
              <w:t>تقييم الإسعافات الأولية</w:t>
            </w:r>
          </w:p>
          <w:p w14:paraId="5C851FAD" w14:textId="77777777" w:rsidR="00C00AE1" w:rsidRPr="001E2EAE" w:rsidRDefault="00C00AE1" w:rsidP="00C00AE1">
            <w:pPr>
              <w:pStyle w:val="ListParagraph"/>
              <w:numPr>
                <w:ilvl w:val="0"/>
                <w:numId w:val="2"/>
              </w:numPr>
              <w:tabs>
                <w:tab w:val="right" w:pos="0"/>
              </w:tabs>
              <w:bidi/>
              <w:ind w:left="315" w:hanging="282"/>
              <w:jc w:val="lowKashida"/>
              <w:rPr>
                <w:rFonts w:ascii="Arial" w:hAnsi="Arial" w:cs="Arial"/>
                <w:color w:val="0000FF"/>
                <w:sz w:val="26"/>
                <w:szCs w:val="26"/>
                <w:rtl/>
              </w:rPr>
            </w:pPr>
            <w:r w:rsidRPr="001E2EAE">
              <w:rPr>
                <w:rFonts w:ascii="Arial" w:hAnsi="Arial" w:cs="Arial"/>
                <w:color w:val="0000FF"/>
                <w:sz w:val="26"/>
                <w:szCs w:val="26"/>
                <w:rtl/>
              </w:rPr>
              <w:t>إخلاء المصابين والشهداء إن وجد</w:t>
            </w:r>
          </w:p>
        </w:tc>
      </w:tr>
      <w:tr w:rsidR="001E2EAE" w:rsidRPr="001E2EAE" w14:paraId="29C1246E" w14:textId="77777777" w:rsidTr="00861506">
        <w:trPr>
          <w:trHeight w:val="454"/>
        </w:trPr>
        <w:tc>
          <w:tcPr>
            <w:tcW w:w="14788" w:type="dxa"/>
            <w:gridSpan w:val="6"/>
            <w:shd w:val="clear" w:color="auto" w:fill="E5B8B7" w:themeFill="accent2" w:themeFillTint="66"/>
            <w:vAlign w:val="center"/>
          </w:tcPr>
          <w:p w14:paraId="4A1BDB84" w14:textId="00F9BC81" w:rsidR="00BD375E" w:rsidRPr="001E2EAE" w:rsidRDefault="00BD375E" w:rsidP="00BD375E">
            <w:pPr>
              <w:bidi/>
              <w:jc w:val="center"/>
              <w:rPr>
                <w:rFonts w:ascii="Arial" w:hAnsi="Arial" w:cs="Arial"/>
                <w:bCs/>
                <w:color w:val="0000FF"/>
                <w:sz w:val="26"/>
                <w:szCs w:val="26"/>
                <w:rtl/>
                <w:lang w:bidi="ar-AE"/>
              </w:rPr>
            </w:pPr>
            <w:r w:rsidRPr="001E2EAE">
              <w:rPr>
                <w:rFonts w:ascii="Arial" w:hAnsi="Arial" w:cs="Arial"/>
                <w:bCs/>
                <w:color w:val="0000FF"/>
                <w:sz w:val="26"/>
                <w:szCs w:val="26"/>
                <w:rtl/>
                <w:lang w:bidi="ar-AE"/>
              </w:rPr>
              <w:lastRenderedPageBreak/>
              <w:t>المعضلة/</w:t>
            </w:r>
            <w:r w:rsidR="00A93580" w:rsidRPr="001E2EAE">
              <w:rPr>
                <w:rFonts w:ascii="Arial" w:hAnsi="Arial" w:cs="Arial" w:hint="cs"/>
                <w:bCs/>
                <w:color w:val="0000FF"/>
                <w:sz w:val="26"/>
                <w:szCs w:val="26"/>
                <w:rtl/>
                <w:lang w:bidi="ar-AE"/>
              </w:rPr>
              <w:t>5</w:t>
            </w:r>
            <w:r w:rsidRPr="001E2EAE">
              <w:rPr>
                <w:rFonts w:ascii="Arial" w:hAnsi="Arial" w:cs="Arial"/>
                <w:bCs/>
                <w:color w:val="0000FF"/>
                <w:sz w:val="26"/>
                <w:szCs w:val="26"/>
                <w:rtl/>
                <w:lang w:bidi="ar-AE"/>
              </w:rPr>
              <w:t>: انذار وهجوم صاروخي معادي على السرية/</w:t>
            </w:r>
            <w:r w:rsidR="00C00AE1" w:rsidRPr="001E2EAE">
              <w:rPr>
                <w:rFonts w:ascii="Arial" w:hAnsi="Arial" w:cs="Arial"/>
                <w:bCs/>
                <w:color w:val="0000FF"/>
                <w:sz w:val="26"/>
                <w:szCs w:val="26"/>
                <w:rtl/>
                <w:lang w:bidi="ar-AE"/>
              </w:rPr>
              <w:t>2</w:t>
            </w:r>
            <w:r w:rsidRPr="001E2EAE">
              <w:rPr>
                <w:rFonts w:ascii="Arial" w:hAnsi="Arial" w:cs="Arial"/>
                <w:bCs/>
                <w:color w:val="0000FF"/>
                <w:sz w:val="26"/>
                <w:szCs w:val="26"/>
                <w:rtl/>
                <w:lang w:bidi="ar-AE"/>
              </w:rPr>
              <w:t xml:space="preserve"> من </w:t>
            </w:r>
            <w:r w:rsidR="0016670B" w:rsidRPr="001E2EAE">
              <w:rPr>
                <w:rFonts w:ascii="Arial" w:hAnsi="Arial" w:cs="Arial"/>
                <w:bCs/>
                <w:color w:val="0000FF"/>
                <w:sz w:val="26"/>
                <w:szCs w:val="26"/>
                <w:rtl/>
                <w:lang w:bidi="ar-AE"/>
              </w:rPr>
              <w:t>كتيبة الدبابات/14</w:t>
            </w:r>
          </w:p>
        </w:tc>
      </w:tr>
      <w:tr w:rsidR="001E2EAE" w:rsidRPr="001E2EAE" w14:paraId="16AC4B82" w14:textId="77777777" w:rsidTr="00BA0892">
        <w:trPr>
          <w:trHeight w:val="3038"/>
        </w:trPr>
        <w:tc>
          <w:tcPr>
            <w:tcW w:w="483" w:type="dxa"/>
            <w:shd w:val="clear" w:color="auto" w:fill="FFFFFF" w:themeFill="background1"/>
          </w:tcPr>
          <w:p w14:paraId="719F62C1" w14:textId="77777777" w:rsidR="00BD375E" w:rsidRPr="001E2EAE" w:rsidRDefault="00BD375E" w:rsidP="00BD375E">
            <w:pPr>
              <w:pStyle w:val="ListParagraph"/>
              <w:numPr>
                <w:ilvl w:val="0"/>
                <w:numId w:val="3"/>
              </w:numPr>
              <w:bidi/>
              <w:ind w:left="113" w:firstLine="0"/>
              <w:jc w:val="center"/>
              <w:rPr>
                <w:rFonts w:ascii="Arial" w:hAnsi="Arial" w:cs="Arial"/>
                <w:color w:val="0000FF"/>
                <w:sz w:val="26"/>
                <w:szCs w:val="26"/>
                <w:rtl/>
              </w:rPr>
            </w:pPr>
          </w:p>
        </w:tc>
        <w:tc>
          <w:tcPr>
            <w:tcW w:w="1694" w:type="dxa"/>
            <w:shd w:val="clear" w:color="auto" w:fill="FFFFFF" w:themeFill="background1"/>
          </w:tcPr>
          <w:p w14:paraId="0A9C7B4E" w14:textId="77777777" w:rsidR="00BD375E" w:rsidRPr="001E2EAE" w:rsidRDefault="00BD375E" w:rsidP="00BD375E">
            <w:pPr>
              <w:bidi/>
              <w:jc w:val="center"/>
              <w:rPr>
                <w:rFonts w:ascii="Arial" w:hAnsi="Arial" w:cs="Arial"/>
                <w:color w:val="0000FF"/>
                <w:sz w:val="26"/>
                <w:szCs w:val="26"/>
                <w:rtl/>
                <w:lang w:bidi="ar-AE"/>
              </w:rPr>
            </w:pPr>
            <w:r w:rsidRPr="001E2EAE">
              <w:rPr>
                <w:rFonts w:ascii="Arial" w:hAnsi="Arial" w:cs="Arial"/>
                <w:color w:val="0000FF"/>
                <w:sz w:val="26"/>
                <w:szCs w:val="26"/>
                <w:rtl/>
                <w:lang w:bidi="ar-AE"/>
              </w:rPr>
              <w:t>حسب تطور التقدم للتماس وفي توقيت يحدد من قبل إدارة التمرين/السيطرة العليا</w:t>
            </w:r>
          </w:p>
        </w:tc>
        <w:tc>
          <w:tcPr>
            <w:tcW w:w="3291" w:type="dxa"/>
            <w:shd w:val="clear" w:color="auto" w:fill="FFFFFF" w:themeFill="background1"/>
          </w:tcPr>
          <w:p w14:paraId="3033161C" w14:textId="505099F2" w:rsidR="00BD375E" w:rsidRPr="001E2EAE" w:rsidRDefault="00BD375E" w:rsidP="00BD375E">
            <w:pPr>
              <w:pStyle w:val="ListParagraph"/>
              <w:tabs>
                <w:tab w:val="right" w:pos="0"/>
              </w:tabs>
              <w:bidi/>
              <w:ind w:left="0"/>
              <w:jc w:val="lowKashida"/>
              <w:rPr>
                <w:rFonts w:ascii="Arial" w:hAnsi="Arial" w:cs="Arial"/>
                <w:color w:val="0000FF"/>
                <w:sz w:val="26"/>
                <w:szCs w:val="26"/>
                <w:rtl/>
                <w:lang w:bidi="ar-AE"/>
              </w:rPr>
            </w:pPr>
            <w:r w:rsidRPr="001E2EAE">
              <w:rPr>
                <w:rFonts w:ascii="Arial" w:hAnsi="Arial" w:cs="Arial"/>
                <w:b/>
                <w:bCs/>
                <w:color w:val="0000FF"/>
                <w:sz w:val="26"/>
                <w:szCs w:val="26"/>
                <w:u w:val="single"/>
                <w:rtl/>
                <w:lang w:bidi="ar-AE"/>
              </w:rPr>
              <w:t>إنذار مبكر</w:t>
            </w:r>
            <w:r w:rsidRPr="001E2EAE">
              <w:rPr>
                <w:rFonts w:ascii="Arial" w:hAnsi="Arial" w:cs="Arial"/>
                <w:color w:val="0000FF"/>
                <w:sz w:val="26"/>
                <w:szCs w:val="26"/>
                <w:rtl/>
                <w:lang w:bidi="ar-AE"/>
              </w:rPr>
              <w:t>. رصد قصف صاروخي معادي يستهدف منطقة عمليات مجموعة لواء الإمارات/1، يرجى أخذ الحيطة والحذر</w:t>
            </w:r>
          </w:p>
        </w:tc>
        <w:tc>
          <w:tcPr>
            <w:tcW w:w="2160" w:type="dxa"/>
            <w:shd w:val="clear" w:color="auto" w:fill="FFFFFF" w:themeFill="background1"/>
          </w:tcPr>
          <w:p w14:paraId="32E4018C" w14:textId="77777777" w:rsidR="00BD375E" w:rsidRPr="001E2EAE" w:rsidRDefault="00BD375E" w:rsidP="00BD375E">
            <w:pPr>
              <w:pStyle w:val="ListParagraph"/>
              <w:numPr>
                <w:ilvl w:val="0"/>
                <w:numId w:val="2"/>
              </w:numPr>
              <w:tabs>
                <w:tab w:val="right" w:pos="0"/>
              </w:tabs>
              <w:bidi/>
              <w:ind w:left="315" w:hanging="282"/>
              <w:jc w:val="lowKashida"/>
              <w:rPr>
                <w:rFonts w:ascii="Arial" w:hAnsi="Arial" w:cs="Arial"/>
                <w:color w:val="0000FF"/>
                <w:sz w:val="26"/>
                <w:szCs w:val="26"/>
                <w:rtl/>
              </w:rPr>
            </w:pPr>
            <w:r w:rsidRPr="001E2EAE">
              <w:rPr>
                <w:rFonts w:ascii="Arial" w:hAnsi="Arial" w:cs="Arial"/>
                <w:color w:val="0000FF"/>
                <w:sz w:val="26"/>
                <w:szCs w:val="26"/>
                <w:rtl/>
              </w:rPr>
              <w:t>ركن عمليات المكون البري</w:t>
            </w:r>
          </w:p>
        </w:tc>
        <w:tc>
          <w:tcPr>
            <w:tcW w:w="3107" w:type="dxa"/>
            <w:shd w:val="clear" w:color="auto" w:fill="FFFFFF" w:themeFill="background1"/>
          </w:tcPr>
          <w:p w14:paraId="701C155F" w14:textId="77777777" w:rsidR="00BD375E" w:rsidRPr="001E2EAE" w:rsidRDefault="00BD375E" w:rsidP="00BD375E">
            <w:pPr>
              <w:pStyle w:val="ListParagraph"/>
              <w:numPr>
                <w:ilvl w:val="0"/>
                <w:numId w:val="2"/>
              </w:numPr>
              <w:tabs>
                <w:tab w:val="right" w:pos="0"/>
              </w:tabs>
              <w:bidi/>
              <w:ind w:left="315" w:hanging="282"/>
              <w:jc w:val="lowKashida"/>
              <w:rPr>
                <w:rFonts w:ascii="Arial" w:hAnsi="Arial" w:cs="Arial"/>
                <w:color w:val="0000FF"/>
                <w:sz w:val="26"/>
                <w:szCs w:val="26"/>
                <w:rtl/>
              </w:rPr>
            </w:pPr>
            <w:r w:rsidRPr="001E2EAE">
              <w:rPr>
                <w:rFonts w:ascii="Arial" w:hAnsi="Arial" w:cs="Arial"/>
                <w:b/>
                <w:bCs/>
                <w:color w:val="0000FF"/>
                <w:sz w:val="26"/>
                <w:szCs w:val="26"/>
                <w:u w:val="single"/>
                <w:rtl/>
              </w:rPr>
              <w:t>تقرير عمليات.</w:t>
            </w:r>
            <w:r w:rsidRPr="001E2EAE">
              <w:rPr>
                <w:rFonts w:ascii="Arial" w:hAnsi="Arial" w:cs="Arial"/>
                <w:color w:val="0000FF"/>
                <w:sz w:val="26"/>
                <w:szCs w:val="26"/>
                <w:rtl/>
              </w:rPr>
              <w:t xml:space="preserve"> من ركن عمليات المكون البري (السيطرة العليا) إلى قيادة مجموعة اللواء</w:t>
            </w:r>
          </w:p>
        </w:tc>
        <w:tc>
          <w:tcPr>
            <w:tcW w:w="4053" w:type="dxa"/>
            <w:shd w:val="clear" w:color="auto" w:fill="FFFFFF" w:themeFill="background1"/>
          </w:tcPr>
          <w:p w14:paraId="006CE297" w14:textId="77777777" w:rsidR="00BD375E" w:rsidRPr="001E2EAE" w:rsidRDefault="00BD375E" w:rsidP="00BD375E">
            <w:pPr>
              <w:pStyle w:val="ListParagraph"/>
              <w:numPr>
                <w:ilvl w:val="0"/>
                <w:numId w:val="2"/>
              </w:numPr>
              <w:tabs>
                <w:tab w:val="right" w:pos="0"/>
              </w:tabs>
              <w:bidi/>
              <w:ind w:left="315" w:hanging="282"/>
              <w:jc w:val="lowKashida"/>
              <w:rPr>
                <w:rFonts w:ascii="Arial" w:hAnsi="Arial" w:cs="Arial"/>
                <w:color w:val="0000FF"/>
                <w:sz w:val="26"/>
                <w:szCs w:val="26"/>
              </w:rPr>
            </w:pPr>
            <w:r w:rsidRPr="001E2EAE">
              <w:rPr>
                <w:rFonts w:ascii="Arial" w:hAnsi="Arial" w:cs="Arial"/>
                <w:color w:val="0000FF"/>
                <w:sz w:val="26"/>
                <w:szCs w:val="26"/>
                <w:rtl/>
              </w:rPr>
              <w:t xml:space="preserve">إصدار إنذار بتهديد جوي معادي </w:t>
            </w:r>
          </w:p>
          <w:p w14:paraId="6C3D5EBE" w14:textId="77777777" w:rsidR="00BD375E" w:rsidRPr="001E2EAE" w:rsidRDefault="00BD375E" w:rsidP="00BD375E">
            <w:pPr>
              <w:pStyle w:val="ListParagraph"/>
              <w:numPr>
                <w:ilvl w:val="0"/>
                <w:numId w:val="2"/>
              </w:numPr>
              <w:tabs>
                <w:tab w:val="right" w:pos="0"/>
              </w:tabs>
              <w:bidi/>
              <w:ind w:left="315" w:hanging="282"/>
              <w:jc w:val="lowKashida"/>
              <w:rPr>
                <w:rFonts w:ascii="Arial" w:hAnsi="Arial" w:cs="Arial"/>
                <w:color w:val="0000FF"/>
                <w:sz w:val="26"/>
                <w:szCs w:val="26"/>
              </w:rPr>
            </w:pPr>
            <w:r w:rsidRPr="001E2EAE">
              <w:rPr>
                <w:rFonts w:ascii="Arial" w:hAnsi="Arial" w:cs="Arial"/>
                <w:color w:val="0000FF"/>
                <w:sz w:val="26"/>
                <w:szCs w:val="26"/>
                <w:rtl/>
              </w:rPr>
              <w:t>تنفيذ إجراءات الدفاع الجوي السلبي والإيجابي</w:t>
            </w:r>
          </w:p>
          <w:p w14:paraId="09689F75" w14:textId="77777777" w:rsidR="00BD375E" w:rsidRPr="001E2EAE" w:rsidRDefault="00BD375E" w:rsidP="00BD375E">
            <w:pPr>
              <w:pStyle w:val="ListParagraph"/>
              <w:numPr>
                <w:ilvl w:val="0"/>
                <w:numId w:val="2"/>
              </w:numPr>
              <w:tabs>
                <w:tab w:val="right" w:pos="0"/>
              </w:tabs>
              <w:bidi/>
              <w:ind w:left="315" w:hanging="282"/>
              <w:jc w:val="lowKashida"/>
              <w:rPr>
                <w:rFonts w:ascii="Arial" w:hAnsi="Arial" w:cs="Arial"/>
                <w:color w:val="0000FF"/>
                <w:sz w:val="26"/>
                <w:szCs w:val="26"/>
              </w:rPr>
            </w:pPr>
            <w:r w:rsidRPr="001E2EAE">
              <w:rPr>
                <w:rFonts w:ascii="Arial" w:hAnsi="Arial" w:cs="Arial"/>
                <w:color w:val="0000FF"/>
                <w:sz w:val="26"/>
                <w:szCs w:val="26"/>
                <w:rtl/>
              </w:rPr>
              <w:t>تنفيذ إجراءات رد الفعل على النيران غير المباشرة</w:t>
            </w:r>
          </w:p>
          <w:p w14:paraId="0DB9F0E6" w14:textId="77777777" w:rsidR="00BD375E" w:rsidRPr="001E2EAE" w:rsidRDefault="00BD375E" w:rsidP="00BD375E">
            <w:pPr>
              <w:pStyle w:val="ListParagraph"/>
              <w:numPr>
                <w:ilvl w:val="0"/>
                <w:numId w:val="2"/>
              </w:numPr>
              <w:tabs>
                <w:tab w:val="right" w:pos="0"/>
              </w:tabs>
              <w:bidi/>
              <w:ind w:left="315" w:hanging="282"/>
              <w:jc w:val="lowKashida"/>
              <w:rPr>
                <w:rFonts w:ascii="Arial" w:hAnsi="Arial" w:cs="Arial"/>
                <w:color w:val="0000FF"/>
                <w:sz w:val="26"/>
                <w:szCs w:val="26"/>
              </w:rPr>
            </w:pPr>
            <w:r w:rsidRPr="001E2EAE">
              <w:rPr>
                <w:rFonts w:ascii="Arial" w:hAnsi="Arial" w:cs="Arial"/>
                <w:color w:val="0000FF"/>
                <w:sz w:val="26"/>
                <w:szCs w:val="26"/>
                <w:rtl/>
              </w:rPr>
              <w:t>إرسال تقرير الموقف الفوري</w:t>
            </w:r>
          </w:p>
          <w:p w14:paraId="315B4D2B" w14:textId="77777777" w:rsidR="00BD375E" w:rsidRPr="001E2EAE" w:rsidRDefault="00BD375E" w:rsidP="00BD375E">
            <w:pPr>
              <w:pStyle w:val="ListParagraph"/>
              <w:numPr>
                <w:ilvl w:val="0"/>
                <w:numId w:val="2"/>
              </w:numPr>
              <w:tabs>
                <w:tab w:val="right" w:pos="0"/>
              </w:tabs>
              <w:bidi/>
              <w:ind w:left="315" w:hanging="282"/>
              <w:jc w:val="lowKashida"/>
              <w:rPr>
                <w:rFonts w:ascii="Arial" w:hAnsi="Arial" w:cs="Arial"/>
                <w:color w:val="0000FF"/>
                <w:sz w:val="26"/>
                <w:szCs w:val="26"/>
                <w:rtl/>
              </w:rPr>
            </w:pPr>
            <w:r w:rsidRPr="001E2EAE">
              <w:rPr>
                <w:rFonts w:ascii="Arial" w:hAnsi="Arial" w:cs="Arial"/>
                <w:color w:val="0000FF"/>
                <w:sz w:val="26"/>
                <w:szCs w:val="26"/>
                <w:rtl/>
              </w:rPr>
              <w:t>تأكد جميع المحكمين من تنفيذ رد الفعل المتوقع</w:t>
            </w:r>
          </w:p>
        </w:tc>
      </w:tr>
      <w:tr w:rsidR="001E2EAE" w:rsidRPr="001E2EAE" w14:paraId="4F88330E" w14:textId="77777777" w:rsidTr="00861506">
        <w:trPr>
          <w:trHeight w:val="454"/>
        </w:trPr>
        <w:tc>
          <w:tcPr>
            <w:tcW w:w="483" w:type="dxa"/>
            <w:shd w:val="clear" w:color="auto" w:fill="FFFFFF" w:themeFill="background1"/>
          </w:tcPr>
          <w:p w14:paraId="6AD96861" w14:textId="77777777" w:rsidR="00BD375E" w:rsidRPr="001E2EAE" w:rsidRDefault="00BD375E" w:rsidP="00BD375E">
            <w:pPr>
              <w:pStyle w:val="ListParagraph"/>
              <w:numPr>
                <w:ilvl w:val="0"/>
                <w:numId w:val="3"/>
              </w:numPr>
              <w:bidi/>
              <w:ind w:left="113" w:firstLine="0"/>
              <w:jc w:val="center"/>
              <w:rPr>
                <w:rFonts w:ascii="Arial" w:hAnsi="Arial" w:cs="Arial"/>
                <w:color w:val="0000FF"/>
                <w:sz w:val="26"/>
                <w:szCs w:val="26"/>
                <w:rtl/>
              </w:rPr>
            </w:pPr>
          </w:p>
        </w:tc>
        <w:tc>
          <w:tcPr>
            <w:tcW w:w="1694" w:type="dxa"/>
            <w:shd w:val="clear" w:color="auto" w:fill="FFFFFF" w:themeFill="background1"/>
          </w:tcPr>
          <w:p w14:paraId="31864D3F" w14:textId="77777777" w:rsidR="00BD375E" w:rsidRPr="001E2EAE" w:rsidRDefault="00BD375E" w:rsidP="00BD375E">
            <w:pPr>
              <w:bidi/>
              <w:jc w:val="center"/>
              <w:rPr>
                <w:rFonts w:ascii="Arial" w:hAnsi="Arial" w:cs="Arial"/>
                <w:color w:val="0000FF"/>
                <w:sz w:val="26"/>
                <w:szCs w:val="26"/>
                <w:rtl/>
                <w:lang w:bidi="ar-AE"/>
              </w:rPr>
            </w:pPr>
            <w:r w:rsidRPr="001E2EAE">
              <w:rPr>
                <w:rFonts w:ascii="Arial" w:hAnsi="Arial" w:cs="Arial"/>
                <w:color w:val="0000FF"/>
                <w:sz w:val="26"/>
                <w:szCs w:val="26"/>
                <w:rtl/>
                <w:lang w:bidi="ar-AE"/>
              </w:rPr>
              <w:t>تنفذ المعضلة بعد (15) دقيقة من الإنذار المبكر</w:t>
            </w:r>
          </w:p>
        </w:tc>
        <w:tc>
          <w:tcPr>
            <w:tcW w:w="3291" w:type="dxa"/>
            <w:shd w:val="clear" w:color="auto" w:fill="FFFFFF" w:themeFill="background1"/>
          </w:tcPr>
          <w:p w14:paraId="084E350B" w14:textId="04B8C302" w:rsidR="00BD375E" w:rsidRPr="001E2EAE" w:rsidRDefault="00BD375E" w:rsidP="00BD375E">
            <w:pPr>
              <w:pStyle w:val="ListParagraph"/>
              <w:tabs>
                <w:tab w:val="right" w:pos="0"/>
              </w:tabs>
              <w:bidi/>
              <w:ind w:left="0"/>
              <w:jc w:val="lowKashida"/>
              <w:rPr>
                <w:rFonts w:ascii="Arial" w:hAnsi="Arial" w:cs="Arial"/>
                <w:color w:val="0000FF"/>
                <w:sz w:val="26"/>
                <w:szCs w:val="26"/>
                <w:rtl/>
                <w:lang w:bidi="ar-AE"/>
              </w:rPr>
            </w:pPr>
            <w:r w:rsidRPr="001E2EAE">
              <w:rPr>
                <w:rFonts w:ascii="Arial" w:hAnsi="Arial" w:cs="Arial"/>
                <w:color w:val="0000FF"/>
                <w:sz w:val="26"/>
                <w:szCs w:val="26"/>
                <w:rtl/>
                <w:lang w:bidi="ar-AE"/>
              </w:rPr>
              <w:t>هجوم صاروخي معادي استهدف السرية/</w:t>
            </w:r>
            <w:r w:rsidR="00C00AE1" w:rsidRPr="001E2EAE">
              <w:rPr>
                <w:rFonts w:ascii="Arial" w:hAnsi="Arial" w:cs="Arial"/>
                <w:color w:val="0000FF"/>
                <w:sz w:val="26"/>
                <w:szCs w:val="26"/>
                <w:rtl/>
                <w:lang w:bidi="ar-AE"/>
              </w:rPr>
              <w:t>2</w:t>
            </w:r>
            <w:r w:rsidRPr="001E2EAE">
              <w:rPr>
                <w:rFonts w:ascii="Arial" w:hAnsi="Arial" w:cs="Arial"/>
                <w:color w:val="0000FF"/>
                <w:sz w:val="26"/>
                <w:szCs w:val="26"/>
                <w:rtl/>
                <w:lang w:bidi="ar-AE"/>
              </w:rPr>
              <w:t xml:space="preserve"> من </w:t>
            </w:r>
            <w:r w:rsidR="0016670B" w:rsidRPr="001E2EAE">
              <w:rPr>
                <w:rFonts w:ascii="Arial" w:hAnsi="Arial" w:cs="Arial"/>
                <w:color w:val="0000FF"/>
                <w:sz w:val="26"/>
                <w:szCs w:val="26"/>
                <w:rtl/>
                <w:lang w:bidi="ar-AE"/>
              </w:rPr>
              <w:t>كتيبة الدبابات/14</w:t>
            </w:r>
            <w:r w:rsidRPr="001E2EAE">
              <w:rPr>
                <w:rFonts w:ascii="Arial" w:hAnsi="Arial" w:cs="Arial"/>
                <w:color w:val="0000FF"/>
                <w:sz w:val="26"/>
                <w:szCs w:val="26"/>
                <w:rtl/>
                <w:lang w:bidi="ar-AE"/>
              </w:rPr>
              <w:t xml:space="preserve"> نتج عنه استشهاد عدد (1) وإصابة عدد (2) أفراد بإصابات متوسطة تتطلب تدخل المسعف المقاتل وتدمير آلية تتطلب </w:t>
            </w:r>
            <w:r w:rsidR="00C00AE1" w:rsidRPr="001E2EAE">
              <w:rPr>
                <w:rFonts w:ascii="Arial" w:hAnsi="Arial" w:cs="Arial"/>
                <w:color w:val="0000FF"/>
                <w:sz w:val="26"/>
                <w:szCs w:val="26"/>
                <w:rtl/>
                <w:lang w:bidi="ar-AE"/>
              </w:rPr>
              <w:t>إنقاذ</w:t>
            </w:r>
            <w:r w:rsidRPr="001E2EAE">
              <w:rPr>
                <w:rFonts w:ascii="Arial" w:hAnsi="Arial" w:cs="Arial"/>
                <w:color w:val="0000FF"/>
                <w:sz w:val="26"/>
                <w:szCs w:val="26"/>
                <w:rtl/>
                <w:lang w:bidi="ar-AE"/>
              </w:rPr>
              <w:t xml:space="preserve"> (تحدد الإصابات من قبل مشبهات الاشتباك التعبوي أو تفرض من قبل المحكم)</w:t>
            </w:r>
          </w:p>
        </w:tc>
        <w:tc>
          <w:tcPr>
            <w:tcW w:w="2160" w:type="dxa"/>
            <w:shd w:val="clear" w:color="auto" w:fill="FFFFFF" w:themeFill="background1"/>
          </w:tcPr>
          <w:p w14:paraId="3B55A197" w14:textId="55EDA284" w:rsidR="00BD375E" w:rsidRPr="001E2EAE" w:rsidRDefault="00BD375E" w:rsidP="00BD375E">
            <w:pPr>
              <w:pStyle w:val="ListParagraph"/>
              <w:numPr>
                <w:ilvl w:val="0"/>
                <w:numId w:val="2"/>
              </w:numPr>
              <w:tabs>
                <w:tab w:val="right" w:pos="0"/>
              </w:tabs>
              <w:bidi/>
              <w:ind w:left="315" w:hanging="282"/>
              <w:jc w:val="lowKashida"/>
              <w:rPr>
                <w:rFonts w:ascii="Arial" w:hAnsi="Arial" w:cs="Arial"/>
                <w:color w:val="0000FF"/>
                <w:sz w:val="26"/>
                <w:szCs w:val="26"/>
              </w:rPr>
            </w:pPr>
            <w:r w:rsidRPr="001E2EAE">
              <w:rPr>
                <w:rFonts w:ascii="Arial" w:hAnsi="Arial" w:cs="Arial"/>
                <w:color w:val="0000FF"/>
                <w:sz w:val="26"/>
                <w:szCs w:val="26"/>
                <w:rtl/>
              </w:rPr>
              <w:t xml:space="preserve">محكم </w:t>
            </w:r>
            <w:r w:rsidR="0016670B" w:rsidRPr="001E2EAE">
              <w:rPr>
                <w:rFonts w:ascii="Arial" w:hAnsi="Arial" w:cs="Arial"/>
                <w:color w:val="0000FF"/>
                <w:sz w:val="26"/>
                <w:szCs w:val="26"/>
                <w:rtl/>
              </w:rPr>
              <w:t>الكتيبة/14</w:t>
            </w:r>
          </w:p>
          <w:p w14:paraId="065FEA00" w14:textId="27A088F2" w:rsidR="003C219C" w:rsidRPr="001E2EAE" w:rsidRDefault="003C219C" w:rsidP="00BD375E">
            <w:pPr>
              <w:pStyle w:val="ListParagraph"/>
              <w:numPr>
                <w:ilvl w:val="0"/>
                <w:numId w:val="2"/>
              </w:numPr>
              <w:tabs>
                <w:tab w:val="right" w:pos="0"/>
              </w:tabs>
              <w:bidi/>
              <w:ind w:left="315" w:hanging="282"/>
              <w:jc w:val="lowKashida"/>
              <w:rPr>
                <w:rFonts w:ascii="Arial" w:hAnsi="Arial" w:cs="Arial"/>
                <w:color w:val="0000FF"/>
                <w:sz w:val="26"/>
                <w:szCs w:val="26"/>
              </w:rPr>
            </w:pPr>
            <w:r w:rsidRPr="001E2EAE">
              <w:rPr>
                <w:rFonts w:ascii="Arial" w:hAnsi="Arial" w:cs="Arial"/>
                <w:color w:val="0000FF"/>
                <w:sz w:val="26"/>
                <w:szCs w:val="26"/>
                <w:rtl/>
              </w:rPr>
              <w:t>محكم الدفاع الجوي</w:t>
            </w:r>
          </w:p>
          <w:p w14:paraId="59519A72" w14:textId="549C2C64" w:rsidR="00BD375E" w:rsidRPr="001E2EAE" w:rsidRDefault="00BD375E" w:rsidP="003C219C">
            <w:pPr>
              <w:pStyle w:val="ListParagraph"/>
              <w:numPr>
                <w:ilvl w:val="0"/>
                <w:numId w:val="2"/>
              </w:numPr>
              <w:tabs>
                <w:tab w:val="right" w:pos="0"/>
              </w:tabs>
              <w:bidi/>
              <w:ind w:left="315" w:hanging="282"/>
              <w:jc w:val="lowKashida"/>
              <w:rPr>
                <w:rFonts w:ascii="Arial" w:hAnsi="Arial" w:cs="Arial"/>
                <w:color w:val="0000FF"/>
                <w:sz w:val="26"/>
                <w:szCs w:val="26"/>
              </w:rPr>
            </w:pPr>
            <w:r w:rsidRPr="001E2EAE">
              <w:rPr>
                <w:rFonts w:ascii="Arial" w:hAnsi="Arial" w:cs="Arial"/>
                <w:color w:val="0000FF"/>
                <w:sz w:val="26"/>
                <w:szCs w:val="26"/>
                <w:rtl/>
              </w:rPr>
              <w:t>محكم الطبية</w:t>
            </w:r>
          </w:p>
          <w:p w14:paraId="15076985" w14:textId="77777777" w:rsidR="00BD375E" w:rsidRPr="001E2EAE" w:rsidRDefault="00BD375E" w:rsidP="00BD375E">
            <w:pPr>
              <w:pStyle w:val="ListParagraph"/>
              <w:numPr>
                <w:ilvl w:val="0"/>
                <w:numId w:val="2"/>
              </w:numPr>
              <w:tabs>
                <w:tab w:val="right" w:pos="0"/>
              </w:tabs>
              <w:bidi/>
              <w:ind w:left="315" w:hanging="282"/>
              <w:jc w:val="lowKashida"/>
              <w:rPr>
                <w:rFonts w:ascii="Arial" w:hAnsi="Arial" w:cs="Arial"/>
                <w:color w:val="0000FF"/>
                <w:sz w:val="26"/>
                <w:szCs w:val="26"/>
              </w:rPr>
            </w:pPr>
            <w:r w:rsidRPr="001E2EAE">
              <w:rPr>
                <w:rFonts w:ascii="Arial" w:hAnsi="Arial" w:cs="Arial"/>
                <w:color w:val="0000FF"/>
                <w:sz w:val="26"/>
                <w:szCs w:val="26"/>
                <w:rtl/>
              </w:rPr>
              <w:t>محكم الصيانة</w:t>
            </w:r>
          </w:p>
          <w:p w14:paraId="287E767E" w14:textId="7C4D1E18" w:rsidR="00BD375E" w:rsidRPr="001E2EAE" w:rsidRDefault="00BD375E" w:rsidP="00BD375E">
            <w:pPr>
              <w:pStyle w:val="ListParagraph"/>
              <w:numPr>
                <w:ilvl w:val="0"/>
                <w:numId w:val="2"/>
              </w:numPr>
              <w:tabs>
                <w:tab w:val="right" w:pos="0"/>
              </w:tabs>
              <w:bidi/>
              <w:ind w:left="315" w:hanging="282"/>
              <w:jc w:val="lowKashida"/>
              <w:rPr>
                <w:rFonts w:ascii="Arial" w:hAnsi="Arial" w:cs="Arial"/>
                <w:color w:val="0000FF"/>
                <w:sz w:val="26"/>
                <w:szCs w:val="26"/>
                <w:rtl/>
              </w:rPr>
            </w:pPr>
            <w:r w:rsidRPr="001E2EAE">
              <w:rPr>
                <w:rFonts w:ascii="Arial" w:hAnsi="Arial" w:cs="Arial"/>
                <w:color w:val="0000FF"/>
                <w:sz w:val="26"/>
                <w:szCs w:val="26"/>
                <w:rtl/>
              </w:rPr>
              <w:t>فريق مقلدات أصوات المعركة</w:t>
            </w:r>
          </w:p>
        </w:tc>
        <w:tc>
          <w:tcPr>
            <w:tcW w:w="3107" w:type="dxa"/>
            <w:shd w:val="clear" w:color="auto" w:fill="FFFFFF" w:themeFill="background1"/>
          </w:tcPr>
          <w:p w14:paraId="16948B3B" w14:textId="77777777" w:rsidR="00BD375E" w:rsidRPr="001E2EAE" w:rsidRDefault="00BD375E" w:rsidP="00BD375E">
            <w:pPr>
              <w:pStyle w:val="ListParagraph"/>
              <w:numPr>
                <w:ilvl w:val="0"/>
                <w:numId w:val="2"/>
              </w:numPr>
              <w:tabs>
                <w:tab w:val="right" w:pos="0"/>
              </w:tabs>
              <w:bidi/>
              <w:ind w:left="315" w:hanging="282"/>
              <w:jc w:val="lowKashida"/>
              <w:rPr>
                <w:rFonts w:ascii="Arial" w:hAnsi="Arial" w:cs="Arial"/>
                <w:color w:val="0000FF"/>
                <w:sz w:val="26"/>
                <w:szCs w:val="26"/>
              </w:rPr>
            </w:pPr>
            <w:r w:rsidRPr="001E2EAE">
              <w:rPr>
                <w:rFonts w:ascii="Arial" w:hAnsi="Arial" w:cs="Arial"/>
                <w:color w:val="0000FF"/>
                <w:sz w:val="26"/>
                <w:szCs w:val="26"/>
                <w:rtl/>
              </w:rPr>
              <w:t>تفعيل القصف الصاروخي من السيطرة الفنية للمشبهات</w:t>
            </w:r>
          </w:p>
          <w:p w14:paraId="5BAE0689" w14:textId="526D943D" w:rsidR="00BD375E" w:rsidRPr="001E2EAE" w:rsidRDefault="00BD375E" w:rsidP="00BD375E">
            <w:pPr>
              <w:pStyle w:val="ListParagraph"/>
              <w:numPr>
                <w:ilvl w:val="0"/>
                <w:numId w:val="2"/>
              </w:numPr>
              <w:tabs>
                <w:tab w:val="right" w:pos="0"/>
              </w:tabs>
              <w:bidi/>
              <w:ind w:left="315" w:hanging="282"/>
              <w:jc w:val="lowKashida"/>
              <w:rPr>
                <w:rFonts w:ascii="Arial" w:hAnsi="Arial" w:cs="Arial"/>
                <w:color w:val="0000FF"/>
                <w:sz w:val="26"/>
                <w:szCs w:val="26"/>
              </w:rPr>
            </w:pPr>
            <w:r w:rsidRPr="001E2EAE">
              <w:rPr>
                <w:rFonts w:ascii="Arial" w:hAnsi="Arial" w:cs="Arial"/>
                <w:color w:val="0000FF"/>
                <w:sz w:val="26"/>
                <w:szCs w:val="26"/>
                <w:rtl/>
              </w:rPr>
              <w:t>مقلد تفجير</w:t>
            </w:r>
          </w:p>
          <w:p w14:paraId="3E3DA723" w14:textId="77777777" w:rsidR="00BD375E" w:rsidRPr="001E2EAE" w:rsidRDefault="00BD375E" w:rsidP="00BD375E">
            <w:pPr>
              <w:pStyle w:val="ListParagraph"/>
              <w:numPr>
                <w:ilvl w:val="0"/>
                <w:numId w:val="2"/>
              </w:numPr>
              <w:tabs>
                <w:tab w:val="right" w:pos="0"/>
              </w:tabs>
              <w:bidi/>
              <w:ind w:left="315" w:hanging="282"/>
              <w:jc w:val="lowKashida"/>
              <w:rPr>
                <w:rFonts w:ascii="Arial" w:hAnsi="Arial" w:cs="Arial"/>
                <w:color w:val="0000FF"/>
                <w:sz w:val="26"/>
                <w:szCs w:val="26"/>
                <w:rtl/>
              </w:rPr>
            </w:pPr>
            <w:r w:rsidRPr="001E2EAE">
              <w:rPr>
                <w:rFonts w:ascii="Arial" w:hAnsi="Arial" w:cs="Arial"/>
                <w:color w:val="0000FF"/>
                <w:sz w:val="26"/>
                <w:szCs w:val="26"/>
                <w:rtl/>
              </w:rPr>
              <w:t>فرض الإصابات والخسائر من قبل المحكم أو مشبهات الاشتباك التعبوي</w:t>
            </w:r>
          </w:p>
        </w:tc>
        <w:tc>
          <w:tcPr>
            <w:tcW w:w="4053" w:type="dxa"/>
            <w:shd w:val="clear" w:color="auto" w:fill="FFFFFF" w:themeFill="background1"/>
          </w:tcPr>
          <w:p w14:paraId="5E41BCBC" w14:textId="6EE9328D" w:rsidR="00BD375E" w:rsidRPr="001E2EAE" w:rsidRDefault="00BD375E" w:rsidP="00BD375E">
            <w:pPr>
              <w:pStyle w:val="ListParagraph"/>
              <w:numPr>
                <w:ilvl w:val="0"/>
                <w:numId w:val="2"/>
              </w:numPr>
              <w:tabs>
                <w:tab w:val="right" w:pos="0"/>
              </w:tabs>
              <w:bidi/>
              <w:ind w:left="315" w:hanging="282"/>
              <w:jc w:val="lowKashida"/>
              <w:rPr>
                <w:rFonts w:ascii="Arial" w:hAnsi="Arial" w:cs="Arial"/>
                <w:color w:val="0000FF"/>
                <w:sz w:val="26"/>
                <w:szCs w:val="26"/>
              </w:rPr>
            </w:pPr>
            <w:r w:rsidRPr="001E2EAE">
              <w:rPr>
                <w:rFonts w:ascii="Arial" w:hAnsi="Arial" w:cs="Arial"/>
                <w:color w:val="0000FF"/>
                <w:sz w:val="26"/>
                <w:szCs w:val="26"/>
                <w:rtl/>
              </w:rPr>
              <w:t>رد الفعل للتعامل مع الهجمات الصاروخية</w:t>
            </w:r>
          </w:p>
          <w:p w14:paraId="1AF25C07" w14:textId="03454B21" w:rsidR="00BD375E" w:rsidRPr="001E2EAE" w:rsidRDefault="00BD375E" w:rsidP="00BD375E">
            <w:pPr>
              <w:pStyle w:val="ListParagraph"/>
              <w:numPr>
                <w:ilvl w:val="0"/>
                <w:numId w:val="2"/>
              </w:numPr>
              <w:tabs>
                <w:tab w:val="right" w:pos="0"/>
              </w:tabs>
              <w:bidi/>
              <w:ind w:left="315" w:hanging="282"/>
              <w:jc w:val="lowKashida"/>
              <w:rPr>
                <w:rFonts w:ascii="Arial" w:hAnsi="Arial" w:cs="Arial"/>
                <w:color w:val="0000FF"/>
                <w:sz w:val="26"/>
                <w:szCs w:val="26"/>
              </w:rPr>
            </w:pPr>
            <w:r w:rsidRPr="001E2EAE">
              <w:rPr>
                <w:rFonts w:ascii="Arial" w:hAnsi="Arial" w:cs="Arial"/>
                <w:color w:val="0000FF"/>
                <w:sz w:val="26"/>
                <w:szCs w:val="26"/>
                <w:rtl/>
              </w:rPr>
              <w:t>تنفيذ إجراءات الدفاع الجوي السلبي/الإيجابي</w:t>
            </w:r>
          </w:p>
          <w:p w14:paraId="5EC14950" w14:textId="145FE6DD" w:rsidR="00BD375E" w:rsidRPr="001E2EAE" w:rsidRDefault="00BD375E" w:rsidP="00BD375E">
            <w:pPr>
              <w:pStyle w:val="ListParagraph"/>
              <w:numPr>
                <w:ilvl w:val="0"/>
                <w:numId w:val="2"/>
              </w:numPr>
              <w:tabs>
                <w:tab w:val="right" w:pos="0"/>
              </w:tabs>
              <w:bidi/>
              <w:ind w:left="315" w:hanging="282"/>
              <w:jc w:val="lowKashida"/>
              <w:rPr>
                <w:rFonts w:ascii="Arial" w:hAnsi="Arial" w:cs="Arial"/>
                <w:color w:val="0000FF"/>
                <w:sz w:val="26"/>
                <w:szCs w:val="26"/>
              </w:rPr>
            </w:pPr>
            <w:r w:rsidRPr="001E2EAE">
              <w:rPr>
                <w:rFonts w:ascii="Arial" w:hAnsi="Arial" w:cs="Arial"/>
                <w:color w:val="0000FF"/>
                <w:sz w:val="26"/>
                <w:szCs w:val="26"/>
                <w:rtl/>
              </w:rPr>
              <w:t>تقييم الإسعافات الأولية</w:t>
            </w:r>
          </w:p>
          <w:p w14:paraId="28047EFB" w14:textId="534CDF33" w:rsidR="00BD375E" w:rsidRPr="001E2EAE" w:rsidRDefault="00BD375E" w:rsidP="00BD375E">
            <w:pPr>
              <w:pStyle w:val="ListParagraph"/>
              <w:numPr>
                <w:ilvl w:val="0"/>
                <w:numId w:val="2"/>
              </w:numPr>
              <w:tabs>
                <w:tab w:val="right" w:pos="0"/>
              </w:tabs>
              <w:bidi/>
              <w:ind w:left="315" w:hanging="282"/>
              <w:jc w:val="lowKashida"/>
              <w:rPr>
                <w:rFonts w:ascii="Arial" w:hAnsi="Arial" w:cs="Arial"/>
                <w:color w:val="0000FF"/>
                <w:sz w:val="26"/>
                <w:szCs w:val="26"/>
                <w:rtl/>
              </w:rPr>
            </w:pPr>
            <w:r w:rsidRPr="001E2EAE">
              <w:rPr>
                <w:rFonts w:ascii="Arial" w:hAnsi="Arial" w:cs="Arial"/>
                <w:color w:val="0000FF"/>
                <w:sz w:val="26"/>
                <w:szCs w:val="26"/>
                <w:rtl/>
              </w:rPr>
              <w:t>إخلاء المصابين والشهداء إن وجد</w:t>
            </w:r>
          </w:p>
        </w:tc>
      </w:tr>
      <w:tr w:rsidR="001E2EAE" w:rsidRPr="001E2EAE" w14:paraId="7941FC33" w14:textId="77777777" w:rsidTr="0075007A">
        <w:trPr>
          <w:trHeight w:val="454"/>
        </w:trPr>
        <w:tc>
          <w:tcPr>
            <w:tcW w:w="14788" w:type="dxa"/>
            <w:gridSpan w:val="6"/>
            <w:shd w:val="clear" w:color="auto" w:fill="FFFF00"/>
            <w:vAlign w:val="center"/>
          </w:tcPr>
          <w:p w14:paraId="799F8F1B" w14:textId="6D9D0042" w:rsidR="001C2899" w:rsidRPr="001E2EAE" w:rsidRDefault="001C2899" w:rsidP="00496AD7">
            <w:pPr>
              <w:bidi/>
              <w:jc w:val="center"/>
              <w:rPr>
                <w:rFonts w:ascii="Arial" w:hAnsi="Arial" w:cs="Arial"/>
                <w:bCs/>
                <w:color w:val="0000FF"/>
                <w:sz w:val="26"/>
                <w:szCs w:val="26"/>
                <w:rtl/>
                <w:lang w:bidi="ar-AE"/>
              </w:rPr>
            </w:pPr>
            <w:r w:rsidRPr="001E2EAE">
              <w:rPr>
                <w:rFonts w:ascii="Arial" w:hAnsi="Arial" w:cs="Arial"/>
                <w:bCs/>
                <w:color w:val="0000FF"/>
                <w:sz w:val="26"/>
                <w:szCs w:val="26"/>
                <w:rtl/>
                <w:lang w:bidi="ar-AE"/>
              </w:rPr>
              <w:t>الحدث/</w:t>
            </w:r>
            <w:r w:rsidR="00EA504C" w:rsidRPr="001E2EAE">
              <w:rPr>
                <w:rFonts w:ascii="Arial" w:hAnsi="Arial" w:cs="Arial" w:hint="cs"/>
                <w:bCs/>
                <w:color w:val="0000FF"/>
                <w:sz w:val="26"/>
                <w:szCs w:val="26"/>
                <w:rtl/>
                <w:lang w:bidi="ar-AE"/>
              </w:rPr>
              <w:t>7</w:t>
            </w:r>
            <w:r w:rsidRPr="001E2EAE">
              <w:rPr>
                <w:rFonts w:ascii="Arial" w:hAnsi="Arial" w:cs="Arial"/>
                <w:bCs/>
                <w:color w:val="0000FF"/>
                <w:sz w:val="26"/>
                <w:szCs w:val="26"/>
                <w:rtl/>
                <w:lang w:bidi="ar-AE"/>
              </w:rPr>
              <w:t>: نجاح كتيبة المشاة الآلية/12 في تدمير الهدف (أ/5)</w:t>
            </w:r>
          </w:p>
        </w:tc>
      </w:tr>
      <w:tr w:rsidR="001E2EAE" w:rsidRPr="001E2EAE" w14:paraId="02C9B4CA" w14:textId="77777777" w:rsidTr="00496AD7">
        <w:trPr>
          <w:trHeight w:val="1743"/>
        </w:trPr>
        <w:tc>
          <w:tcPr>
            <w:tcW w:w="483" w:type="dxa"/>
            <w:shd w:val="clear" w:color="auto" w:fill="FFFFFF" w:themeFill="background1"/>
          </w:tcPr>
          <w:p w14:paraId="73751CA5" w14:textId="77777777" w:rsidR="001C2899" w:rsidRPr="001E2EAE" w:rsidRDefault="001C2899" w:rsidP="001C2899">
            <w:pPr>
              <w:pStyle w:val="ListParagraph"/>
              <w:numPr>
                <w:ilvl w:val="0"/>
                <w:numId w:val="3"/>
              </w:numPr>
              <w:bidi/>
              <w:ind w:left="113" w:firstLine="0"/>
              <w:jc w:val="center"/>
              <w:rPr>
                <w:rFonts w:ascii="Arial" w:hAnsi="Arial" w:cs="Arial"/>
                <w:color w:val="0000FF"/>
                <w:sz w:val="26"/>
                <w:szCs w:val="26"/>
                <w:rtl/>
              </w:rPr>
            </w:pPr>
          </w:p>
        </w:tc>
        <w:tc>
          <w:tcPr>
            <w:tcW w:w="1694" w:type="dxa"/>
            <w:shd w:val="clear" w:color="auto" w:fill="FFFFFF" w:themeFill="background1"/>
          </w:tcPr>
          <w:p w14:paraId="6ED8EA56" w14:textId="77777777" w:rsidR="001C2899" w:rsidRPr="001E2EAE" w:rsidRDefault="001C2899" w:rsidP="00496AD7">
            <w:pPr>
              <w:bidi/>
              <w:jc w:val="center"/>
              <w:rPr>
                <w:rFonts w:ascii="Arial" w:hAnsi="Arial" w:cs="Arial"/>
                <w:color w:val="0000FF"/>
                <w:sz w:val="26"/>
                <w:szCs w:val="26"/>
                <w:rtl/>
                <w:lang w:bidi="ar-AE"/>
              </w:rPr>
            </w:pPr>
            <w:r w:rsidRPr="001E2EAE">
              <w:rPr>
                <w:rFonts w:ascii="Arial" w:hAnsi="Arial" w:cs="Arial"/>
                <w:color w:val="0000FF"/>
                <w:sz w:val="26"/>
                <w:szCs w:val="26"/>
                <w:rtl/>
                <w:lang w:bidi="ar-AE"/>
              </w:rPr>
              <w:t>حسب تطور التقدم للتماس</w:t>
            </w:r>
          </w:p>
        </w:tc>
        <w:tc>
          <w:tcPr>
            <w:tcW w:w="3291" w:type="dxa"/>
            <w:shd w:val="clear" w:color="auto" w:fill="FFFFFF" w:themeFill="background1"/>
          </w:tcPr>
          <w:p w14:paraId="12A2E3F3" w14:textId="77777777" w:rsidR="001C2899" w:rsidRPr="001E2EAE" w:rsidRDefault="001C2899" w:rsidP="00496AD7">
            <w:pPr>
              <w:pStyle w:val="ListParagraph"/>
              <w:tabs>
                <w:tab w:val="right" w:pos="0"/>
              </w:tabs>
              <w:bidi/>
              <w:ind w:left="0"/>
              <w:jc w:val="lowKashida"/>
              <w:rPr>
                <w:rFonts w:ascii="Arial" w:hAnsi="Arial" w:cs="Arial"/>
                <w:color w:val="0000FF"/>
                <w:sz w:val="26"/>
                <w:szCs w:val="26"/>
                <w:rtl/>
                <w:lang w:bidi="ar-AE"/>
              </w:rPr>
            </w:pPr>
            <w:r w:rsidRPr="001E2EAE">
              <w:rPr>
                <w:rFonts w:ascii="Arial" w:hAnsi="Arial" w:cs="Arial"/>
                <w:color w:val="0000FF"/>
                <w:sz w:val="26"/>
                <w:szCs w:val="26"/>
                <w:rtl/>
                <w:lang w:bidi="ar-AE"/>
              </w:rPr>
              <w:t>نجحت كتيبة المشاة الآلية/12 في تدمير الهدف (أ/5)</w:t>
            </w:r>
          </w:p>
        </w:tc>
        <w:tc>
          <w:tcPr>
            <w:tcW w:w="2160" w:type="dxa"/>
            <w:shd w:val="clear" w:color="auto" w:fill="FFFFFF" w:themeFill="background1"/>
          </w:tcPr>
          <w:p w14:paraId="0E0F9AC0" w14:textId="77777777" w:rsidR="001C2899" w:rsidRPr="001E2EAE" w:rsidRDefault="001C2899" w:rsidP="001C2899">
            <w:pPr>
              <w:pStyle w:val="ListParagraph"/>
              <w:numPr>
                <w:ilvl w:val="0"/>
                <w:numId w:val="2"/>
              </w:numPr>
              <w:tabs>
                <w:tab w:val="right" w:pos="0"/>
              </w:tabs>
              <w:bidi/>
              <w:ind w:left="315" w:hanging="282"/>
              <w:jc w:val="lowKashida"/>
              <w:rPr>
                <w:rFonts w:ascii="Arial" w:hAnsi="Arial" w:cs="Arial"/>
                <w:color w:val="0000FF"/>
                <w:sz w:val="26"/>
                <w:szCs w:val="26"/>
                <w:rtl/>
              </w:rPr>
            </w:pPr>
            <w:r w:rsidRPr="001E2EAE">
              <w:rPr>
                <w:rFonts w:ascii="Arial" w:hAnsi="Arial" w:cs="Arial"/>
                <w:color w:val="0000FF"/>
                <w:sz w:val="26"/>
                <w:szCs w:val="26"/>
                <w:rtl/>
              </w:rPr>
              <w:t>محكم الكتيبة/12</w:t>
            </w:r>
          </w:p>
        </w:tc>
        <w:tc>
          <w:tcPr>
            <w:tcW w:w="3107" w:type="dxa"/>
            <w:shd w:val="clear" w:color="auto" w:fill="FFFFFF" w:themeFill="background1"/>
          </w:tcPr>
          <w:p w14:paraId="07B07771" w14:textId="77777777" w:rsidR="001C2899" w:rsidRPr="001E2EAE" w:rsidRDefault="001C2899" w:rsidP="001C2899">
            <w:pPr>
              <w:pStyle w:val="ListParagraph"/>
              <w:numPr>
                <w:ilvl w:val="0"/>
                <w:numId w:val="2"/>
              </w:numPr>
              <w:tabs>
                <w:tab w:val="right" w:pos="0"/>
              </w:tabs>
              <w:bidi/>
              <w:ind w:left="315" w:hanging="282"/>
              <w:jc w:val="lowKashida"/>
              <w:rPr>
                <w:rFonts w:ascii="Arial" w:hAnsi="Arial" w:cs="Arial"/>
                <w:color w:val="0000FF"/>
                <w:sz w:val="26"/>
                <w:szCs w:val="26"/>
                <w:rtl/>
              </w:rPr>
            </w:pPr>
            <w:r w:rsidRPr="001E2EAE">
              <w:rPr>
                <w:rFonts w:ascii="Arial" w:hAnsi="Arial" w:cs="Arial"/>
                <w:color w:val="0000FF"/>
                <w:sz w:val="26"/>
                <w:szCs w:val="26"/>
                <w:rtl/>
              </w:rPr>
              <w:t>تقرير موقف</w:t>
            </w:r>
          </w:p>
        </w:tc>
        <w:tc>
          <w:tcPr>
            <w:tcW w:w="4053" w:type="dxa"/>
            <w:shd w:val="clear" w:color="auto" w:fill="FFFFFF" w:themeFill="background1"/>
          </w:tcPr>
          <w:p w14:paraId="17E2ECAA" w14:textId="77777777" w:rsidR="001C2899" w:rsidRPr="001E2EAE" w:rsidRDefault="001C2899" w:rsidP="001C2899">
            <w:pPr>
              <w:pStyle w:val="ListParagraph"/>
              <w:numPr>
                <w:ilvl w:val="0"/>
                <w:numId w:val="2"/>
              </w:numPr>
              <w:tabs>
                <w:tab w:val="right" w:pos="0"/>
              </w:tabs>
              <w:bidi/>
              <w:ind w:left="315" w:hanging="282"/>
              <w:jc w:val="lowKashida"/>
              <w:rPr>
                <w:rFonts w:ascii="Arial" w:hAnsi="Arial" w:cs="Arial"/>
                <w:color w:val="0000FF"/>
                <w:sz w:val="26"/>
                <w:szCs w:val="26"/>
              </w:rPr>
            </w:pPr>
            <w:r w:rsidRPr="001E2EAE">
              <w:rPr>
                <w:rFonts w:ascii="Arial" w:hAnsi="Arial" w:cs="Arial"/>
                <w:color w:val="0000FF"/>
                <w:sz w:val="26"/>
                <w:szCs w:val="26"/>
                <w:rtl/>
              </w:rPr>
              <w:t>تمرير المعلومات إلى جميع الوحدات وتحديث الخرائط والمعلومات الاستخباراتية</w:t>
            </w:r>
          </w:p>
          <w:p w14:paraId="779DFB97" w14:textId="77777777" w:rsidR="001C2899" w:rsidRPr="001E2EAE" w:rsidRDefault="001C2899" w:rsidP="001C2899">
            <w:pPr>
              <w:pStyle w:val="ListParagraph"/>
              <w:numPr>
                <w:ilvl w:val="0"/>
                <w:numId w:val="2"/>
              </w:numPr>
              <w:tabs>
                <w:tab w:val="right" w:pos="0"/>
              </w:tabs>
              <w:bidi/>
              <w:ind w:left="315" w:hanging="282"/>
              <w:jc w:val="lowKashida"/>
              <w:rPr>
                <w:rFonts w:ascii="Arial" w:hAnsi="Arial" w:cs="Arial"/>
                <w:color w:val="0000FF"/>
                <w:sz w:val="26"/>
                <w:szCs w:val="26"/>
                <w:rtl/>
              </w:rPr>
            </w:pPr>
            <w:r w:rsidRPr="001E2EAE">
              <w:rPr>
                <w:rFonts w:ascii="Arial" w:hAnsi="Arial" w:cs="Arial"/>
                <w:color w:val="0000FF"/>
                <w:sz w:val="26"/>
                <w:szCs w:val="26"/>
                <w:rtl/>
              </w:rPr>
              <w:t>ادامة الموقف على منظومة القيادة والسيطرة/الاتصالات اللاسلكية</w:t>
            </w:r>
          </w:p>
        </w:tc>
      </w:tr>
      <w:tr w:rsidR="001E2EAE" w:rsidRPr="001E2EAE" w14:paraId="7F3BA2C5" w14:textId="77777777" w:rsidTr="00496AD7">
        <w:trPr>
          <w:trHeight w:val="454"/>
        </w:trPr>
        <w:tc>
          <w:tcPr>
            <w:tcW w:w="14788" w:type="dxa"/>
            <w:gridSpan w:val="6"/>
            <w:shd w:val="clear" w:color="auto" w:fill="E5B8B7" w:themeFill="accent2" w:themeFillTint="66"/>
            <w:vAlign w:val="center"/>
          </w:tcPr>
          <w:p w14:paraId="3240E91C" w14:textId="6968ED69" w:rsidR="001C2899" w:rsidRPr="001E2EAE" w:rsidRDefault="001C2899" w:rsidP="00496AD7">
            <w:pPr>
              <w:bidi/>
              <w:jc w:val="center"/>
              <w:rPr>
                <w:rFonts w:ascii="Arial" w:hAnsi="Arial" w:cs="Arial"/>
                <w:bCs/>
                <w:color w:val="0000FF"/>
                <w:sz w:val="26"/>
                <w:szCs w:val="26"/>
                <w:rtl/>
                <w:lang w:bidi="ar-AE"/>
              </w:rPr>
            </w:pPr>
            <w:r w:rsidRPr="001E2EAE">
              <w:rPr>
                <w:rFonts w:ascii="Arial" w:hAnsi="Arial" w:cs="Arial"/>
                <w:bCs/>
                <w:color w:val="0000FF"/>
                <w:sz w:val="26"/>
                <w:szCs w:val="26"/>
                <w:rtl/>
                <w:lang w:bidi="ar-AE"/>
              </w:rPr>
              <w:lastRenderedPageBreak/>
              <w:t>المعضلة/</w:t>
            </w:r>
            <w:r w:rsidR="00A93580" w:rsidRPr="001E2EAE">
              <w:rPr>
                <w:rFonts w:ascii="Arial" w:hAnsi="Arial" w:cs="Arial" w:hint="cs"/>
                <w:bCs/>
                <w:color w:val="0000FF"/>
                <w:sz w:val="26"/>
                <w:szCs w:val="26"/>
                <w:rtl/>
                <w:lang w:bidi="ar-AE"/>
              </w:rPr>
              <w:t>6</w:t>
            </w:r>
            <w:r w:rsidRPr="001E2EAE">
              <w:rPr>
                <w:rFonts w:ascii="Arial" w:hAnsi="Arial" w:cs="Arial"/>
                <w:bCs/>
                <w:color w:val="0000FF"/>
                <w:sz w:val="26"/>
                <w:szCs w:val="26"/>
                <w:rtl/>
                <w:lang w:bidi="ar-AE"/>
              </w:rPr>
              <w:t xml:space="preserve">: إلقاء القبض على عدد (2) أسرى حرب في موقع الهدف </w:t>
            </w:r>
            <w:r w:rsidR="00E92DEC" w:rsidRPr="001E2EAE">
              <w:rPr>
                <w:rFonts w:ascii="Arial" w:hAnsi="Arial" w:cs="Arial" w:hint="cs"/>
                <w:bCs/>
                <w:color w:val="0000FF"/>
                <w:sz w:val="26"/>
                <w:szCs w:val="26"/>
                <w:rtl/>
                <w:lang w:bidi="ar-AE"/>
              </w:rPr>
              <w:t>(أ</w:t>
            </w:r>
            <w:r w:rsidRPr="001E2EAE">
              <w:rPr>
                <w:rFonts w:ascii="Arial" w:hAnsi="Arial" w:cs="Arial"/>
                <w:bCs/>
                <w:color w:val="0000FF"/>
                <w:sz w:val="26"/>
                <w:szCs w:val="26"/>
                <w:rtl/>
                <w:lang w:bidi="ar-AE"/>
              </w:rPr>
              <w:t>/5) من قبل كتيبة المشاة الآلية/12</w:t>
            </w:r>
          </w:p>
        </w:tc>
      </w:tr>
      <w:tr w:rsidR="001E2EAE" w:rsidRPr="001E2EAE" w14:paraId="690DC53E" w14:textId="77777777" w:rsidTr="00496AD7">
        <w:trPr>
          <w:trHeight w:val="454"/>
        </w:trPr>
        <w:tc>
          <w:tcPr>
            <w:tcW w:w="483" w:type="dxa"/>
            <w:shd w:val="clear" w:color="auto" w:fill="FFFFFF" w:themeFill="background1"/>
          </w:tcPr>
          <w:p w14:paraId="2DE06A56" w14:textId="77777777" w:rsidR="001C2899" w:rsidRPr="001E2EAE" w:rsidRDefault="001C2899" w:rsidP="001C2899">
            <w:pPr>
              <w:pStyle w:val="ListParagraph"/>
              <w:numPr>
                <w:ilvl w:val="0"/>
                <w:numId w:val="3"/>
              </w:numPr>
              <w:bidi/>
              <w:ind w:left="113" w:firstLine="0"/>
              <w:jc w:val="center"/>
              <w:rPr>
                <w:rFonts w:ascii="Arial" w:hAnsi="Arial" w:cs="Arial"/>
                <w:color w:val="0000FF"/>
                <w:sz w:val="26"/>
                <w:szCs w:val="26"/>
                <w:rtl/>
              </w:rPr>
            </w:pPr>
          </w:p>
        </w:tc>
        <w:tc>
          <w:tcPr>
            <w:tcW w:w="1694" w:type="dxa"/>
            <w:shd w:val="clear" w:color="auto" w:fill="FFFFFF" w:themeFill="background1"/>
          </w:tcPr>
          <w:p w14:paraId="155C2802" w14:textId="20065741" w:rsidR="001C2899" w:rsidRPr="001E2EAE" w:rsidRDefault="001C2899" w:rsidP="00496AD7">
            <w:pPr>
              <w:bidi/>
              <w:jc w:val="center"/>
              <w:rPr>
                <w:rFonts w:ascii="Arial" w:hAnsi="Arial" w:cs="Arial"/>
                <w:color w:val="0000FF"/>
                <w:sz w:val="26"/>
                <w:szCs w:val="26"/>
                <w:rtl/>
                <w:lang w:bidi="ar-AE"/>
              </w:rPr>
            </w:pPr>
            <w:r w:rsidRPr="001E2EAE">
              <w:rPr>
                <w:rFonts w:ascii="Arial" w:hAnsi="Arial" w:cs="Arial" w:hint="cs"/>
                <w:color w:val="0000FF"/>
                <w:sz w:val="26"/>
                <w:szCs w:val="26"/>
                <w:rtl/>
                <w:lang w:bidi="ar-AE"/>
              </w:rPr>
              <w:t>أثناء تطهير الهدف (أ</w:t>
            </w:r>
            <w:r w:rsidR="00E92DEC" w:rsidRPr="001E2EAE">
              <w:rPr>
                <w:rFonts w:ascii="Arial" w:hAnsi="Arial" w:cs="Arial" w:hint="cs"/>
                <w:color w:val="0000FF"/>
                <w:sz w:val="26"/>
                <w:szCs w:val="26"/>
                <w:rtl/>
                <w:lang w:bidi="ar-AE"/>
              </w:rPr>
              <w:t>/</w:t>
            </w:r>
            <w:r w:rsidRPr="001E2EAE">
              <w:rPr>
                <w:rFonts w:ascii="Arial" w:hAnsi="Arial" w:cs="Arial" w:hint="cs"/>
                <w:color w:val="0000FF"/>
                <w:sz w:val="26"/>
                <w:szCs w:val="26"/>
                <w:rtl/>
                <w:lang w:bidi="ar-AE"/>
              </w:rPr>
              <w:t>5)</w:t>
            </w:r>
          </w:p>
        </w:tc>
        <w:tc>
          <w:tcPr>
            <w:tcW w:w="3291" w:type="dxa"/>
            <w:shd w:val="clear" w:color="auto" w:fill="FFFFFF" w:themeFill="background1"/>
          </w:tcPr>
          <w:p w14:paraId="0B778223" w14:textId="5CDBA582" w:rsidR="001C2899" w:rsidRPr="001E2EAE" w:rsidRDefault="001C2899" w:rsidP="00496AD7">
            <w:pPr>
              <w:pStyle w:val="ListParagraph"/>
              <w:tabs>
                <w:tab w:val="right" w:pos="0"/>
              </w:tabs>
              <w:bidi/>
              <w:ind w:left="0"/>
              <w:jc w:val="lowKashida"/>
              <w:rPr>
                <w:rFonts w:ascii="Arial" w:hAnsi="Arial" w:cs="Arial"/>
                <w:color w:val="0000FF"/>
                <w:sz w:val="26"/>
                <w:szCs w:val="26"/>
                <w:rtl/>
                <w:lang w:bidi="ar-AE"/>
              </w:rPr>
            </w:pPr>
            <w:r w:rsidRPr="001E2EAE">
              <w:rPr>
                <w:rFonts w:ascii="Arial" w:hAnsi="Arial" w:cs="Arial"/>
                <w:color w:val="0000FF"/>
                <w:sz w:val="26"/>
                <w:szCs w:val="26"/>
                <w:rtl/>
                <w:lang w:bidi="ar-AE"/>
              </w:rPr>
              <w:t>أثناء تطهير الهدف (</w:t>
            </w:r>
            <w:r w:rsidR="00E92DEC" w:rsidRPr="001E2EAE">
              <w:rPr>
                <w:rFonts w:ascii="Arial" w:hAnsi="Arial" w:cs="Arial" w:hint="cs"/>
                <w:color w:val="0000FF"/>
                <w:sz w:val="26"/>
                <w:szCs w:val="26"/>
                <w:rtl/>
                <w:lang w:bidi="ar-AE"/>
              </w:rPr>
              <w:t>أ</w:t>
            </w:r>
            <w:r w:rsidRPr="001E2EAE">
              <w:rPr>
                <w:rFonts w:ascii="Arial" w:hAnsi="Arial" w:cs="Arial"/>
                <w:color w:val="0000FF"/>
                <w:sz w:val="26"/>
                <w:szCs w:val="26"/>
                <w:rtl/>
                <w:lang w:bidi="ar-AE"/>
              </w:rPr>
              <w:t>/5) تمكنت كتيبة المشاة الآلية/13 من إلقاء القبض على عدد (2) أسير ويتم التعامل معهم حسب الأوامر المستديمة</w:t>
            </w:r>
          </w:p>
        </w:tc>
        <w:tc>
          <w:tcPr>
            <w:tcW w:w="2160" w:type="dxa"/>
            <w:shd w:val="clear" w:color="auto" w:fill="FFFFFF" w:themeFill="background1"/>
          </w:tcPr>
          <w:p w14:paraId="02C82F0B" w14:textId="37508D02" w:rsidR="001C2899" w:rsidRPr="001E2EAE" w:rsidRDefault="001C2899" w:rsidP="001C2899">
            <w:pPr>
              <w:pStyle w:val="ListParagraph"/>
              <w:numPr>
                <w:ilvl w:val="0"/>
                <w:numId w:val="2"/>
              </w:numPr>
              <w:tabs>
                <w:tab w:val="right" w:pos="0"/>
              </w:tabs>
              <w:bidi/>
              <w:ind w:left="315" w:hanging="282"/>
              <w:jc w:val="lowKashida"/>
              <w:rPr>
                <w:rFonts w:ascii="Arial" w:hAnsi="Arial" w:cs="Arial"/>
                <w:color w:val="0000FF"/>
                <w:sz w:val="26"/>
                <w:szCs w:val="26"/>
              </w:rPr>
            </w:pPr>
            <w:r w:rsidRPr="001E2EAE">
              <w:rPr>
                <w:rFonts w:ascii="Arial" w:hAnsi="Arial" w:cs="Arial"/>
                <w:color w:val="0000FF"/>
                <w:sz w:val="26"/>
                <w:szCs w:val="26"/>
                <w:rtl/>
              </w:rPr>
              <w:t>محكم الكتيبة/</w:t>
            </w:r>
            <w:r w:rsidR="00E92DEC" w:rsidRPr="001E2EAE">
              <w:rPr>
                <w:rFonts w:ascii="Arial" w:hAnsi="Arial" w:cs="Arial" w:hint="cs"/>
                <w:color w:val="0000FF"/>
                <w:sz w:val="26"/>
                <w:szCs w:val="26"/>
                <w:rtl/>
              </w:rPr>
              <w:t>12</w:t>
            </w:r>
          </w:p>
          <w:p w14:paraId="54C1608F" w14:textId="77777777" w:rsidR="001C2899" w:rsidRPr="001E2EAE" w:rsidRDefault="001C2899" w:rsidP="001C2899">
            <w:pPr>
              <w:pStyle w:val="ListParagraph"/>
              <w:numPr>
                <w:ilvl w:val="0"/>
                <w:numId w:val="2"/>
              </w:numPr>
              <w:tabs>
                <w:tab w:val="right" w:pos="0"/>
              </w:tabs>
              <w:bidi/>
              <w:ind w:left="315" w:hanging="282"/>
              <w:jc w:val="lowKashida"/>
              <w:rPr>
                <w:rFonts w:ascii="Arial" w:hAnsi="Arial" w:cs="Arial"/>
                <w:color w:val="0000FF"/>
                <w:sz w:val="26"/>
                <w:szCs w:val="26"/>
                <w:rtl/>
              </w:rPr>
            </w:pPr>
            <w:r w:rsidRPr="001E2EAE">
              <w:rPr>
                <w:rFonts w:ascii="Arial" w:hAnsi="Arial" w:cs="Arial"/>
                <w:color w:val="0000FF"/>
                <w:sz w:val="26"/>
                <w:szCs w:val="26"/>
                <w:rtl/>
              </w:rPr>
              <w:t>محكم الشرطة العسكرية/الأمن</w:t>
            </w:r>
          </w:p>
        </w:tc>
        <w:tc>
          <w:tcPr>
            <w:tcW w:w="3107" w:type="dxa"/>
            <w:shd w:val="clear" w:color="auto" w:fill="FFFFFF" w:themeFill="background1"/>
          </w:tcPr>
          <w:p w14:paraId="19A22432" w14:textId="77777777" w:rsidR="001C2899" w:rsidRPr="001E2EAE" w:rsidRDefault="001C2899" w:rsidP="001C2899">
            <w:pPr>
              <w:pStyle w:val="ListParagraph"/>
              <w:numPr>
                <w:ilvl w:val="0"/>
                <w:numId w:val="2"/>
              </w:numPr>
              <w:tabs>
                <w:tab w:val="right" w:pos="0"/>
              </w:tabs>
              <w:bidi/>
              <w:ind w:left="315" w:hanging="282"/>
              <w:jc w:val="lowKashida"/>
              <w:rPr>
                <w:rFonts w:ascii="Arial" w:hAnsi="Arial" w:cs="Arial"/>
                <w:color w:val="0000FF"/>
                <w:sz w:val="26"/>
                <w:szCs w:val="26"/>
              </w:rPr>
            </w:pPr>
            <w:r w:rsidRPr="001E2EAE">
              <w:rPr>
                <w:rFonts w:ascii="Arial" w:hAnsi="Arial" w:cs="Arial"/>
                <w:color w:val="0000FF"/>
                <w:sz w:val="26"/>
                <w:szCs w:val="26"/>
                <w:rtl/>
              </w:rPr>
              <w:t>عدد (2) فرد من الكتيبة/61</w:t>
            </w:r>
          </w:p>
          <w:p w14:paraId="5EEBF76F" w14:textId="77777777" w:rsidR="001C2899" w:rsidRPr="001E2EAE" w:rsidRDefault="001C2899" w:rsidP="001C2899">
            <w:pPr>
              <w:pStyle w:val="ListParagraph"/>
              <w:numPr>
                <w:ilvl w:val="0"/>
                <w:numId w:val="2"/>
              </w:numPr>
              <w:tabs>
                <w:tab w:val="right" w:pos="0"/>
              </w:tabs>
              <w:bidi/>
              <w:ind w:left="315" w:hanging="282"/>
              <w:jc w:val="lowKashida"/>
              <w:rPr>
                <w:rFonts w:ascii="Arial" w:hAnsi="Arial" w:cs="Arial"/>
                <w:color w:val="0000FF"/>
                <w:sz w:val="26"/>
                <w:szCs w:val="26"/>
              </w:rPr>
            </w:pPr>
            <w:r w:rsidRPr="001E2EAE">
              <w:rPr>
                <w:rFonts w:ascii="Arial" w:hAnsi="Arial" w:cs="Arial"/>
                <w:color w:val="0000FF"/>
                <w:sz w:val="26"/>
                <w:szCs w:val="26"/>
                <w:rtl/>
              </w:rPr>
              <w:t>فرض المعضلة من قبل المحكم</w:t>
            </w:r>
            <w:r w:rsidR="00E92DEC" w:rsidRPr="001E2EAE">
              <w:rPr>
                <w:rFonts w:ascii="Arial" w:hAnsi="Arial" w:cs="Arial" w:hint="cs"/>
                <w:color w:val="0000FF"/>
                <w:sz w:val="26"/>
                <w:szCs w:val="26"/>
                <w:rtl/>
              </w:rPr>
              <w:t xml:space="preserve"> بالتنسيق مع قائد كتيبة المشاة الآلية/61 </w:t>
            </w:r>
          </w:p>
          <w:p w14:paraId="7C535F43" w14:textId="0E83F2F3" w:rsidR="00E92DEC" w:rsidRPr="001E2EAE" w:rsidRDefault="00E92DEC" w:rsidP="00E92DEC">
            <w:pPr>
              <w:pStyle w:val="ListParagraph"/>
              <w:numPr>
                <w:ilvl w:val="0"/>
                <w:numId w:val="2"/>
              </w:numPr>
              <w:tabs>
                <w:tab w:val="right" w:pos="0"/>
              </w:tabs>
              <w:bidi/>
              <w:ind w:left="315" w:hanging="282"/>
              <w:jc w:val="lowKashida"/>
              <w:rPr>
                <w:rFonts w:ascii="Arial" w:hAnsi="Arial" w:cs="Arial"/>
                <w:color w:val="0000FF"/>
                <w:sz w:val="26"/>
                <w:szCs w:val="26"/>
                <w:rtl/>
              </w:rPr>
            </w:pPr>
            <w:r w:rsidRPr="001E2EAE">
              <w:rPr>
                <w:rFonts w:ascii="Arial" w:hAnsi="Arial" w:cs="Arial" w:hint="cs"/>
                <w:color w:val="0000FF"/>
                <w:sz w:val="26"/>
                <w:szCs w:val="26"/>
                <w:rtl/>
              </w:rPr>
              <w:t>يفرض المحكم على الوحدة نقل الأسرى إلى المنطقة الإدارية لمتابعة إجراءات التعامل مع أسرى الحرب</w:t>
            </w:r>
          </w:p>
        </w:tc>
        <w:tc>
          <w:tcPr>
            <w:tcW w:w="4053" w:type="dxa"/>
            <w:shd w:val="clear" w:color="auto" w:fill="FFFFFF" w:themeFill="background1"/>
          </w:tcPr>
          <w:p w14:paraId="2BA0E6FB" w14:textId="77777777" w:rsidR="001C2899" w:rsidRPr="001E2EAE" w:rsidRDefault="00E92DEC" w:rsidP="001C2899">
            <w:pPr>
              <w:pStyle w:val="ListParagraph"/>
              <w:numPr>
                <w:ilvl w:val="0"/>
                <w:numId w:val="2"/>
              </w:numPr>
              <w:tabs>
                <w:tab w:val="right" w:pos="0"/>
              </w:tabs>
              <w:bidi/>
              <w:ind w:left="315" w:hanging="282"/>
              <w:jc w:val="lowKashida"/>
              <w:rPr>
                <w:rFonts w:ascii="Arial" w:hAnsi="Arial" w:cs="Arial"/>
                <w:color w:val="0000FF"/>
                <w:sz w:val="26"/>
                <w:szCs w:val="26"/>
              </w:rPr>
            </w:pPr>
            <w:r w:rsidRPr="001E2EAE">
              <w:rPr>
                <w:rFonts w:ascii="Arial" w:hAnsi="Arial" w:cs="Arial"/>
                <w:color w:val="0000FF"/>
                <w:sz w:val="26"/>
                <w:szCs w:val="26"/>
                <w:rtl/>
              </w:rPr>
              <w:t>التحفظ على الأسرى</w:t>
            </w:r>
            <w:r w:rsidRPr="001E2EAE">
              <w:rPr>
                <w:rFonts w:ascii="Arial" w:hAnsi="Arial" w:cs="Arial" w:hint="cs"/>
                <w:color w:val="0000FF"/>
                <w:sz w:val="26"/>
                <w:szCs w:val="26"/>
                <w:rtl/>
              </w:rPr>
              <w:t xml:space="preserve"> وال</w:t>
            </w:r>
            <w:r w:rsidRPr="001E2EAE">
              <w:rPr>
                <w:rFonts w:ascii="Arial" w:hAnsi="Arial" w:cs="Arial"/>
                <w:color w:val="0000FF"/>
                <w:sz w:val="26"/>
                <w:szCs w:val="26"/>
                <w:rtl/>
              </w:rPr>
              <w:t xml:space="preserve">استجواب </w:t>
            </w:r>
            <w:r w:rsidRPr="001E2EAE">
              <w:rPr>
                <w:rFonts w:ascii="Arial" w:hAnsi="Arial" w:cs="Arial" w:hint="cs"/>
                <w:color w:val="0000FF"/>
                <w:sz w:val="26"/>
                <w:szCs w:val="26"/>
                <w:rtl/>
              </w:rPr>
              <w:t>ال</w:t>
            </w:r>
            <w:r w:rsidRPr="001E2EAE">
              <w:rPr>
                <w:rFonts w:ascii="Arial" w:hAnsi="Arial" w:cs="Arial"/>
                <w:color w:val="0000FF"/>
                <w:sz w:val="26"/>
                <w:szCs w:val="26"/>
                <w:rtl/>
              </w:rPr>
              <w:t>مبدئي</w:t>
            </w:r>
          </w:p>
          <w:p w14:paraId="0B7F89F3" w14:textId="77777777" w:rsidR="00E92DEC" w:rsidRPr="001E2EAE" w:rsidRDefault="00E92DEC" w:rsidP="00E92DEC">
            <w:pPr>
              <w:pStyle w:val="ListParagraph"/>
              <w:numPr>
                <w:ilvl w:val="0"/>
                <w:numId w:val="2"/>
              </w:numPr>
              <w:tabs>
                <w:tab w:val="right" w:pos="0"/>
              </w:tabs>
              <w:bidi/>
              <w:ind w:left="315" w:hanging="282"/>
              <w:jc w:val="lowKashida"/>
              <w:rPr>
                <w:rFonts w:ascii="Arial" w:hAnsi="Arial" w:cs="Arial"/>
                <w:color w:val="0000FF"/>
                <w:sz w:val="26"/>
                <w:szCs w:val="26"/>
              </w:rPr>
            </w:pPr>
            <w:r w:rsidRPr="001E2EAE">
              <w:rPr>
                <w:rFonts w:ascii="Arial" w:hAnsi="Arial" w:cs="Arial" w:hint="cs"/>
                <w:color w:val="0000FF"/>
                <w:sz w:val="26"/>
                <w:szCs w:val="26"/>
                <w:rtl/>
              </w:rPr>
              <w:t>نقل الأسرى إلى المنطقة الإدارية</w:t>
            </w:r>
          </w:p>
          <w:p w14:paraId="257A8A06" w14:textId="1E09E97B" w:rsidR="00E92DEC" w:rsidRPr="001E2EAE" w:rsidRDefault="00E92DEC" w:rsidP="00E92DEC">
            <w:pPr>
              <w:pStyle w:val="ListParagraph"/>
              <w:numPr>
                <w:ilvl w:val="0"/>
                <w:numId w:val="2"/>
              </w:numPr>
              <w:tabs>
                <w:tab w:val="right" w:pos="0"/>
              </w:tabs>
              <w:bidi/>
              <w:ind w:left="315" w:hanging="282"/>
              <w:jc w:val="lowKashida"/>
              <w:rPr>
                <w:rFonts w:ascii="Arial" w:hAnsi="Arial" w:cs="Arial"/>
                <w:color w:val="0000FF"/>
                <w:sz w:val="26"/>
                <w:szCs w:val="26"/>
                <w:rtl/>
              </w:rPr>
            </w:pPr>
            <w:r w:rsidRPr="001E2EAE">
              <w:rPr>
                <w:rFonts w:ascii="Arial" w:hAnsi="Arial" w:cs="Arial" w:hint="cs"/>
                <w:color w:val="0000FF"/>
                <w:sz w:val="26"/>
                <w:szCs w:val="26"/>
                <w:rtl/>
              </w:rPr>
              <w:t>تعامل عناصر الشرطة العسكرية مع الأسرى حسب الأوامر المستديمة</w:t>
            </w:r>
          </w:p>
        </w:tc>
      </w:tr>
      <w:tr w:rsidR="001E2EAE" w:rsidRPr="001E2EAE" w14:paraId="3EF94B53" w14:textId="77777777" w:rsidTr="0075007A">
        <w:trPr>
          <w:trHeight w:val="454"/>
        </w:trPr>
        <w:tc>
          <w:tcPr>
            <w:tcW w:w="14788" w:type="dxa"/>
            <w:gridSpan w:val="6"/>
            <w:shd w:val="clear" w:color="auto" w:fill="FFFF00"/>
            <w:vAlign w:val="center"/>
          </w:tcPr>
          <w:p w14:paraId="0F295046" w14:textId="4F5F6307" w:rsidR="001C2899" w:rsidRPr="001E2EAE" w:rsidRDefault="001C2899" w:rsidP="00496AD7">
            <w:pPr>
              <w:bidi/>
              <w:jc w:val="center"/>
              <w:rPr>
                <w:rFonts w:ascii="Arial" w:hAnsi="Arial" w:cs="Arial"/>
                <w:bCs/>
                <w:color w:val="0000FF"/>
                <w:sz w:val="26"/>
                <w:szCs w:val="26"/>
                <w:rtl/>
                <w:lang w:bidi="ar-AE"/>
              </w:rPr>
            </w:pPr>
            <w:r w:rsidRPr="001E2EAE">
              <w:rPr>
                <w:rFonts w:ascii="Arial" w:hAnsi="Arial" w:cs="Arial"/>
                <w:bCs/>
                <w:color w:val="0000FF"/>
                <w:sz w:val="26"/>
                <w:szCs w:val="26"/>
                <w:rtl/>
                <w:lang w:bidi="ar-AE"/>
              </w:rPr>
              <w:t>الحدث/</w:t>
            </w:r>
            <w:r w:rsidR="00EA504C" w:rsidRPr="001E2EAE">
              <w:rPr>
                <w:rFonts w:ascii="Arial" w:hAnsi="Arial" w:cs="Arial" w:hint="cs"/>
                <w:bCs/>
                <w:color w:val="0000FF"/>
                <w:sz w:val="26"/>
                <w:szCs w:val="26"/>
                <w:rtl/>
                <w:lang w:bidi="ar-AE"/>
              </w:rPr>
              <w:t>8</w:t>
            </w:r>
            <w:r w:rsidRPr="001E2EAE">
              <w:rPr>
                <w:rFonts w:ascii="Arial" w:hAnsi="Arial" w:cs="Arial"/>
                <w:bCs/>
                <w:color w:val="0000FF"/>
                <w:sz w:val="26"/>
                <w:szCs w:val="26"/>
                <w:rtl/>
                <w:lang w:bidi="ar-AE"/>
              </w:rPr>
              <w:t>: نجاح كتيبة المشاة الآلية/13 في تدمير الهدف (ب/</w:t>
            </w:r>
            <w:r w:rsidRPr="001E2EAE">
              <w:rPr>
                <w:rFonts w:ascii="Arial" w:hAnsi="Arial" w:cs="Arial" w:hint="cs"/>
                <w:bCs/>
                <w:color w:val="0000FF"/>
                <w:sz w:val="26"/>
                <w:szCs w:val="26"/>
                <w:rtl/>
                <w:lang w:bidi="ar-AE"/>
              </w:rPr>
              <w:t>5</w:t>
            </w:r>
            <w:r w:rsidRPr="001E2EAE">
              <w:rPr>
                <w:rFonts w:ascii="Arial" w:hAnsi="Arial" w:cs="Arial"/>
                <w:bCs/>
                <w:color w:val="0000FF"/>
                <w:sz w:val="26"/>
                <w:szCs w:val="26"/>
                <w:rtl/>
                <w:lang w:bidi="ar-AE"/>
              </w:rPr>
              <w:t>)</w:t>
            </w:r>
          </w:p>
        </w:tc>
      </w:tr>
      <w:tr w:rsidR="001E2EAE" w:rsidRPr="001E2EAE" w14:paraId="3FC81876" w14:textId="77777777" w:rsidTr="00EA504C">
        <w:trPr>
          <w:trHeight w:val="2425"/>
        </w:trPr>
        <w:tc>
          <w:tcPr>
            <w:tcW w:w="483" w:type="dxa"/>
            <w:shd w:val="clear" w:color="auto" w:fill="FFFFFF" w:themeFill="background1"/>
          </w:tcPr>
          <w:p w14:paraId="7CCB7AFA" w14:textId="77777777" w:rsidR="001C2899" w:rsidRPr="001E2EAE" w:rsidRDefault="001C2899" w:rsidP="001C2899">
            <w:pPr>
              <w:pStyle w:val="ListParagraph"/>
              <w:numPr>
                <w:ilvl w:val="0"/>
                <w:numId w:val="3"/>
              </w:numPr>
              <w:bidi/>
              <w:ind w:left="113" w:firstLine="0"/>
              <w:jc w:val="center"/>
              <w:rPr>
                <w:rFonts w:ascii="Arial" w:hAnsi="Arial" w:cs="Arial"/>
                <w:color w:val="0000FF"/>
                <w:sz w:val="26"/>
                <w:szCs w:val="26"/>
                <w:rtl/>
              </w:rPr>
            </w:pPr>
          </w:p>
        </w:tc>
        <w:tc>
          <w:tcPr>
            <w:tcW w:w="1694" w:type="dxa"/>
            <w:shd w:val="clear" w:color="auto" w:fill="FFFFFF" w:themeFill="background1"/>
          </w:tcPr>
          <w:p w14:paraId="2539C222" w14:textId="77777777" w:rsidR="001C2899" w:rsidRPr="001E2EAE" w:rsidRDefault="001C2899" w:rsidP="00496AD7">
            <w:pPr>
              <w:bidi/>
              <w:jc w:val="center"/>
              <w:rPr>
                <w:rFonts w:ascii="Arial" w:hAnsi="Arial" w:cs="Arial"/>
                <w:color w:val="0000FF"/>
                <w:sz w:val="26"/>
                <w:szCs w:val="26"/>
                <w:rtl/>
                <w:lang w:bidi="ar-AE"/>
              </w:rPr>
            </w:pPr>
            <w:r w:rsidRPr="001E2EAE">
              <w:rPr>
                <w:rFonts w:ascii="Arial" w:hAnsi="Arial" w:cs="Arial"/>
                <w:color w:val="0000FF"/>
                <w:sz w:val="26"/>
                <w:szCs w:val="26"/>
                <w:rtl/>
                <w:lang w:bidi="ar-AE"/>
              </w:rPr>
              <w:t>حسب تطور التقدم للتماس</w:t>
            </w:r>
          </w:p>
        </w:tc>
        <w:tc>
          <w:tcPr>
            <w:tcW w:w="3291" w:type="dxa"/>
            <w:shd w:val="clear" w:color="auto" w:fill="FFFFFF" w:themeFill="background1"/>
          </w:tcPr>
          <w:p w14:paraId="33D948D3" w14:textId="77777777" w:rsidR="001C2899" w:rsidRPr="001E2EAE" w:rsidRDefault="001C2899" w:rsidP="00496AD7">
            <w:pPr>
              <w:pStyle w:val="ListParagraph"/>
              <w:tabs>
                <w:tab w:val="right" w:pos="0"/>
              </w:tabs>
              <w:bidi/>
              <w:ind w:left="0"/>
              <w:jc w:val="lowKashida"/>
              <w:rPr>
                <w:rFonts w:ascii="Arial" w:hAnsi="Arial" w:cs="Arial"/>
                <w:color w:val="0000FF"/>
                <w:sz w:val="26"/>
                <w:szCs w:val="26"/>
                <w:rtl/>
                <w:lang w:bidi="ar-AE"/>
              </w:rPr>
            </w:pPr>
            <w:r w:rsidRPr="001E2EAE">
              <w:rPr>
                <w:rFonts w:ascii="Arial" w:hAnsi="Arial" w:cs="Arial"/>
                <w:color w:val="0000FF"/>
                <w:sz w:val="26"/>
                <w:szCs w:val="26"/>
                <w:rtl/>
                <w:lang w:bidi="ar-AE"/>
              </w:rPr>
              <w:t>نجحت كتيبة المشاة الآلية/13 في تدمير الهدف (ب/</w:t>
            </w:r>
            <w:r w:rsidRPr="001E2EAE">
              <w:rPr>
                <w:rFonts w:ascii="Arial" w:hAnsi="Arial" w:cs="Arial" w:hint="cs"/>
                <w:color w:val="0000FF"/>
                <w:sz w:val="26"/>
                <w:szCs w:val="26"/>
                <w:rtl/>
                <w:lang w:bidi="ar-AE"/>
              </w:rPr>
              <w:t>5</w:t>
            </w:r>
            <w:r w:rsidRPr="001E2EAE">
              <w:rPr>
                <w:rFonts w:ascii="Arial" w:hAnsi="Arial" w:cs="Arial"/>
                <w:color w:val="0000FF"/>
                <w:sz w:val="26"/>
                <w:szCs w:val="26"/>
                <w:rtl/>
                <w:lang w:bidi="ar-AE"/>
              </w:rPr>
              <w:t>)</w:t>
            </w:r>
          </w:p>
        </w:tc>
        <w:tc>
          <w:tcPr>
            <w:tcW w:w="2160" w:type="dxa"/>
            <w:shd w:val="clear" w:color="auto" w:fill="FFFFFF" w:themeFill="background1"/>
          </w:tcPr>
          <w:p w14:paraId="31CBA284" w14:textId="77777777" w:rsidR="001C2899" w:rsidRPr="001E2EAE" w:rsidRDefault="001C2899" w:rsidP="001C2899">
            <w:pPr>
              <w:pStyle w:val="ListParagraph"/>
              <w:numPr>
                <w:ilvl w:val="0"/>
                <w:numId w:val="2"/>
              </w:numPr>
              <w:tabs>
                <w:tab w:val="right" w:pos="0"/>
              </w:tabs>
              <w:bidi/>
              <w:ind w:left="315" w:hanging="282"/>
              <w:jc w:val="lowKashida"/>
              <w:rPr>
                <w:rFonts w:ascii="Arial" w:hAnsi="Arial" w:cs="Arial"/>
                <w:color w:val="0000FF"/>
                <w:sz w:val="26"/>
                <w:szCs w:val="26"/>
                <w:rtl/>
              </w:rPr>
            </w:pPr>
            <w:r w:rsidRPr="001E2EAE">
              <w:rPr>
                <w:rFonts w:ascii="Arial" w:hAnsi="Arial" w:cs="Arial"/>
                <w:color w:val="0000FF"/>
                <w:sz w:val="26"/>
                <w:szCs w:val="26"/>
                <w:rtl/>
              </w:rPr>
              <w:t>محكم الكتيبة/13</w:t>
            </w:r>
          </w:p>
        </w:tc>
        <w:tc>
          <w:tcPr>
            <w:tcW w:w="3107" w:type="dxa"/>
            <w:shd w:val="clear" w:color="auto" w:fill="FFFFFF" w:themeFill="background1"/>
          </w:tcPr>
          <w:p w14:paraId="6C266FF3" w14:textId="77777777" w:rsidR="001C2899" w:rsidRPr="001E2EAE" w:rsidRDefault="001C2899" w:rsidP="001C2899">
            <w:pPr>
              <w:pStyle w:val="ListParagraph"/>
              <w:numPr>
                <w:ilvl w:val="0"/>
                <w:numId w:val="2"/>
              </w:numPr>
              <w:tabs>
                <w:tab w:val="right" w:pos="0"/>
              </w:tabs>
              <w:bidi/>
              <w:ind w:left="315" w:hanging="282"/>
              <w:jc w:val="lowKashida"/>
              <w:rPr>
                <w:rFonts w:ascii="Arial" w:hAnsi="Arial" w:cs="Arial"/>
                <w:color w:val="0000FF"/>
                <w:sz w:val="26"/>
                <w:szCs w:val="26"/>
                <w:rtl/>
              </w:rPr>
            </w:pPr>
            <w:r w:rsidRPr="001E2EAE">
              <w:rPr>
                <w:rFonts w:ascii="Arial" w:hAnsi="Arial" w:cs="Arial"/>
                <w:color w:val="0000FF"/>
                <w:sz w:val="26"/>
                <w:szCs w:val="26"/>
                <w:rtl/>
              </w:rPr>
              <w:t>تقرير موقف</w:t>
            </w:r>
          </w:p>
        </w:tc>
        <w:tc>
          <w:tcPr>
            <w:tcW w:w="4053" w:type="dxa"/>
            <w:shd w:val="clear" w:color="auto" w:fill="FFFFFF" w:themeFill="background1"/>
          </w:tcPr>
          <w:p w14:paraId="19A1C0DB" w14:textId="77777777" w:rsidR="001C2899" w:rsidRPr="001E2EAE" w:rsidRDefault="001C2899" w:rsidP="001C2899">
            <w:pPr>
              <w:pStyle w:val="ListParagraph"/>
              <w:numPr>
                <w:ilvl w:val="0"/>
                <w:numId w:val="2"/>
              </w:numPr>
              <w:tabs>
                <w:tab w:val="right" w:pos="0"/>
              </w:tabs>
              <w:bidi/>
              <w:ind w:left="315" w:hanging="282"/>
              <w:jc w:val="lowKashida"/>
              <w:rPr>
                <w:rFonts w:ascii="Arial" w:hAnsi="Arial" w:cs="Arial"/>
                <w:color w:val="0000FF"/>
                <w:sz w:val="26"/>
                <w:szCs w:val="26"/>
              </w:rPr>
            </w:pPr>
            <w:r w:rsidRPr="001E2EAE">
              <w:rPr>
                <w:rFonts w:ascii="Arial" w:hAnsi="Arial" w:cs="Arial"/>
                <w:color w:val="0000FF"/>
                <w:sz w:val="26"/>
                <w:szCs w:val="26"/>
                <w:rtl/>
              </w:rPr>
              <w:t>تمرير المعلومات إلى جميع وحدات مجموعة اللواء</w:t>
            </w:r>
          </w:p>
          <w:p w14:paraId="6D704389" w14:textId="77777777" w:rsidR="001C2899" w:rsidRPr="001E2EAE" w:rsidRDefault="001C2899" w:rsidP="001C2899">
            <w:pPr>
              <w:pStyle w:val="ListParagraph"/>
              <w:numPr>
                <w:ilvl w:val="0"/>
                <w:numId w:val="2"/>
              </w:numPr>
              <w:tabs>
                <w:tab w:val="right" w:pos="0"/>
              </w:tabs>
              <w:bidi/>
              <w:ind w:left="315" w:hanging="282"/>
              <w:jc w:val="lowKashida"/>
              <w:rPr>
                <w:rFonts w:ascii="Arial" w:hAnsi="Arial" w:cs="Arial"/>
                <w:color w:val="0000FF"/>
                <w:sz w:val="26"/>
                <w:szCs w:val="26"/>
              </w:rPr>
            </w:pPr>
            <w:r w:rsidRPr="001E2EAE">
              <w:rPr>
                <w:rFonts w:ascii="Arial" w:hAnsi="Arial" w:cs="Arial"/>
                <w:color w:val="0000FF"/>
                <w:sz w:val="26"/>
                <w:szCs w:val="26"/>
                <w:rtl/>
              </w:rPr>
              <w:t>تحديث المعلومات الاستخباراتية</w:t>
            </w:r>
          </w:p>
          <w:p w14:paraId="06DBBE88" w14:textId="77777777" w:rsidR="001C2899" w:rsidRPr="001E2EAE" w:rsidRDefault="001C2899" w:rsidP="001C2899">
            <w:pPr>
              <w:pStyle w:val="ListParagraph"/>
              <w:numPr>
                <w:ilvl w:val="0"/>
                <w:numId w:val="2"/>
              </w:numPr>
              <w:tabs>
                <w:tab w:val="right" w:pos="0"/>
              </w:tabs>
              <w:bidi/>
              <w:ind w:left="315" w:hanging="282"/>
              <w:jc w:val="lowKashida"/>
              <w:rPr>
                <w:rFonts w:ascii="Arial" w:hAnsi="Arial" w:cs="Arial"/>
                <w:color w:val="0000FF"/>
                <w:sz w:val="26"/>
                <w:szCs w:val="26"/>
              </w:rPr>
            </w:pPr>
            <w:r w:rsidRPr="001E2EAE">
              <w:rPr>
                <w:rFonts w:ascii="Arial" w:hAnsi="Arial" w:cs="Arial"/>
                <w:color w:val="0000FF"/>
                <w:sz w:val="26"/>
                <w:szCs w:val="26"/>
                <w:rtl/>
              </w:rPr>
              <w:t>ادامة الموقف على منظومة القيادة والسيطرة/الاتصالات اللاسلكية</w:t>
            </w:r>
          </w:p>
          <w:p w14:paraId="37292047" w14:textId="77777777" w:rsidR="001C2899" w:rsidRPr="001E2EAE" w:rsidRDefault="001C2899" w:rsidP="001C2899">
            <w:pPr>
              <w:pStyle w:val="ListParagraph"/>
              <w:numPr>
                <w:ilvl w:val="0"/>
                <w:numId w:val="2"/>
              </w:numPr>
              <w:tabs>
                <w:tab w:val="right" w:pos="0"/>
              </w:tabs>
              <w:bidi/>
              <w:ind w:left="315" w:hanging="282"/>
              <w:jc w:val="lowKashida"/>
              <w:rPr>
                <w:rFonts w:ascii="Arial" w:hAnsi="Arial" w:cs="Arial"/>
                <w:color w:val="0000FF"/>
                <w:sz w:val="26"/>
                <w:szCs w:val="26"/>
                <w:rtl/>
              </w:rPr>
            </w:pPr>
            <w:r w:rsidRPr="001E2EAE">
              <w:rPr>
                <w:rFonts w:ascii="Arial" w:hAnsi="Arial" w:cs="Arial"/>
                <w:color w:val="0000FF"/>
                <w:sz w:val="26"/>
                <w:szCs w:val="26"/>
                <w:rtl/>
              </w:rPr>
              <w:t>تحديث الخرائط</w:t>
            </w:r>
          </w:p>
        </w:tc>
      </w:tr>
      <w:tr w:rsidR="001E2EAE" w:rsidRPr="001E2EAE" w14:paraId="5B0DA686" w14:textId="77777777" w:rsidTr="00496AD7">
        <w:trPr>
          <w:trHeight w:val="454"/>
        </w:trPr>
        <w:tc>
          <w:tcPr>
            <w:tcW w:w="14788" w:type="dxa"/>
            <w:gridSpan w:val="6"/>
            <w:shd w:val="clear" w:color="auto" w:fill="E5B8B7" w:themeFill="accent2" w:themeFillTint="66"/>
            <w:vAlign w:val="center"/>
          </w:tcPr>
          <w:p w14:paraId="0B97D687" w14:textId="2B8C569B" w:rsidR="00E92DEC" w:rsidRPr="001E2EAE" w:rsidRDefault="00E92DEC" w:rsidP="00496AD7">
            <w:pPr>
              <w:bidi/>
              <w:jc w:val="center"/>
              <w:rPr>
                <w:rFonts w:ascii="Arial" w:hAnsi="Arial" w:cs="Arial"/>
                <w:bCs/>
                <w:color w:val="0000FF"/>
                <w:sz w:val="26"/>
                <w:szCs w:val="26"/>
                <w:rtl/>
                <w:lang w:bidi="ar-AE"/>
              </w:rPr>
            </w:pPr>
            <w:r w:rsidRPr="001E2EAE">
              <w:rPr>
                <w:rFonts w:ascii="Arial" w:hAnsi="Arial" w:cs="Arial"/>
                <w:bCs/>
                <w:color w:val="0000FF"/>
                <w:sz w:val="26"/>
                <w:szCs w:val="26"/>
                <w:rtl/>
                <w:lang w:bidi="ar-AE"/>
              </w:rPr>
              <w:t>المعضلة/</w:t>
            </w:r>
            <w:r w:rsidR="00A93580" w:rsidRPr="001E2EAE">
              <w:rPr>
                <w:rFonts w:ascii="Arial" w:hAnsi="Arial" w:cs="Arial" w:hint="cs"/>
                <w:bCs/>
                <w:color w:val="0000FF"/>
                <w:sz w:val="26"/>
                <w:szCs w:val="26"/>
                <w:rtl/>
                <w:lang w:bidi="ar-AE"/>
              </w:rPr>
              <w:t>7</w:t>
            </w:r>
            <w:r w:rsidRPr="001E2EAE">
              <w:rPr>
                <w:rFonts w:ascii="Arial" w:hAnsi="Arial" w:cs="Arial"/>
                <w:bCs/>
                <w:color w:val="0000FF"/>
                <w:sz w:val="26"/>
                <w:szCs w:val="26"/>
                <w:rtl/>
                <w:lang w:bidi="ar-AE"/>
              </w:rPr>
              <w:t xml:space="preserve">: </w:t>
            </w:r>
            <w:r w:rsidRPr="001E2EAE">
              <w:rPr>
                <w:rFonts w:ascii="Arial" w:hAnsi="Arial" w:cs="Arial" w:hint="cs"/>
                <w:bCs/>
                <w:color w:val="0000FF"/>
                <w:sz w:val="26"/>
                <w:szCs w:val="26"/>
                <w:rtl/>
                <w:lang w:bidi="ar-AE"/>
              </w:rPr>
              <w:t xml:space="preserve">سقوط عدد (2) شهداء في </w:t>
            </w:r>
            <w:r w:rsidRPr="001E2EAE">
              <w:rPr>
                <w:rFonts w:ascii="Arial" w:hAnsi="Arial" w:cs="Arial"/>
                <w:bCs/>
                <w:color w:val="0000FF"/>
                <w:sz w:val="26"/>
                <w:szCs w:val="26"/>
                <w:rtl/>
                <w:lang w:bidi="ar-AE"/>
              </w:rPr>
              <w:t xml:space="preserve">السرية/1 من كتيبة المشاة </w:t>
            </w:r>
            <w:r w:rsidRPr="001E2EAE">
              <w:rPr>
                <w:rFonts w:ascii="Arial" w:hAnsi="Arial" w:cs="Arial" w:hint="cs"/>
                <w:bCs/>
                <w:color w:val="0000FF"/>
                <w:sz w:val="26"/>
                <w:szCs w:val="26"/>
                <w:rtl/>
                <w:lang w:bidi="ar-AE"/>
              </w:rPr>
              <w:t>الآلية</w:t>
            </w:r>
            <w:r w:rsidRPr="001E2EAE">
              <w:rPr>
                <w:rFonts w:ascii="Arial" w:hAnsi="Arial" w:cs="Arial"/>
                <w:bCs/>
                <w:color w:val="0000FF"/>
                <w:sz w:val="26"/>
                <w:szCs w:val="26"/>
                <w:rtl/>
                <w:lang w:bidi="ar-AE"/>
              </w:rPr>
              <w:t>/</w:t>
            </w:r>
            <w:r w:rsidRPr="001E2EAE">
              <w:rPr>
                <w:rFonts w:ascii="Arial" w:hAnsi="Arial" w:cs="Arial" w:hint="cs"/>
                <w:bCs/>
                <w:color w:val="0000FF"/>
                <w:sz w:val="26"/>
                <w:szCs w:val="26"/>
                <w:rtl/>
                <w:lang w:bidi="ar-AE"/>
              </w:rPr>
              <w:t>13</w:t>
            </w:r>
            <w:r w:rsidRPr="001E2EAE">
              <w:rPr>
                <w:rFonts w:ascii="Arial" w:hAnsi="Arial" w:cs="Arial"/>
                <w:bCs/>
                <w:color w:val="0000FF"/>
                <w:sz w:val="26"/>
                <w:szCs w:val="26"/>
                <w:rtl/>
                <w:lang w:bidi="ar-AE"/>
              </w:rPr>
              <w:t xml:space="preserve"> </w:t>
            </w:r>
            <w:r w:rsidRPr="001E2EAE">
              <w:rPr>
                <w:rFonts w:ascii="Arial" w:hAnsi="Arial" w:cs="Arial" w:hint="cs"/>
                <w:bCs/>
                <w:color w:val="0000FF"/>
                <w:sz w:val="26"/>
                <w:szCs w:val="26"/>
                <w:rtl/>
                <w:lang w:bidi="ar-AE"/>
              </w:rPr>
              <w:t xml:space="preserve">نتيجة انفجار </w:t>
            </w:r>
            <w:r w:rsidRPr="001E2EAE">
              <w:rPr>
                <w:rFonts w:ascii="Arial" w:hAnsi="Arial" w:cs="Arial"/>
                <w:bCs/>
                <w:color w:val="0000FF"/>
                <w:sz w:val="26"/>
                <w:szCs w:val="26"/>
                <w:rtl/>
                <w:lang w:bidi="ar-AE"/>
              </w:rPr>
              <w:t>عبوة ناسفة في موقع الهدف (</w:t>
            </w:r>
            <w:r w:rsidRPr="001E2EAE">
              <w:rPr>
                <w:rFonts w:ascii="Arial" w:hAnsi="Arial" w:cs="Arial" w:hint="cs"/>
                <w:bCs/>
                <w:color w:val="0000FF"/>
                <w:sz w:val="26"/>
                <w:szCs w:val="26"/>
                <w:rtl/>
                <w:lang w:bidi="ar-AE"/>
              </w:rPr>
              <w:t>ب/5</w:t>
            </w:r>
            <w:r w:rsidRPr="001E2EAE">
              <w:rPr>
                <w:rFonts w:ascii="Arial" w:hAnsi="Arial" w:cs="Arial"/>
                <w:bCs/>
                <w:color w:val="0000FF"/>
                <w:sz w:val="26"/>
                <w:szCs w:val="26"/>
                <w:rtl/>
                <w:lang w:bidi="ar-AE"/>
              </w:rPr>
              <w:t>)</w:t>
            </w:r>
          </w:p>
        </w:tc>
      </w:tr>
      <w:tr w:rsidR="001E2EAE" w:rsidRPr="001E2EAE" w14:paraId="3E9B1C41" w14:textId="77777777" w:rsidTr="00EA504C">
        <w:trPr>
          <w:trHeight w:val="2041"/>
        </w:trPr>
        <w:tc>
          <w:tcPr>
            <w:tcW w:w="483" w:type="dxa"/>
            <w:shd w:val="clear" w:color="auto" w:fill="FFFFFF" w:themeFill="background1"/>
          </w:tcPr>
          <w:p w14:paraId="35BA4656" w14:textId="77777777" w:rsidR="00E92DEC" w:rsidRPr="001E2EAE" w:rsidRDefault="00E92DEC" w:rsidP="00E92DEC">
            <w:pPr>
              <w:pStyle w:val="ListParagraph"/>
              <w:numPr>
                <w:ilvl w:val="0"/>
                <w:numId w:val="3"/>
              </w:numPr>
              <w:bidi/>
              <w:ind w:left="113" w:firstLine="0"/>
              <w:jc w:val="center"/>
              <w:rPr>
                <w:rFonts w:ascii="Arial" w:hAnsi="Arial" w:cs="Arial"/>
                <w:color w:val="0000FF"/>
                <w:sz w:val="26"/>
                <w:szCs w:val="26"/>
                <w:rtl/>
              </w:rPr>
            </w:pPr>
          </w:p>
        </w:tc>
        <w:tc>
          <w:tcPr>
            <w:tcW w:w="1694" w:type="dxa"/>
            <w:shd w:val="clear" w:color="auto" w:fill="FFFFFF" w:themeFill="background1"/>
          </w:tcPr>
          <w:p w14:paraId="46291B0C" w14:textId="783CC80C" w:rsidR="00E92DEC" w:rsidRPr="001E2EAE" w:rsidRDefault="00E92DEC" w:rsidP="00E92DEC">
            <w:pPr>
              <w:bidi/>
              <w:jc w:val="center"/>
              <w:rPr>
                <w:rFonts w:ascii="Arial" w:hAnsi="Arial" w:cs="Arial"/>
                <w:color w:val="0000FF"/>
                <w:sz w:val="26"/>
                <w:szCs w:val="26"/>
                <w:rtl/>
                <w:lang w:bidi="ar-AE"/>
              </w:rPr>
            </w:pPr>
            <w:r w:rsidRPr="001E2EAE">
              <w:rPr>
                <w:rFonts w:ascii="Arial" w:hAnsi="Arial" w:cs="Arial" w:hint="cs"/>
                <w:color w:val="0000FF"/>
                <w:sz w:val="26"/>
                <w:szCs w:val="26"/>
                <w:rtl/>
                <w:lang w:bidi="ar-AE"/>
              </w:rPr>
              <w:t>أثناء تطهير الهدف (ب/5)</w:t>
            </w:r>
          </w:p>
        </w:tc>
        <w:tc>
          <w:tcPr>
            <w:tcW w:w="3291" w:type="dxa"/>
            <w:shd w:val="clear" w:color="auto" w:fill="FFFFFF" w:themeFill="background1"/>
          </w:tcPr>
          <w:p w14:paraId="31FF71FA" w14:textId="464603BF" w:rsidR="00E92DEC" w:rsidRPr="001E2EAE" w:rsidRDefault="00E92DEC" w:rsidP="00E92DEC">
            <w:pPr>
              <w:pStyle w:val="ListParagraph"/>
              <w:tabs>
                <w:tab w:val="right" w:pos="0"/>
              </w:tabs>
              <w:bidi/>
              <w:ind w:left="0"/>
              <w:jc w:val="lowKashida"/>
              <w:rPr>
                <w:rFonts w:ascii="Arial" w:hAnsi="Arial" w:cs="Arial"/>
                <w:color w:val="0000FF"/>
                <w:sz w:val="26"/>
                <w:szCs w:val="26"/>
                <w:rtl/>
                <w:lang w:bidi="ar-AE"/>
              </w:rPr>
            </w:pPr>
            <w:r w:rsidRPr="001E2EAE">
              <w:rPr>
                <w:rFonts w:ascii="Arial" w:hAnsi="Arial" w:cs="Arial"/>
                <w:color w:val="0000FF"/>
                <w:sz w:val="26"/>
                <w:szCs w:val="26"/>
                <w:rtl/>
                <w:lang w:bidi="ar-AE"/>
              </w:rPr>
              <w:t>أثناء تطهير الهدف (</w:t>
            </w:r>
            <w:r w:rsidRPr="001E2EAE">
              <w:rPr>
                <w:rFonts w:ascii="Arial" w:hAnsi="Arial" w:cs="Arial" w:hint="cs"/>
                <w:color w:val="0000FF"/>
                <w:sz w:val="26"/>
                <w:szCs w:val="26"/>
                <w:rtl/>
                <w:lang w:bidi="ar-AE"/>
              </w:rPr>
              <w:t>ب</w:t>
            </w:r>
            <w:r w:rsidRPr="001E2EAE">
              <w:rPr>
                <w:rFonts w:ascii="Arial" w:hAnsi="Arial" w:cs="Arial"/>
                <w:color w:val="0000FF"/>
                <w:sz w:val="26"/>
                <w:szCs w:val="26"/>
                <w:rtl/>
                <w:lang w:bidi="ar-AE"/>
              </w:rPr>
              <w:t>/</w:t>
            </w:r>
            <w:r w:rsidRPr="001E2EAE">
              <w:rPr>
                <w:rFonts w:ascii="Arial" w:hAnsi="Arial" w:cs="Arial" w:hint="cs"/>
                <w:color w:val="0000FF"/>
                <w:sz w:val="26"/>
                <w:szCs w:val="26"/>
                <w:rtl/>
                <w:lang w:bidi="ar-AE"/>
              </w:rPr>
              <w:t>5</w:t>
            </w:r>
            <w:r w:rsidRPr="001E2EAE">
              <w:rPr>
                <w:rFonts w:ascii="Arial" w:hAnsi="Arial" w:cs="Arial"/>
                <w:color w:val="0000FF"/>
                <w:sz w:val="26"/>
                <w:szCs w:val="26"/>
                <w:rtl/>
                <w:lang w:bidi="ar-AE"/>
              </w:rPr>
              <w:t xml:space="preserve">) تعرض السرية/1 من كتيبة المشاة </w:t>
            </w:r>
            <w:r w:rsidRPr="001E2EAE">
              <w:rPr>
                <w:rFonts w:ascii="Arial" w:hAnsi="Arial" w:cs="Arial" w:hint="cs"/>
                <w:color w:val="0000FF"/>
                <w:sz w:val="26"/>
                <w:szCs w:val="26"/>
                <w:rtl/>
                <w:lang w:bidi="ar-AE"/>
              </w:rPr>
              <w:t>الآلية</w:t>
            </w:r>
            <w:r w:rsidRPr="001E2EAE">
              <w:rPr>
                <w:rFonts w:ascii="Arial" w:hAnsi="Arial" w:cs="Arial"/>
                <w:color w:val="0000FF"/>
                <w:sz w:val="26"/>
                <w:szCs w:val="26"/>
                <w:rtl/>
                <w:lang w:bidi="ar-AE"/>
              </w:rPr>
              <w:t>/</w:t>
            </w:r>
            <w:r w:rsidRPr="001E2EAE">
              <w:rPr>
                <w:rFonts w:ascii="Arial" w:hAnsi="Arial" w:cs="Arial" w:hint="cs"/>
                <w:color w:val="0000FF"/>
                <w:sz w:val="26"/>
                <w:szCs w:val="26"/>
                <w:rtl/>
                <w:lang w:bidi="ar-AE"/>
              </w:rPr>
              <w:t>13</w:t>
            </w:r>
            <w:r w:rsidRPr="001E2EAE">
              <w:rPr>
                <w:rFonts w:ascii="Arial" w:hAnsi="Arial" w:cs="Arial"/>
                <w:color w:val="0000FF"/>
                <w:sz w:val="26"/>
                <w:szCs w:val="26"/>
                <w:rtl/>
                <w:lang w:bidi="ar-AE"/>
              </w:rPr>
              <w:t xml:space="preserve"> لتفجير عبوة ناسفة نتج عنه </w:t>
            </w:r>
            <w:r w:rsidRPr="001E2EAE">
              <w:rPr>
                <w:rFonts w:ascii="Arial" w:hAnsi="Arial" w:cs="Arial" w:hint="cs"/>
                <w:color w:val="0000FF"/>
                <w:sz w:val="26"/>
                <w:szCs w:val="26"/>
                <w:rtl/>
                <w:lang w:bidi="ar-AE"/>
              </w:rPr>
              <w:t xml:space="preserve">استشهاد فردين </w:t>
            </w:r>
            <w:r w:rsidRPr="001E2EAE">
              <w:rPr>
                <w:rFonts w:ascii="Arial" w:hAnsi="Arial" w:cs="Arial"/>
                <w:color w:val="0000FF"/>
                <w:sz w:val="26"/>
                <w:szCs w:val="26"/>
                <w:rtl/>
                <w:lang w:bidi="ar-AE"/>
              </w:rPr>
              <w:t xml:space="preserve">(تفرض </w:t>
            </w:r>
            <w:r w:rsidRPr="001E2EAE">
              <w:rPr>
                <w:rFonts w:ascii="Arial" w:hAnsi="Arial" w:cs="Arial" w:hint="cs"/>
                <w:color w:val="0000FF"/>
                <w:sz w:val="26"/>
                <w:szCs w:val="26"/>
                <w:rtl/>
                <w:lang w:bidi="ar-AE"/>
              </w:rPr>
              <w:t xml:space="preserve">المعضلة </w:t>
            </w:r>
            <w:r w:rsidRPr="001E2EAE">
              <w:rPr>
                <w:rFonts w:ascii="Arial" w:hAnsi="Arial" w:cs="Arial"/>
                <w:color w:val="0000FF"/>
                <w:sz w:val="26"/>
                <w:szCs w:val="26"/>
                <w:rtl/>
                <w:lang w:bidi="ar-AE"/>
              </w:rPr>
              <w:t>من قبل المحكم)</w:t>
            </w:r>
          </w:p>
        </w:tc>
        <w:tc>
          <w:tcPr>
            <w:tcW w:w="2160" w:type="dxa"/>
            <w:shd w:val="clear" w:color="auto" w:fill="FFFFFF" w:themeFill="background1"/>
          </w:tcPr>
          <w:p w14:paraId="2FC45CC3" w14:textId="00D15451" w:rsidR="00E92DEC" w:rsidRPr="001E2EAE" w:rsidRDefault="00E92DEC" w:rsidP="00E92DEC">
            <w:pPr>
              <w:pStyle w:val="ListParagraph"/>
              <w:numPr>
                <w:ilvl w:val="0"/>
                <w:numId w:val="2"/>
              </w:numPr>
              <w:tabs>
                <w:tab w:val="right" w:pos="0"/>
              </w:tabs>
              <w:bidi/>
              <w:ind w:left="315" w:hanging="282"/>
              <w:jc w:val="lowKashida"/>
              <w:rPr>
                <w:rFonts w:ascii="Arial" w:hAnsi="Arial" w:cs="Arial"/>
                <w:color w:val="0000FF"/>
                <w:sz w:val="26"/>
                <w:szCs w:val="26"/>
              </w:rPr>
            </w:pPr>
            <w:r w:rsidRPr="001E2EAE">
              <w:rPr>
                <w:rFonts w:ascii="Arial" w:hAnsi="Arial" w:cs="Arial"/>
                <w:color w:val="0000FF"/>
                <w:sz w:val="26"/>
                <w:szCs w:val="26"/>
                <w:rtl/>
              </w:rPr>
              <w:t>محكم الكتيبة/</w:t>
            </w:r>
            <w:r w:rsidRPr="001E2EAE">
              <w:rPr>
                <w:rFonts w:ascii="Arial" w:hAnsi="Arial" w:cs="Arial" w:hint="cs"/>
                <w:color w:val="0000FF"/>
                <w:sz w:val="26"/>
                <w:szCs w:val="26"/>
                <w:rtl/>
              </w:rPr>
              <w:t>13</w:t>
            </w:r>
          </w:p>
          <w:p w14:paraId="52F1E4E0" w14:textId="77777777" w:rsidR="00E92DEC" w:rsidRPr="001E2EAE" w:rsidRDefault="00E92DEC" w:rsidP="00E92DEC">
            <w:pPr>
              <w:pStyle w:val="ListParagraph"/>
              <w:numPr>
                <w:ilvl w:val="0"/>
                <w:numId w:val="2"/>
              </w:numPr>
              <w:tabs>
                <w:tab w:val="right" w:pos="0"/>
              </w:tabs>
              <w:bidi/>
              <w:ind w:left="315" w:hanging="282"/>
              <w:jc w:val="lowKashida"/>
              <w:rPr>
                <w:rFonts w:ascii="Arial" w:hAnsi="Arial" w:cs="Arial"/>
                <w:color w:val="0000FF"/>
                <w:sz w:val="26"/>
                <w:szCs w:val="26"/>
                <w:rtl/>
              </w:rPr>
            </w:pPr>
            <w:r w:rsidRPr="001E2EAE">
              <w:rPr>
                <w:rFonts w:ascii="Arial" w:hAnsi="Arial" w:cs="Arial"/>
                <w:color w:val="0000FF"/>
                <w:sz w:val="26"/>
                <w:szCs w:val="26"/>
                <w:rtl/>
              </w:rPr>
              <w:t>مقلدات أصوات المعركة</w:t>
            </w:r>
          </w:p>
        </w:tc>
        <w:tc>
          <w:tcPr>
            <w:tcW w:w="3107" w:type="dxa"/>
            <w:shd w:val="clear" w:color="auto" w:fill="FFFFFF" w:themeFill="background1"/>
          </w:tcPr>
          <w:p w14:paraId="24E65578" w14:textId="77777777" w:rsidR="00E92DEC" w:rsidRPr="001E2EAE" w:rsidRDefault="00E92DEC" w:rsidP="00E92DEC">
            <w:pPr>
              <w:pStyle w:val="ListParagraph"/>
              <w:numPr>
                <w:ilvl w:val="0"/>
                <w:numId w:val="2"/>
              </w:numPr>
              <w:tabs>
                <w:tab w:val="right" w:pos="0"/>
              </w:tabs>
              <w:bidi/>
              <w:ind w:left="315" w:hanging="282"/>
              <w:jc w:val="lowKashida"/>
              <w:rPr>
                <w:rFonts w:ascii="Arial" w:hAnsi="Arial" w:cs="Arial"/>
                <w:color w:val="0000FF"/>
                <w:sz w:val="26"/>
                <w:szCs w:val="26"/>
              </w:rPr>
            </w:pPr>
            <w:r w:rsidRPr="001E2EAE">
              <w:rPr>
                <w:rFonts w:ascii="Arial" w:hAnsi="Arial" w:cs="Arial"/>
                <w:color w:val="0000FF"/>
                <w:sz w:val="26"/>
                <w:szCs w:val="26"/>
                <w:rtl/>
              </w:rPr>
              <w:t>مقلد عبوة ناسفة/قنبلة صوتية</w:t>
            </w:r>
          </w:p>
          <w:p w14:paraId="3369AC3E" w14:textId="028CCA6D" w:rsidR="00E92DEC" w:rsidRPr="001E2EAE" w:rsidRDefault="00E92DEC" w:rsidP="00E92DEC">
            <w:pPr>
              <w:pStyle w:val="ListParagraph"/>
              <w:numPr>
                <w:ilvl w:val="0"/>
                <w:numId w:val="2"/>
              </w:numPr>
              <w:tabs>
                <w:tab w:val="right" w:pos="0"/>
              </w:tabs>
              <w:bidi/>
              <w:ind w:left="315" w:hanging="282"/>
              <w:jc w:val="lowKashida"/>
              <w:rPr>
                <w:rFonts w:ascii="Arial" w:hAnsi="Arial" w:cs="Arial"/>
                <w:color w:val="0000FF"/>
                <w:sz w:val="26"/>
                <w:szCs w:val="26"/>
                <w:rtl/>
              </w:rPr>
            </w:pPr>
            <w:r w:rsidRPr="001E2EAE">
              <w:rPr>
                <w:rFonts w:ascii="Arial" w:hAnsi="Arial" w:cs="Arial"/>
                <w:color w:val="0000FF"/>
                <w:sz w:val="26"/>
                <w:szCs w:val="26"/>
                <w:rtl/>
              </w:rPr>
              <w:t xml:space="preserve">فرض </w:t>
            </w:r>
            <w:r w:rsidRPr="001E2EAE">
              <w:rPr>
                <w:rFonts w:ascii="Arial" w:hAnsi="Arial" w:cs="Arial" w:hint="cs"/>
                <w:color w:val="0000FF"/>
                <w:sz w:val="26"/>
                <w:szCs w:val="26"/>
                <w:rtl/>
              </w:rPr>
              <w:t xml:space="preserve">معضلة الشهداء </w:t>
            </w:r>
            <w:r w:rsidRPr="001E2EAE">
              <w:rPr>
                <w:rFonts w:ascii="Arial" w:hAnsi="Arial" w:cs="Arial"/>
                <w:color w:val="0000FF"/>
                <w:sz w:val="26"/>
                <w:szCs w:val="26"/>
                <w:rtl/>
              </w:rPr>
              <w:t>من قبل المحكم</w:t>
            </w:r>
          </w:p>
        </w:tc>
        <w:tc>
          <w:tcPr>
            <w:tcW w:w="4053" w:type="dxa"/>
            <w:shd w:val="clear" w:color="auto" w:fill="FFFFFF" w:themeFill="background1"/>
          </w:tcPr>
          <w:p w14:paraId="7801A395" w14:textId="77777777" w:rsidR="00E92DEC" w:rsidRPr="001E2EAE" w:rsidRDefault="00E92DEC" w:rsidP="00E92DEC">
            <w:pPr>
              <w:pStyle w:val="ListParagraph"/>
              <w:numPr>
                <w:ilvl w:val="0"/>
                <w:numId w:val="2"/>
              </w:numPr>
              <w:tabs>
                <w:tab w:val="right" w:pos="0"/>
              </w:tabs>
              <w:bidi/>
              <w:ind w:left="315" w:hanging="282"/>
              <w:jc w:val="lowKashida"/>
              <w:rPr>
                <w:rFonts w:ascii="Arial" w:hAnsi="Arial" w:cs="Arial"/>
                <w:color w:val="0000FF"/>
                <w:sz w:val="24"/>
                <w:szCs w:val="24"/>
              </w:rPr>
            </w:pPr>
            <w:r w:rsidRPr="001E2EAE">
              <w:rPr>
                <w:rFonts w:ascii="Arial" w:hAnsi="Arial" w:cs="Arial"/>
                <w:color w:val="0000FF"/>
                <w:sz w:val="24"/>
                <w:szCs w:val="24"/>
                <w:rtl/>
              </w:rPr>
              <w:t>الخروج من منطقة الخطر للعبوة الناسفة</w:t>
            </w:r>
          </w:p>
          <w:p w14:paraId="796F1628" w14:textId="77777777" w:rsidR="00E92DEC" w:rsidRPr="001E2EAE" w:rsidRDefault="00E92DEC" w:rsidP="00E92DEC">
            <w:pPr>
              <w:pStyle w:val="ListParagraph"/>
              <w:numPr>
                <w:ilvl w:val="0"/>
                <w:numId w:val="2"/>
              </w:numPr>
              <w:tabs>
                <w:tab w:val="right" w:pos="0"/>
              </w:tabs>
              <w:bidi/>
              <w:ind w:left="315" w:hanging="282"/>
              <w:jc w:val="lowKashida"/>
              <w:rPr>
                <w:rFonts w:ascii="Arial" w:hAnsi="Arial" w:cs="Arial"/>
                <w:color w:val="0000FF"/>
                <w:sz w:val="24"/>
                <w:szCs w:val="24"/>
              </w:rPr>
            </w:pPr>
            <w:r w:rsidRPr="001E2EAE">
              <w:rPr>
                <w:rFonts w:ascii="Arial" w:hAnsi="Arial" w:cs="Arial"/>
                <w:color w:val="0000FF"/>
                <w:sz w:val="24"/>
                <w:szCs w:val="24"/>
                <w:rtl/>
              </w:rPr>
              <w:t>قيام قائد الوحدة المتأثرة بالمعضلة بإبلاغ المستوى الأعلى من خلال نموذج التبليغ شاملاً عدد الإصابات وحجم الخسائر وطلب الدعم اللوجستي</w:t>
            </w:r>
          </w:p>
          <w:p w14:paraId="09F95E16" w14:textId="1C244A21" w:rsidR="00E92DEC" w:rsidRPr="001E2EAE" w:rsidRDefault="00E92DEC" w:rsidP="00E92DEC">
            <w:pPr>
              <w:pStyle w:val="ListParagraph"/>
              <w:numPr>
                <w:ilvl w:val="0"/>
                <w:numId w:val="2"/>
              </w:numPr>
              <w:tabs>
                <w:tab w:val="right" w:pos="0"/>
              </w:tabs>
              <w:bidi/>
              <w:ind w:left="315" w:hanging="282"/>
              <w:jc w:val="lowKashida"/>
              <w:rPr>
                <w:rFonts w:ascii="Arial" w:hAnsi="Arial" w:cs="Arial"/>
                <w:color w:val="0000FF"/>
                <w:sz w:val="24"/>
                <w:szCs w:val="24"/>
                <w:rtl/>
              </w:rPr>
            </w:pPr>
            <w:r w:rsidRPr="001E2EAE">
              <w:rPr>
                <w:rFonts w:ascii="Arial" w:hAnsi="Arial" w:cs="Arial" w:hint="cs"/>
                <w:color w:val="0000FF"/>
                <w:sz w:val="24"/>
                <w:szCs w:val="24"/>
                <w:rtl/>
              </w:rPr>
              <w:t>التعامل مع الشهداء حسب الأوامر المستديمة</w:t>
            </w:r>
          </w:p>
        </w:tc>
      </w:tr>
      <w:tr w:rsidR="001E2EAE" w:rsidRPr="001E2EAE" w14:paraId="5D800613" w14:textId="77777777" w:rsidTr="00EA504C">
        <w:trPr>
          <w:trHeight w:val="454"/>
        </w:trPr>
        <w:tc>
          <w:tcPr>
            <w:tcW w:w="14788" w:type="dxa"/>
            <w:gridSpan w:val="6"/>
            <w:shd w:val="clear" w:color="auto" w:fill="FFFF00"/>
            <w:vAlign w:val="center"/>
          </w:tcPr>
          <w:p w14:paraId="70613D78" w14:textId="1D9D83DE" w:rsidR="001C2899" w:rsidRPr="001E2EAE" w:rsidRDefault="001C2899" w:rsidP="00496AD7">
            <w:pPr>
              <w:bidi/>
              <w:jc w:val="center"/>
              <w:rPr>
                <w:rFonts w:ascii="Arial" w:hAnsi="Arial" w:cs="Arial"/>
                <w:bCs/>
                <w:color w:val="0000FF"/>
                <w:sz w:val="26"/>
                <w:szCs w:val="26"/>
                <w:rtl/>
                <w:lang w:bidi="ar-AE"/>
              </w:rPr>
            </w:pPr>
            <w:r w:rsidRPr="001E2EAE">
              <w:rPr>
                <w:rFonts w:ascii="Arial" w:hAnsi="Arial" w:cs="Arial"/>
                <w:bCs/>
                <w:color w:val="0000FF"/>
                <w:sz w:val="26"/>
                <w:szCs w:val="26"/>
                <w:shd w:val="clear" w:color="auto" w:fill="FFFF00"/>
                <w:rtl/>
                <w:lang w:bidi="ar-AE"/>
              </w:rPr>
              <w:lastRenderedPageBreak/>
              <w:t>الحدث/</w:t>
            </w:r>
            <w:r w:rsidR="00EA504C" w:rsidRPr="001E2EAE">
              <w:rPr>
                <w:rFonts w:ascii="Arial" w:hAnsi="Arial" w:cs="Arial" w:hint="cs"/>
                <w:bCs/>
                <w:color w:val="0000FF"/>
                <w:sz w:val="26"/>
                <w:szCs w:val="26"/>
                <w:rtl/>
                <w:lang w:bidi="ar-AE"/>
              </w:rPr>
              <w:t>9</w:t>
            </w:r>
            <w:r w:rsidRPr="001E2EAE">
              <w:rPr>
                <w:rFonts w:ascii="Arial" w:hAnsi="Arial" w:cs="Arial"/>
                <w:bCs/>
                <w:color w:val="0000FF"/>
                <w:sz w:val="26"/>
                <w:szCs w:val="26"/>
                <w:rtl/>
                <w:lang w:bidi="ar-AE"/>
              </w:rPr>
              <w:t>: نجاح كتيبة المشاة الراجلة/11 في تدمير الهدف (جـ/</w:t>
            </w:r>
            <w:r w:rsidRPr="001E2EAE">
              <w:rPr>
                <w:rFonts w:ascii="Arial" w:hAnsi="Arial" w:cs="Arial" w:hint="cs"/>
                <w:bCs/>
                <w:color w:val="0000FF"/>
                <w:sz w:val="26"/>
                <w:szCs w:val="26"/>
                <w:rtl/>
                <w:lang w:bidi="ar-AE"/>
              </w:rPr>
              <w:t>4</w:t>
            </w:r>
            <w:r w:rsidRPr="001E2EAE">
              <w:rPr>
                <w:rFonts w:ascii="Arial" w:hAnsi="Arial" w:cs="Arial"/>
                <w:bCs/>
                <w:color w:val="0000FF"/>
                <w:sz w:val="26"/>
                <w:szCs w:val="26"/>
                <w:rtl/>
                <w:lang w:bidi="ar-AE"/>
              </w:rPr>
              <w:t>)</w:t>
            </w:r>
          </w:p>
        </w:tc>
      </w:tr>
      <w:tr w:rsidR="001E2EAE" w:rsidRPr="001E2EAE" w14:paraId="2FA4D72B" w14:textId="77777777" w:rsidTr="00EA504C">
        <w:trPr>
          <w:trHeight w:val="2203"/>
        </w:trPr>
        <w:tc>
          <w:tcPr>
            <w:tcW w:w="483" w:type="dxa"/>
            <w:shd w:val="clear" w:color="auto" w:fill="FFFFFF" w:themeFill="background1"/>
          </w:tcPr>
          <w:p w14:paraId="1375ECE2" w14:textId="77777777" w:rsidR="001C2899" w:rsidRPr="001E2EAE" w:rsidRDefault="001C2899" w:rsidP="001C2899">
            <w:pPr>
              <w:pStyle w:val="ListParagraph"/>
              <w:numPr>
                <w:ilvl w:val="0"/>
                <w:numId w:val="3"/>
              </w:numPr>
              <w:bidi/>
              <w:ind w:left="113" w:firstLine="0"/>
              <w:jc w:val="center"/>
              <w:rPr>
                <w:rFonts w:ascii="Arial" w:hAnsi="Arial" w:cs="Arial"/>
                <w:color w:val="0000FF"/>
                <w:sz w:val="26"/>
                <w:szCs w:val="26"/>
                <w:rtl/>
              </w:rPr>
            </w:pPr>
          </w:p>
        </w:tc>
        <w:tc>
          <w:tcPr>
            <w:tcW w:w="1694" w:type="dxa"/>
            <w:shd w:val="clear" w:color="auto" w:fill="FFFFFF" w:themeFill="background1"/>
          </w:tcPr>
          <w:p w14:paraId="2E0D55BF" w14:textId="77777777" w:rsidR="001C2899" w:rsidRPr="001E2EAE" w:rsidRDefault="001C2899" w:rsidP="00496AD7">
            <w:pPr>
              <w:bidi/>
              <w:jc w:val="center"/>
              <w:rPr>
                <w:rFonts w:ascii="Arial" w:hAnsi="Arial" w:cs="Arial"/>
                <w:color w:val="0000FF"/>
                <w:sz w:val="26"/>
                <w:szCs w:val="26"/>
                <w:rtl/>
                <w:lang w:bidi="ar-AE"/>
              </w:rPr>
            </w:pPr>
            <w:r w:rsidRPr="001E2EAE">
              <w:rPr>
                <w:rFonts w:ascii="Arial" w:hAnsi="Arial" w:cs="Arial"/>
                <w:color w:val="0000FF"/>
                <w:sz w:val="26"/>
                <w:szCs w:val="26"/>
                <w:rtl/>
                <w:lang w:bidi="ar-AE"/>
              </w:rPr>
              <w:t>حسب تطور التقدم للتماس</w:t>
            </w:r>
          </w:p>
        </w:tc>
        <w:tc>
          <w:tcPr>
            <w:tcW w:w="3291" w:type="dxa"/>
            <w:shd w:val="clear" w:color="auto" w:fill="FFFFFF" w:themeFill="background1"/>
          </w:tcPr>
          <w:p w14:paraId="509F4A57" w14:textId="77777777" w:rsidR="001C2899" w:rsidRPr="001E2EAE" w:rsidRDefault="001C2899" w:rsidP="00496AD7">
            <w:pPr>
              <w:pStyle w:val="ListParagraph"/>
              <w:tabs>
                <w:tab w:val="right" w:pos="0"/>
              </w:tabs>
              <w:bidi/>
              <w:ind w:left="0"/>
              <w:jc w:val="lowKashida"/>
              <w:rPr>
                <w:rFonts w:ascii="Arial" w:hAnsi="Arial" w:cs="Arial"/>
                <w:color w:val="0000FF"/>
                <w:sz w:val="26"/>
                <w:szCs w:val="26"/>
                <w:rtl/>
                <w:lang w:bidi="ar-AE"/>
              </w:rPr>
            </w:pPr>
            <w:r w:rsidRPr="001E2EAE">
              <w:rPr>
                <w:rFonts w:ascii="Arial" w:hAnsi="Arial" w:cs="Arial"/>
                <w:color w:val="0000FF"/>
                <w:sz w:val="26"/>
                <w:szCs w:val="26"/>
                <w:rtl/>
                <w:lang w:bidi="ar-AE"/>
              </w:rPr>
              <w:t>نجحت كتيبة المشاة الراجلة/11 في تدمير الهدف (جـ/</w:t>
            </w:r>
            <w:r w:rsidRPr="001E2EAE">
              <w:rPr>
                <w:rFonts w:ascii="Arial" w:hAnsi="Arial" w:cs="Arial" w:hint="cs"/>
                <w:color w:val="0000FF"/>
                <w:sz w:val="26"/>
                <w:szCs w:val="26"/>
                <w:rtl/>
                <w:lang w:bidi="ar-AE"/>
              </w:rPr>
              <w:t>4</w:t>
            </w:r>
            <w:r w:rsidRPr="001E2EAE">
              <w:rPr>
                <w:rFonts w:ascii="Arial" w:hAnsi="Arial" w:cs="Arial"/>
                <w:color w:val="0000FF"/>
                <w:sz w:val="26"/>
                <w:szCs w:val="26"/>
                <w:rtl/>
                <w:lang w:bidi="ar-AE"/>
              </w:rPr>
              <w:t>)</w:t>
            </w:r>
          </w:p>
        </w:tc>
        <w:tc>
          <w:tcPr>
            <w:tcW w:w="2160" w:type="dxa"/>
            <w:shd w:val="clear" w:color="auto" w:fill="FFFFFF" w:themeFill="background1"/>
          </w:tcPr>
          <w:p w14:paraId="09F3D02A" w14:textId="77777777" w:rsidR="001C2899" w:rsidRPr="001E2EAE" w:rsidRDefault="001C2899" w:rsidP="001C2899">
            <w:pPr>
              <w:pStyle w:val="ListParagraph"/>
              <w:numPr>
                <w:ilvl w:val="0"/>
                <w:numId w:val="2"/>
              </w:numPr>
              <w:tabs>
                <w:tab w:val="right" w:pos="0"/>
              </w:tabs>
              <w:bidi/>
              <w:ind w:left="315" w:hanging="282"/>
              <w:jc w:val="lowKashida"/>
              <w:rPr>
                <w:rFonts w:ascii="Arial" w:hAnsi="Arial" w:cs="Arial"/>
                <w:color w:val="0000FF"/>
                <w:sz w:val="26"/>
                <w:szCs w:val="26"/>
                <w:rtl/>
              </w:rPr>
            </w:pPr>
            <w:r w:rsidRPr="001E2EAE">
              <w:rPr>
                <w:rFonts w:ascii="Arial" w:hAnsi="Arial" w:cs="Arial"/>
                <w:color w:val="0000FF"/>
                <w:sz w:val="26"/>
                <w:szCs w:val="26"/>
                <w:rtl/>
              </w:rPr>
              <w:t>محكم الكتيبة/11</w:t>
            </w:r>
          </w:p>
        </w:tc>
        <w:tc>
          <w:tcPr>
            <w:tcW w:w="3107" w:type="dxa"/>
            <w:shd w:val="clear" w:color="auto" w:fill="FFFFFF" w:themeFill="background1"/>
          </w:tcPr>
          <w:p w14:paraId="69858597" w14:textId="77777777" w:rsidR="001C2899" w:rsidRPr="001E2EAE" w:rsidRDefault="001C2899" w:rsidP="001C2899">
            <w:pPr>
              <w:pStyle w:val="ListParagraph"/>
              <w:numPr>
                <w:ilvl w:val="0"/>
                <w:numId w:val="2"/>
              </w:numPr>
              <w:tabs>
                <w:tab w:val="right" w:pos="0"/>
              </w:tabs>
              <w:bidi/>
              <w:ind w:left="315" w:hanging="282"/>
              <w:jc w:val="lowKashida"/>
              <w:rPr>
                <w:rFonts w:ascii="Arial" w:hAnsi="Arial" w:cs="Arial"/>
                <w:color w:val="0000FF"/>
                <w:sz w:val="26"/>
                <w:szCs w:val="26"/>
                <w:rtl/>
              </w:rPr>
            </w:pPr>
            <w:r w:rsidRPr="001E2EAE">
              <w:rPr>
                <w:rFonts w:ascii="Arial" w:hAnsi="Arial" w:cs="Arial"/>
                <w:color w:val="0000FF"/>
                <w:sz w:val="26"/>
                <w:szCs w:val="26"/>
                <w:rtl/>
              </w:rPr>
              <w:t>تقرير موقف</w:t>
            </w:r>
          </w:p>
        </w:tc>
        <w:tc>
          <w:tcPr>
            <w:tcW w:w="4053" w:type="dxa"/>
            <w:shd w:val="clear" w:color="auto" w:fill="FFFFFF" w:themeFill="background1"/>
          </w:tcPr>
          <w:p w14:paraId="4262E3BF" w14:textId="77777777" w:rsidR="001C2899" w:rsidRPr="001E2EAE" w:rsidRDefault="001C2899" w:rsidP="001C2899">
            <w:pPr>
              <w:pStyle w:val="ListParagraph"/>
              <w:numPr>
                <w:ilvl w:val="0"/>
                <w:numId w:val="2"/>
              </w:numPr>
              <w:tabs>
                <w:tab w:val="right" w:pos="0"/>
              </w:tabs>
              <w:bidi/>
              <w:ind w:left="315" w:hanging="282"/>
              <w:jc w:val="lowKashida"/>
              <w:rPr>
                <w:rFonts w:ascii="Arial" w:hAnsi="Arial" w:cs="Arial"/>
                <w:color w:val="0000FF"/>
                <w:sz w:val="26"/>
                <w:szCs w:val="26"/>
              </w:rPr>
            </w:pPr>
            <w:r w:rsidRPr="001E2EAE">
              <w:rPr>
                <w:rFonts w:ascii="Arial" w:hAnsi="Arial" w:cs="Arial"/>
                <w:color w:val="0000FF"/>
                <w:sz w:val="26"/>
                <w:szCs w:val="26"/>
                <w:rtl/>
              </w:rPr>
              <w:t>تمرير المعلومات إلى جميع وحدات مجموعة اللواء</w:t>
            </w:r>
          </w:p>
          <w:p w14:paraId="66C7F3D2" w14:textId="77777777" w:rsidR="001C2899" w:rsidRPr="001E2EAE" w:rsidRDefault="001C2899" w:rsidP="001C2899">
            <w:pPr>
              <w:pStyle w:val="ListParagraph"/>
              <w:numPr>
                <w:ilvl w:val="0"/>
                <w:numId w:val="2"/>
              </w:numPr>
              <w:tabs>
                <w:tab w:val="right" w:pos="0"/>
              </w:tabs>
              <w:bidi/>
              <w:ind w:left="315" w:hanging="282"/>
              <w:jc w:val="lowKashida"/>
              <w:rPr>
                <w:rFonts w:ascii="Arial" w:hAnsi="Arial" w:cs="Arial"/>
                <w:color w:val="0000FF"/>
                <w:sz w:val="26"/>
                <w:szCs w:val="26"/>
              </w:rPr>
            </w:pPr>
            <w:r w:rsidRPr="001E2EAE">
              <w:rPr>
                <w:rFonts w:ascii="Arial" w:hAnsi="Arial" w:cs="Arial"/>
                <w:color w:val="0000FF"/>
                <w:sz w:val="26"/>
                <w:szCs w:val="26"/>
                <w:rtl/>
              </w:rPr>
              <w:t>تحديث المعلومات الاستخباراتية</w:t>
            </w:r>
          </w:p>
          <w:p w14:paraId="1FE1AC89" w14:textId="77777777" w:rsidR="001C2899" w:rsidRPr="001E2EAE" w:rsidRDefault="001C2899" w:rsidP="001C2899">
            <w:pPr>
              <w:pStyle w:val="ListParagraph"/>
              <w:numPr>
                <w:ilvl w:val="0"/>
                <w:numId w:val="2"/>
              </w:numPr>
              <w:tabs>
                <w:tab w:val="right" w:pos="0"/>
              </w:tabs>
              <w:bidi/>
              <w:ind w:left="315" w:hanging="282"/>
              <w:jc w:val="lowKashida"/>
              <w:rPr>
                <w:rFonts w:ascii="Arial" w:hAnsi="Arial" w:cs="Arial"/>
                <w:color w:val="0000FF"/>
                <w:sz w:val="26"/>
                <w:szCs w:val="26"/>
                <w:rtl/>
              </w:rPr>
            </w:pPr>
            <w:r w:rsidRPr="001E2EAE">
              <w:rPr>
                <w:rFonts w:ascii="Arial" w:hAnsi="Arial" w:cs="Arial"/>
                <w:color w:val="0000FF"/>
                <w:sz w:val="26"/>
                <w:szCs w:val="26"/>
                <w:rtl/>
              </w:rPr>
              <w:t>ادامة الموقف على منظومة القيادة والسيطرة/الاتصالات اللاسلكية</w:t>
            </w:r>
            <w:r w:rsidRPr="001E2EAE">
              <w:rPr>
                <w:rFonts w:ascii="Arial" w:hAnsi="Arial" w:cs="Arial" w:hint="cs"/>
                <w:color w:val="0000FF"/>
                <w:sz w:val="26"/>
                <w:szCs w:val="26"/>
                <w:rtl/>
              </w:rPr>
              <w:t xml:space="preserve"> و</w:t>
            </w:r>
            <w:r w:rsidRPr="001E2EAE">
              <w:rPr>
                <w:rFonts w:ascii="Arial" w:hAnsi="Arial" w:cs="Arial"/>
                <w:color w:val="0000FF"/>
                <w:sz w:val="26"/>
                <w:szCs w:val="26"/>
                <w:rtl/>
              </w:rPr>
              <w:t>تحديث الخرائط</w:t>
            </w:r>
          </w:p>
        </w:tc>
      </w:tr>
      <w:tr w:rsidR="001E2EAE" w:rsidRPr="001E2EAE" w14:paraId="4D9F25C3" w14:textId="77777777" w:rsidTr="00496AD7">
        <w:trPr>
          <w:trHeight w:val="454"/>
        </w:trPr>
        <w:tc>
          <w:tcPr>
            <w:tcW w:w="14788" w:type="dxa"/>
            <w:gridSpan w:val="6"/>
            <w:shd w:val="clear" w:color="auto" w:fill="E5B8B7" w:themeFill="accent2" w:themeFillTint="66"/>
            <w:vAlign w:val="center"/>
          </w:tcPr>
          <w:p w14:paraId="61DF4677" w14:textId="6B96883A" w:rsidR="001C2899" w:rsidRPr="001E2EAE" w:rsidRDefault="001C2899" w:rsidP="00496AD7">
            <w:pPr>
              <w:bidi/>
              <w:jc w:val="center"/>
              <w:rPr>
                <w:rFonts w:ascii="Arial" w:hAnsi="Arial" w:cs="Arial"/>
                <w:bCs/>
                <w:color w:val="0000FF"/>
                <w:sz w:val="26"/>
                <w:szCs w:val="26"/>
                <w:rtl/>
                <w:lang w:bidi="ar-AE"/>
              </w:rPr>
            </w:pPr>
            <w:r w:rsidRPr="001E2EAE">
              <w:rPr>
                <w:rFonts w:ascii="Arial" w:hAnsi="Arial" w:cs="Arial"/>
                <w:bCs/>
                <w:color w:val="0000FF"/>
                <w:sz w:val="26"/>
                <w:szCs w:val="26"/>
                <w:rtl/>
                <w:lang w:bidi="ar-AE"/>
              </w:rPr>
              <w:t>المعضلة/</w:t>
            </w:r>
            <w:r w:rsidR="00B54E8A" w:rsidRPr="001E2EAE">
              <w:rPr>
                <w:rFonts w:ascii="Arial" w:hAnsi="Arial" w:cs="Arial" w:hint="cs"/>
                <w:bCs/>
                <w:color w:val="0000FF"/>
                <w:sz w:val="26"/>
                <w:szCs w:val="26"/>
                <w:rtl/>
                <w:lang w:bidi="ar-AE"/>
              </w:rPr>
              <w:t>8</w:t>
            </w:r>
            <w:r w:rsidRPr="001E2EAE">
              <w:rPr>
                <w:rFonts w:ascii="Arial" w:hAnsi="Arial" w:cs="Arial"/>
                <w:bCs/>
                <w:color w:val="0000FF"/>
                <w:sz w:val="26"/>
                <w:szCs w:val="26"/>
                <w:rtl/>
                <w:lang w:bidi="ar-AE"/>
              </w:rPr>
              <w:t>: إلقاء القبض على عدد (2) أسرى حرب في موقع الهدف (جـ/</w:t>
            </w:r>
            <w:r w:rsidR="0075007A" w:rsidRPr="001E2EAE">
              <w:rPr>
                <w:rFonts w:ascii="Arial" w:hAnsi="Arial" w:cs="Arial" w:hint="cs"/>
                <w:bCs/>
                <w:color w:val="0000FF"/>
                <w:sz w:val="26"/>
                <w:szCs w:val="26"/>
                <w:rtl/>
                <w:lang w:bidi="ar-AE"/>
              </w:rPr>
              <w:t>4</w:t>
            </w:r>
            <w:r w:rsidRPr="001E2EAE">
              <w:rPr>
                <w:rFonts w:ascii="Arial" w:hAnsi="Arial" w:cs="Arial"/>
                <w:bCs/>
                <w:color w:val="0000FF"/>
                <w:sz w:val="26"/>
                <w:szCs w:val="26"/>
                <w:rtl/>
                <w:lang w:bidi="ar-AE"/>
              </w:rPr>
              <w:t>) من قبل كتيبة المشاة الراجلة/11</w:t>
            </w:r>
          </w:p>
        </w:tc>
      </w:tr>
      <w:tr w:rsidR="001E2EAE" w:rsidRPr="001E2EAE" w14:paraId="58059DC4" w14:textId="77777777" w:rsidTr="00496AD7">
        <w:trPr>
          <w:trHeight w:val="1014"/>
        </w:trPr>
        <w:tc>
          <w:tcPr>
            <w:tcW w:w="483" w:type="dxa"/>
            <w:shd w:val="clear" w:color="auto" w:fill="FFFFFF" w:themeFill="background1"/>
          </w:tcPr>
          <w:p w14:paraId="6D787E35" w14:textId="77777777" w:rsidR="0054300D" w:rsidRPr="001E2EAE" w:rsidRDefault="0054300D" w:rsidP="0054300D">
            <w:pPr>
              <w:pStyle w:val="ListParagraph"/>
              <w:numPr>
                <w:ilvl w:val="0"/>
                <w:numId w:val="3"/>
              </w:numPr>
              <w:bidi/>
              <w:ind w:left="113" w:firstLine="0"/>
              <w:jc w:val="center"/>
              <w:rPr>
                <w:rFonts w:ascii="Arial" w:hAnsi="Arial" w:cs="Arial"/>
                <w:color w:val="0000FF"/>
                <w:sz w:val="26"/>
                <w:szCs w:val="26"/>
                <w:rtl/>
              </w:rPr>
            </w:pPr>
          </w:p>
        </w:tc>
        <w:tc>
          <w:tcPr>
            <w:tcW w:w="1694" w:type="dxa"/>
            <w:shd w:val="clear" w:color="auto" w:fill="FFFFFF" w:themeFill="background1"/>
          </w:tcPr>
          <w:p w14:paraId="428EA553" w14:textId="1ED32979" w:rsidR="0054300D" w:rsidRPr="001E2EAE" w:rsidRDefault="0054300D" w:rsidP="0054300D">
            <w:pPr>
              <w:bidi/>
              <w:jc w:val="center"/>
              <w:rPr>
                <w:rFonts w:ascii="Arial" w:hAnsi="Arial" w:cs="Arial"/>
                <w:color w:val="0000FF"/>
                <w:sz w:val="26"/>
                <w:szCs w:val="26"/>
                <w:rtl/>
                <w:lang w:bidi="ar-AE"/>
              </w:rPr>
            </w:pPr>
            <w:r w:rsidRPr="001E2EAE">
              <w:rPr>
                <w:rFonts w:ascii="Arial" w:hAnsi="Arial" w:cs="Arial"/>
                <w:color w:val="0000FF"/>
                <w:sz w:val="26"/>
                <w:szCs w:val="26"/>
                <w:rtl/>
                <w:lang w:bidi="ar-AE"/>
              </w:rPr>
              <w:t>حسب تطور التقدم للتماس وفي موقع الهدف (جـ/</w:t>
            </w:r>
            <w:r w:rsidRPr="001E2EAE">
              <w:rPr>
                <w:rFonts w:ascii="Arial" w:hAnsi="Arial" w:cs="Arial" w:hint="cs"/>
                <w:color w:val="0000FF"/>
                <w:sz w:val="26"/>
                <w:szCs w:val="26"/>
                <w:rtl/>
                <w:lang w:bidi="ar-AE"/>
              </w:rPr>
              <w:t>4</w:t>
            </w:r>
            <w:r w:rsidRPr="001E2EAE">
              <w:rPr>
                <w:rFonts w:ascii="Arial" w:hAnsi="Arial" w:cs="Arial"/>
                <w:color w:val="0000FF"/>
                <w:sz w:val="26"/>
                <w:szCs w:val="26"/>
                <w:rtl/>
                <w:lang w:bidi="ar-AE"/>
              </w:rPr>
              <w:t>)</w:t>
            </w:r>
          </w:p>
        </w:tc>
        <w:tc>
          <w:tcPr>
            <w:tcW w:w="3291" w:type="dxa"/>
            <w:shd w:val="clear" w:color="auto" w:fill="FFFFFF" w:themeFill="background1"/>
          </w:tcPr>
          <w:p w14:paraId="7569348B" w14:textId="4B2F63DE" w:rsidR="0054300D" w:rsidRPr="001E2EAE" w:rsidRDefault="0054300D" w:rsidP="0054300D">
            <w:pPr>
              <w:pStyle w:val="ListParagraph"/>
              <w:tabs>
                <w:tab w:val="right" w:pos="0"/>
              </w:tabs>
              <w:bidi/>
              <w:ind w:left="0"/>
              <w:jc w:val="lowKashida"/>
              <w:rPr>
                <w:rFonts w:ascii="Arial" w:hAnsi="Arial" w:cs="Arial"/>
                <w:color w:val="0000FF"/>
                <w:sz w:val="26"/>
                <w:szCs w:val="26"/>
                <w:rtl/>
                <w:lang w:bidi="ar-AE"/>
              </w:rPr>
            </w:pPr>
            <w:r w:rsidRPr="001E2EAE">
              <w:rPr>
                <w:rFonts w:ascii="Arial" w:hAnsi="Arial" w:cs="Arial"/>
                <w:color w:val="0000FF"/>
                <w:sz w:val="26"/>
                <w:szCs w:val="26"/>
                <w:rtl/>
                <w:lang w:bidi="ar-AE"/>
              </w:rPr>
              <w:t>أثناء تطهير الهدف (جـ/</w:t>
            </w:r>
            <w:r w:rsidRPr="001E2EAE">
              <w:rPr>
                <w:rFonts w:ascii="Arial" w:hAnsi="Arial" w:cs="Arial" w:hint="cs"/>
                <w:color w:val="0000FF"/>
                <w:sz w:val="26"/>
                <w:szCs w:val="26"/>
                <w:rtl/>
                <w:lang w:bidi="ar-AE"/>
              </w:rPr>
              <w:t>4</w:t>
            </w:r>
            <w:r w:rsidRPr="001E2EAE">
              <w:rPr>
                <w:rFonts w:ascii="Arial" w:hAnsi="Arial" w:cs="Arial"/>
                <w:color w:val="0000FF"/>
                <w:sz w:val="26"/>
                <w:szCs w:val="26"/>
                <w:rtl/>
                <w:lang w:bidi="ar-AE"/>
              </w:rPr>
              <w:t>) تمكنت كتيبة المشاة الراجلة/11 من إلقاء القبض على عدد (2) أسير ويتم التعامل معهم حسب الأوامر المستديمة</w:t>
            </w:r>
          </w:p>
        </w:tc>
        <w:tc>
          <w:tcPr>
            <w:tcW w:w="2160" w:type="dxa"/>
            <w:shd w:val="clear" w:color="auto" w:fill="FFFFFF" w:themeFill="background1"/>
          </w:tcPr>
          <w:p w14:paraId="6011BF11" w14:textId="77777777" w:rsidR="0054300D" w:rsidRPr="001E2EAE" w:rsidRDefault="0054300D" w:rsidP="0054300D">
            <w:pPr>
              <w:pStyle w:val="ListParagraph"/>
              <w:numPr>
                <w:ilvl w:val="0"/>
                <w:numId w:val="2"/>
              </w:numPr>
              <w:tabs>
                <w:tab w:val="right" w:pos="0"/>
              </w:tabs>
              <w:bidi/>
              <w:ind w:left="315" w:hanging="282"/>
              <w:jc w:val="lowKashida"/>
              <w:rPr>
                <w:rFonts w:ascii="Arial" w:hAnsi="Arial" w:cs="Arial"/>
                <w:color w:val="0000FF"/>
                <w:sz w:val="26"/>
                <w:szCs w:val="26"/>
              </w:rPr>
            </w:pPr>
            <w:r w:rsidRPr="001E2EAE">
              <w:rPr>
                <w:rFonts w:ascii="Arial" w:hAnsi="Arial" w:cs="Arial"/>
                <w:color w:val="0000FF"/>
                <w:sz w:val="26"/>
                <w:szCs w:val="26"/>
                <w:rtl/>
              </w:rPr>
              <w:t>محكم الكتيبة/11</w:t>
            </w:r>
          </w:p>
          <w:p w14:paraId="23DBD1B5" w14:textId="77777777" w:rsidR="0054300D" w:rsidRPr="001E2EAE" w:rsidRDefault="0054300D" w:rsidP="0054300D">
            <w:pPr>
              <w:pStyle w:val="ListParagraph"/>
              <w:numPr>
                <w:ilvl w:val="0"/>
                <w:numId w:val="2"/>
              </w:numPr>
              <w:tabs>
                <w:tab w:val="right" w:pos="0"/>
              </w:tabs>
              <w:bidi/>
              <w:ind w:left="315" w:hanging="282"/>
              <w:jc w:val="lowKashida"/>
              <w:rPr>
                <w:rFonts w:ascii="Arial" w:hAnsi="Arial" w:cs="Arial"/>
                <w:color w:val="0000FF"/>
                <w:sz w:val="26"/>
                <w:szCs w:val="26"/>
                <w:rtl/>
              </w:rPr>
            </w:pPr>
            <w:r w:rsidRPr="001E2EAE">
              <w:rPr>
                <w:rFonts w:ascii="Arial" w:hAnsi="Arial" w:cs="Arial"/>
                <w:color w:val="0000FF"/>
                <w:sz w:val="26"/>
                <w:szCs w:val="26"/>
                <w:rtl/>
              </w:rPr>
              <w:t>محكم الشرطة العسكرية/الأمن</w:t>
            </w:r>
          </w:p>
        </w:tc>
        <w:tc>
          <w:tcPr>
            <w:tcW w:w="3107" w:type="dxa"/>
            <w:shd w:val="clear" w:color="auto" w:fill="FFFFFF" w:themeFill="background1"/>
          </w:tcPr>
          <w:p w14:paraId="051D87BB" w14:textId="77777777" w:rsidR="0054300D" w:rsidRPr="001E2EAE" w:rsidRDefault="0054300D" w:rsidP="0054300D">
            <w:pPr>
              <w:pStyle w:val="ListParagraph"/>
              <w:numPr>
                <w:ilvl w:val="0"/>
                <w:numId w:val="2"/>
              </w:numPr>
              <w:tabs>
                <w:tab w:val="right" w:pos="0"/>
              </w:tabs>
              <w:bidi/>
              <w:ind w:left="315" w:hanging="282"/>
              <w:jc w:val="lowKashida"/>
              <w:rPr>
                <w:rFonts w:ascii="Arial" w:hAnsi="Arial" w:cs="Arial"/>
                <w:color w:val="0000FF"/>
                <w:sz w:val="26"/>
                <w:szCs w:val="26"/>
              </w:rPr>
            </w:pPr>
            <w:r w:rsidRPr="001E2EAE">
              <w:rPr>
                <w:rFonts w:ascii="Arial" w:hAnsi="Arial" w:cs="Arial"/>
                <w:color w:val="0000FF"/>
                <w:sz w:val="26"/>
                <w:szCs w:val="26"/>
                <w:rtl/>
              </w:rPr>
              <w:t>عدد (2) فرد من الكتيبة/61</w:t>
            </w:r>
          </w:p>
          <w:p w14:paraId="58ECC635" w14:textId="77777777" w:rsidR="0054300D" w:rsidRPr="001E2EAE" w:rsidRDefault="0054300D" w:rsidP="0054300D">
            <w:pPr>
              <w:pStyle w:val="ListParagraph"/>
              <w:numPr>
                <w:ilvl w:val="0"/>
                <w:numId w:val="2"/>
              </w:numPr>
              <w:tabs>
                <w:tab w:val="right" w:pos="0"/>
              </w:tabs>
              <w:bidi/>
              <w:ind w:left="315" w:hanging="282"/>
              <w:jc w:val="lowKashida"/>
              <w:rPr>
                <w:rFonts w:ascii="Arial" w:hAnsi="Arial" w:cs="Arial"/>
                <w:color w:val="0000FF"/>
                <w:sz w:val="26"/>
                <w:szCs w:val="26"/>
              </w:rPr>
            </w:pPr>
            <w:r w:rsidRPr="001E2EAE">
              <w:rPr>
                <w:rFonts w:ascii="Arial" w:hAnsi="Arial" w:cs="Arial"/>
                <w:color w:val="0000FF"/>
                <w:sz w:val="26"/>
                <w:szCs w:val="26"/>
                <w:rtl/>
              </w:rPr>
              <w:t>فرض المعضلة من قبل المحكم</w:t>
            </w:r>
            <w:r w:rsidRPr="001E2EAE">
              <w:rPr>
                <w:rFonts w:ascii="Arial" w:hAnsi="Arial" w:cs="Arial" w:hint="cs"/>
                <w:color w:val="0000FF"/>
                <w:sz w:val="26"/>
                <w:szCs w:val="26"/>
                <w:rtl/>
              </w:rPr>
              <w:t xml:space="preserve"> بالتنسيق مع قائد كتيبة المشاة الآلية/61 </w:t>
            </w:r>
          </w:p>
          <w:p w14:paraId="46B15055" w14:textId="0E7CBEB7" w:rsidR="0054300D" w:rsidRPr="001E2EAE" w:rsidRDefault="0054300D" w:rsidP="0054300D">
            <w:pPr>
              <w:pStyle w:val="ListParagraph"/>
              <w:numPr>
                <w:ilvl w:val="0"/>
                <w:numId w:val="2"/>
              </w:numPr>
              <w:tabs>
                <w:tab w:val="right" w:pos="0"/>
              </w:tabs>
              <w:bidi/>
              <w:ind w:left="315" w:hanging="282"/>
              <w:jc w:val="lowKashida"/>
              <w:rPr>
                <w:rFonts w:ascii="Arial" w:hAnsi="Arial" w:cs="Arial"/>
                <w:color w:val="0000FF"/>
                <w:sz w:val="26"/>
                <w:szCs w:val="26"/>
                <w:rtl/>
              </w:rPr>
            </w:pPr>
            <w:r w:rsidRPr="001E2EAE">
              <w:rPr>
                <w:rFonts w:ascii="Arial" w:hAnsi="Arial" w:cs="Arial" w:hint="cs"/>
                <w:color w:val="0000FF"/>
                <w:sz w:val="26"/>
                <w:szCs w:val="26"/>
                <w:rtl/>
              </w:rPr>
              <w:t>يفرض المحكم على الوحدة نقل الأسرى إلى المنطقة الإدارية لمتابعة إجراءات التعامل مع أسرى الحرب</w:t>
            </w:r>
          </w:p>
        </w:tc>
        <w:tc>
          <w:tcPr>
            <w:tcW w:w="4053" w:type="dxa"/>
            <w:shd w:val="clear" w:color="auto" w:fill="FFFFFF" w:themeFill="background1"/>
          </w:tcPr>
          <w:p w14:paraId="242333E7" w14:textId="77777777" w:rsidR="0054300D" w:rsidRPr="001E2EAE" w:rsidRDefault="0054300D" w:rsidP="0054300D">
            <w:pPr>
              <w:pStyle w:val="ListParagraph"/>
              <w:numPr>
                <w:ilvl w:val="0"/>
                <w:numId w:val="2"/>
              </w:numPr>
              <w:tabs>
                <w:tab w:val="right" w:pos="0"/>
              </w:tabs>
              <w:bidi/>
              <w:ind w:left="315" w:hanging="282"/>
              <w:jc w:val="lowKashida"/>
              <w:rPr>
                <w:rFonts w:ascii="Arial" w:hAnsi="Arial" w:cs="Arial"/>
                <w:color w:val="0000FF"/>
                <w:sz w:val="26"/>
                <w:szCs w:val="26"/>
              </w:rPr>
            </w:pPr>
            <w:r w:rsidRPr="001E2EAE">
              <w:rPr>
                <w:rFonts w:ascii="Arial" w:hAnsi="Arial" w:cs="Arial"/>
                <w:color w:val="0000FF"/>
                <w:sz w:val="26"/>
                <w:szCs w:val="26"/>
                <w:rtl/>
              </w:rPr>
              <w:t>التحفظ على الأسرى</w:t>
            </w:r>
            <w:r w:rsidRPr="001E2EAE">
              <w:rPr>
                <w:rFonts w:ascii="Arial" w:hAnsi="Arial" w:cs="Arial" w:hint="cs"/>
                <w:color w:val="0000FF"/>
                <w:sz w:val="26"/>
                <w:szCs w:val="26"/>
                <w:rtl/>
              </w:rPr>
              <w:t xml:space="preserve"> وال</w:t>
            </w:r>
            <w:r w:rsidRPr="001E2EAE">
              <w:rPr>
                <w:rFonts w:ascii="Arial" w:hAnsi="Arial" w:cs="Arial"/>
                <w:color w:val="0000FF"/>
                <w:sz w:val="26"/>
                <w:szCs w:val="26"/>
                <w:rtl/>
              </w:rPr>
              <w:t xml:space="preserve">استجواب </w:t>
            </w:r>
            <w:r w:rsidRPr="001E2EAE">
              <w:rPr>
                <w:rFonts w:ascii="Arial" w:hAnsi="Arial" w:cs="Arial" w:hint="cs"/>
                <w:color w:val="0000FF"/>
                <w:sz w:val="26"/>
                <w:szCs w:val="26"/>
                <w:rtl/>
              </w:rPr>
              <w:t>ال</w:t>
            </w:r>
            <w:r w:rsidRPr="001E2EAE">
              <w:rPr>
                <w:rFonts w:ascii="Arial" w:hAnsi="Arial" w:cs="Arial"/>
                <w:color w:val="0000FF"/>
                <w:sz w:val="26"/>
                <w:szCs w:val="26"/>
                <w:rtl/>
              </w:rPr>
              <w:t>مبدئي</w:t>
            </w:r>
          </w:p>
          <w:p w14:paraId="758ADB3D" w14:textId="77777777" w:rsidR="0054300D" w:rsidRPr="001E2EAE" w:rsidRDefault="0054300D" w:rsidP="0054300D">
            <w:pPr>
              <w:pStyle w:val="ListParagraph"/>
              <w:numPr>
                <w:ilvl w:val="0"/>
                <w:numId w:val="2"/>
              </w:numPr>
              <w:tabs>
                <w:tab w:val="right" w:pos="0"/>
              </w:tabs>
              <w:bidi/>
              <w:ind w:left="315" w:hanging="282"/>
              <w:jc w:val="lowKashida"/>
              <w:rPr>
                <w:rFonts w:ascii="Arial" w:hAnsi="Arial" w:cs="Arial"/>
                <w:color w:val="0000FF"/>
                <w:sz w:val="26"/>
                <w:szCs w:val="26"/>
              </w:rPr>
            </w:pPr>
            <w:r w:rsidRPr="001E2EAE">
              <w:rPr>
                <w:rFonts w:ascii="Arial" w:hAnsi="Arial" w:cs="Arial" w:hint="cs"/>
                <w:color w:val="0000FF"/>
                <w:sz w:val="26"/>
                <w:szCs w:val="26"/>
                <w:rtl/>
              </w:rPr>
              <w:t>نقل الأسرى إلى المنطقة الإدارية</w:t>
            </w:r>
          </w:p>
          <w:p w14:paraId="1B63A034" w14:textId="6B09A772" w:rsidR="0054300D" w:rsidRPr="001E2EAE" w:rsidRDefault="0054300D" w:rsidP="0054300D">
            <w:pPr>
              <w:pStyle w:val="ListParagraph"/>
              <w:numPr>
                <w:ilvl w:val="0"/>
                <w:numId w:val="2"/>
              </w:numPr>
              <w:tabs>
                <w:tab w:val="right" w:pos="0"/>
              </w:tabs>
              <w:bidi/>
              <w:ind w:left="315" w:hanging="282"/>
              <w:jc w:val="lowKashida"/>
              <w:rPr>
                <w:rFonts w:ascii="Arial" w:hAnsi="Arial" w:cs="Arial"/>
                <w:color w:val="0000FF"/>
                <w:sz w:val="26"/>
                <w:szCs w:val="26"/>
                <w:rtl/>
              </w:rPr>
            </w:pPr>
            <w:r w:rsidRPr="001E2EAE">
              <w:rPr>
                <w:rFonts w:ascii="Arial" w:hAnsi="Arial" w:cs="Arial" w:hint="cs"/>
                <w:color w:val="0000FF"/>
                <w:sz w:val="26"/>
                <w:szCs w:val="26"/>
                <w:rtl/>
              </w:rPr>
              <w:t>تعامل عناصر الشرطة العسكرية مع الأسرى حسب الأوامر المستديمة</w:t>
            </w:r>
          </w:p>
        </w:tc>
      </w:tr>
      <w:tr w:rsidR="001E2EAE" w:rsidRPr="001E2EAE" w14:paraId="18691F21" w14:textId="77777777" w:rsidTr="002D622F">
        <w:trPr>
          <w:trHeight w:val="454"/>
        </w:trPr>
        <w:tc>
          <w:tcPr>
            <w:tcW w:w="14788" w:type="dxa"/>
            <w:gridSpan w:val="6"/>
            <w:shd w:val="clear" w:color="auto" w:fill="FFFF00"/>
            <w:vAlign w:val="center"/>
          </w:tcPr>
          <w:p w14:paraId="55577D27" w14:textId="7E3B564B" w:rsidR="002D622F" w:rsidRPr="001E2EAE" w:rsidRDefault="002D622F" w:rsidP="002D622F">
            <w:pPr>
              <w:tabs>
                <w:tab w:val="right" w:pos="0"/>
              </w:tabs>
              <w:bidi/>
              <w:ind w:left="33"/>
              <w:jc w:val="center"/>
              <w:rPr>
                <w:rFonts w:ascii="Arial" w:hAnsi="Arial" w:cs="Arial"/>
                <w:b/>
                <w:bCs/>
                <w:color w:val="0000FF"/>
                <w:sz w:val="26"/>
                <w:szCs w:val="26"/>
                <w:rtl/>
              </w:rPr>
            </w:pPr>
            <w:r w:rsidRPr="001E2EAE">
              <w:rPr>
                <w:rFonts w:ascii="Arial" w:hAnsi="Arial" w:cs="Arial"/>
                <w:b/>
                <w:bCs/>
                <w:color w:val="0000FF"/>
                <w:sz w:val="26"/>
                <w:szCs w:val="26"/>
                <w:rtl/>
              </w:rPr>
              <w:t>الحدث/</w:t>
            </w:r>
            <w:r w:rsidR="00EA504C" w:rsidRPr="001E2EAE">
              <w:rPr>
                <w:rFonts w:ascii="Arial" w:hAnsi="Arial" w:cs="Arial" w:hint="cs"/>
                <w:b/>
                <w:bCs/>
                <w:color w:val="0000FF"/>
                <w:sz w:val="26"/>
                <w:szCs w:val="26"/>
                <w:rtl/>
              </w:rPr>
              <w:t>10</w:t>
            </w:r>
            <w:r w:rsidRPr="001E2EAE">
              <w:rPr>
                <w:rFonts w:ascii="Arial" w:hAnsi="Arial" w:cs="Arial"/>
                <w:b/>
                <w:bCs/>
                <w:color w:val="0000FF"/>
                <w:sz w:val="26"/>
                <w:szCs w:val="26"/>
                <w:rtl/>
              </w:rPr>
              <w:t>: تقرير عمليات من المكون البري (السيطرة العليا)</w:t>
            </w:r>
          </w:p>
        </w:tc>
      </w:tr>
      <w:tr w:rsidR="001E2EAE" w:rsidRPr="001E2EAE" w14:paraId="5E82F735" w14:textId="77777777" w:rsidTr="002D622F">
        <w:trPr>
          <w:trHeight w:val="1516"/>
        </w:trPr>
        <w:tc>
          <w:tcPr>
            <w:tcW w:w="483" w:type="dxa"/>
            <w:shd w:val="clear" w:color="auto" w:fill="FFFFFF" w:themeFill="background1"/>
          </w:tcPr>
          <w:p w14:paraId="13DC064A" w14:textId="77777777" w:rsidR="002D622F" w:rsidRPr="001E2EAE" w:rsidRDefault="002D622F" w:rsidP="002D622F">
            <w:pPr>
              <w:pStyle w:val="ListParagraph"/>
              <w:numPr>
                <w:ilvl w:val="0"/>
                <w:numId w:val="3"/>
              </w:numPr>
              <w:bidi/>
              <w:ind w:left="113" w:firstLine="0"/>
              <w:jc w:val="center"/>
              <w:rPr>
                <w:rFonts w:ascii="Arial" w:hAnsi="Arial" w:cs="Arial"/>
                <w:color w:val="0000FF"/>
                <w:sz w:val="26"/>
                <w:szCs w:val="26"/>
                <w:rtl/>
              </w:rPr>
            </w:pPr>
          </w:p>
        </w:tc>
        <w:tc>
          <w:tcPr>
            <w:tcW w:w="1694" w:type="dxa"/>
            <w:shd w:val="clear" w:color="auto" w:fill="FFFFFF" w:themeFill="background1"/>
          </w:tcPr>
          <w:p w14:paraId="7AE9FB6D" w14:textId="16F7B2D8" w:rsidR="002D622F" w:rsidRPr="001E2EAE" w:rsidRDefault="0054300D" w:rsidP="002D622F">
            <w:pPr>
              <w:bidi/>
              <w:jc w:val="center"/>
              <w:rPr>
                <w:rFonts w:ascii="Arial" w:hAnsi="Arial" w:cs="Arial"/>
                <w:color w:val="0000FF"/>
                <w:sz w:val="26"/>
                <w:szCs w:val="26"/>
                <w:rtl/>
                <w:lang w:bidi="ar-AE"/>
              </w:rPr>
            </w:pPr>
            <w:r w:rsidRPr="001E2EAE">
              <w:rPr>
                <w:rFonts w:ascii="Arial" w:hAnsi="Arial" w:cs="Arial" w:hint="cs"/>
                <w:color w:val="0000FF"/>
                <w:sz w:val="26"/>
                <w:szCs w:val="26"/>
                <w:rtl/>
                <w:lang w:bidi="ar-AE"/>
              </w:rPr>
              <w:t>بعد نجاح تطهير الأهداف</w:t>
            </w:r>
          </w:p>
        </w:tc>
        <w:tc>
          <w:tcPr>
            <w:tcW w:w="3291" w:type="dxa"/>
            <w:shd w:val="clear" w:color="auto" w:fill="FFFFFF" w:themeFill="background1"/>
          </w:tcPr>
          <w:p w14:paraId="7D5F8DCA" w14:textId="549103E5" w:rsidR="002D622F" w:rsidRPr="001E2EAE" w:rsidRDefault="002D622F" w:rsidP="002D622F">
            <w:pPr>
              <w:pStyle w:val="ListParagraph"/>
              <w:tabs>
                <w:tab w:val="right" w:pos="0"/>
              </w:tabs>
              <w:bidi/>
              <w:ind w:left="0"/>
              <w:jc w:val="lowKashida"/>
              <w:rPr>
                <w:rFonts w:ascii="Arial" w:hAnsi="Arial" w:cs="Arial"/>
                <w:color w:val="0000FF"/>
                <w:sz w:val="26"/>
                <w:szCs w:val="26"/>
                <w:rtl/>
                <w:lang w:bidi="ar-AE"/>
              </w:rPr>
            </w:pPr>
            <w:r w:rsidRPr="001E2EAE">
              <w:rPr>
                <w:rFonts w:ascii="Arial" w:hAnsi="Arial" w:cs="Arial"/>
                <w:color w:val="0000FF"/>
                <w:sz w:val="26"/>
                <w:szCs w:val="26"/>
                <w:rtl/>
                <w:lang w:bidi="ar-AE"/>
              </w:rPr>
              <w:t xml:space="preserve">تقرير عمليات من المكون البري </w:t>
            </w:r>
            <w:r w:rsidR="00793E8E" w:rsidRPr="001E2EAE">
              <w:rPr>
                <w:rFonts w:ascii="Arial" w:hAnsi="Arial" w:cs="Arial"/>
                <w:color w:val="0000FF"/>
                <w:sz w:val="26"/>
                <w:szCs w:val="26"/>
                <w:rtl/>
                <w:lang w:bidi="ar-AE"/>
              </w:rPr>
              <w:t>باستخدام منظومة القيادة والسيطرة (</w:t>
            </w:r>
            <w:r w:rsidR="00793E8E" w:rsidRPr="001E2EAE">
              <w:rPr>
                <w:rFonts w:ascii="Arial" w:hAnsi="Arial" w:cs="Arial"/>
                <w:color w:val="0000FF"/>
                <w:sz w:val="26"/>
                <w:szCs w:val="26"/>
                <w:lang w:bidi="ar-AE"/>
              </w:rPr>
              <w:t>C4I</w:t>
            </w:r>
            <w:r w:rsidR="00793E8E" w:rsidRPr="001E2EAE">
              <w:rPr>
                <w:rFonts w:ascii="Arial" w:hAnsi="Arial" w:cs="Arial"/>
                <w:color w:val="0000FF"/>
                <w:sz w:val="26"/>
                <w:szCs w:val="26"/>
                <w:rtl/>
                <w:lang w:bidi="ar-AE"/>
              </w:rPr>
              <w:t>)/الاتصالات اللاسلكية</w:t>
            </w:r>
            <w:r w:rsidRPr="001E2EAE">
              <w:rPr>
                <w:rFonts w:ascii="Arial" w:hAnsi="Arial" w:cs="Arial"/>
                <w:color w:val="0000FF"/>
                <w:sz w:val="26"/>
                <w:szCs w:val="26"/>
                <w:rtl/>
                <w:lang w:bidi="ar-AE"/>
              </w:rPr>
              <w:t xml:space="preserve"> – نجحت مجموعة لواء الظفرة/4 في تطهير الأهداف على طول محور التقدم والآن على خط المرحلة (شمس)</w:t>
            </w:r>
          </w:p>
        </w:tc>
        <w:tc>
          <w:tcPr>
            <w:tcW w:w="2160" w:type="dxa"/>
            <w:shd w:val="clear" w:color="auto" w:fill="FFFFFF" w:themeFill="background1"/>
          </w:tcPr>
          <w:p w14:paraId="55CF6EB3" w14:textId="77777777" w:rsidR="002D622F" w:rsidRPr="001E2EAE" w:rsidRDefault="002D622F" w:rsidP="002D622F">
            <w:pPr>
              <w:pStyle w:val="ListParagraph"/>
              <w:numPr>
                <w:ilvl w:val="0"/>
                <w:numId w:val="2"/>
              </w:numPr>
              <w:tabs>
                <w:tab w:val="right" w:pos="0"/>
              </w:tabs>
              <w:bidi/>
              <w:ind w:left="315" w:hanging="282"/>
              <w:jc w:val="lowKashida"/>
              <w:rPr>
                <w:rFonts w:ascii="Arial" w:hAnsi="Arial" w:cs="Arial"/>
                <w:color w:val="0000FF"/>
                <w:sz w:val="26"/>
                <w:szCs w:val="26"/>
                <w:rtl/>
              </w:rPr>
            </w:pPr>
            <w:r w:rsidRPr="001E2EAE">
              <w:rPr>
                <w:rFonts w:ascii="Arial" w:hAnsi="Arial" w:cs="Arial"/>
                <w:color w:val="0000FF"/>
                <w:sz w:val="26"/>
                <w:szCs w:val="26"/>
                <w:rtl/>
                <w:lang w:bidi="ar-AE"/>
              </w:rPr>
              <w:t>ركن عمليات السيطرة العليا</w:t>
            </w:r>
          </w:p>
        </w:tc>
        <w:tc>
          <w:tcPr>
            <w:tcW w:w="3107" w:type="dxa"/>
            <w:shd w:val="clear" w:color="auto" w:fill="FFFFFF" w:themeFill="background1"/>
          </w:tcPr>
          <w:p w14:paraId="11D6ADA9" w14:textId="52678457" w:rsidR="002D622F" w:rsidRPr="001E2EAE" w:rsidRDefault="002D622F" w:rsidP="002D622F">
            <w:pPr>
              <w:pStyle w:val="ListParagraph"/>
              <w:numPr>
                <w:ilvl w:val="0"/>
                <w:numId w:val="2"/>
              </w:numPr>
              <w:tabs>
                <w:tab w:val="right" w:pos="0"/>
              </w:tabs>
              <w:bidi/>
              <w:ind w:left="315" w:hanging="282"/>
              <w:jc w:val="lowKashida"/>
              <w:rPr>
                <w:rFonts w:ascii="Arial" w:hAnsi="Arial" w:cs="Arial"/>
                <w:color w:val="0000FF"/>
                <w:sz w:val="26"/>
                <w:szCs w:val="26"/>
                <w:rtl/>
              </w:rPr>
            </w:pPr>
            <w:r w:rsidRPr="001E2EAE">
              <w:rPr>
                <w:rFonts w:ascii="Arial" w:hAnsi="Arial" w:cs="Arial"/>
                <w:b/>
                <w:bCs/>
                <w:color w:val="0000FF"/>
                <w:sz w:val="26"/>
                <w:szCs w:val="26"/>
                <w:u w:val="single"/>
                <w:rtl/>
              </w:rPr>
              <w:t>تقرير عمليات</w:t>
            </w:r>
            <w:r w:rsidRPr="001E2EAE">
              <w:rPr>
                <w:rFonts w:ascii="Arial" w:hAnsi="Arial" w:cs="Arial"/>
                <w:color w:val="0000FF"/>
                <w:sz w:val="26"/>
                <w:szCs w:val="26"/>
                <w:rtl/>
              </w:rPr>
              <w:t xml:space="preserve">. </w:t>
            </w:r>
            <w:r w:rsidR="00793E8E" w:rsidRPr="001E2EAE">
              <w:rPr>
                <w:rFonts w:ascii="Arial" w:hAnsi="Arial" w:cs="Arial"/>
                <w:color w:val="0000FF"/>
                <w:sz w:val="26"/>
                <w:szCs w:val="26"/>
                <w:rtl/>
              </w:rPr>
              <w:t>على منظومة القيادة والسيطرة/الاتصالات اللاسلكية</w:t>
            </w:r>
          </w:p>
        </w:tc>
        <w:tc>
          <w:tcPr>
            <w:tcW w:w="4053" w:type="dxa"/>
            <w:shd w:val="clear" w:color="auto" w:fill="FFFFFF" w:themeFill="background1"/>
          </w:tcPr>
          <w:p w14:paraId="73D0DDB2" w14:textId="77777777" w:rsidR="002D622F" w:rsidRPr="001E2EAE" w:rsidRDefault="002D622F" w:rsidP="002D622F">
            <w:pPr>
              <w:pStyle w:val="ListParagraph"/>
              <w:numPr>
                <w:ilvl w:val="0"/>
                <w:numId w:val="2"/>
              </w:numPr>
              <w:tabs>
                <w:tab w:val="right" w:pos="0"/>
              </w:tabs>
              <w:bidi/>
              <w:ind w:left="315" w:hanging="282"/>
              <w:jc w:val="lowKashida"/>
              <w:rPr>
                <w:rFonts w:ascii="Arial" w:hAnsi="Arial" w:cs="Arial"/>
                <w:color w:val="0000FF"/>
                <w:sz w:val="26"/>
                <w:szCs w:val="26"/>
              </w:rPr>
            </w:pPr>
            <w:r w:rsidRPr="001E2EAE">
              <w:rPr>
                <w:rFonts w:ascii="Arial" w:hAnsi="Arial" w:cs="Arial"/>
                <w:color w:val="0000FF"/>
                <w:sz w:val="26"/>
                <w:szCs w:val="26"/>
                <w:rtl/>
              </w:rPr>
              <w:t>تداول وتمرير المعلومات باستخدام منظومة القيادة والسيطرة</w:t>
            </w:r>
          </w:p>
          <w:p w14:paraId="2ED5E36F" w14:textId="77777777" w:rsidR="002D622F" w:rsidRPr="001E2EAE" w:rsidRDefault="002D622F" w:rsidP="002D622F">
            <w:pPr>
              <w:pStyle w:val="ListParagraph"/>
              <w:numPr>
                <w:ilvl w:val="0"/>
                <w:numId w:val="2"/>
              </w:numPr>
              <w:tabs>
                <w:tab w:val="right" w:pos="0"/>
              </w:tabs>
              <w:bidi/>
              <w:ind w:left="315" w:hanging="282"/>
              <w:jc w:val="lowKashida"/>
              <w:rPr>
                <w:rFonts w:ascii="Arial" w:hAnsi="Arial" w:cs="Arial"/>
                <w:color w:val="0000FF"/>
                <w:sz w:val="26"/>
                <w:szCs w:val="26"/>
                <w:rtl/>
              </w:rPr>
            </w:pPr>
            <w:r w:rsidRPr="001E2EAE">
              <w:rPr>
                <w:rFonts w:ascii="Arial" w:hAnsi="Arial" w:cs="Arial"/>
                <w:color w:val="0000FF"/>
                <w:sz w:val="26"/>
                <w:szCs w:val="26"/>
                <w:rtl/>
              </w:rPr>
              <w:t>تحديث الموقف على الخرائط</w:t>
            </w:r>
          </w:p>
        </w:tc>
      </w:tr>
      <w:tr w:rsidR="001E2EAE" w:rsidRPr="001E2EAE" w14:paraId="03592F0B" w14:textId="77777777" w:rsidTr="002D622F">
        <w:trPr>
          <w:trHeight w:val="454"/>
        </w:trPr>
        <w:tc>
          <w:tcPr>
            <w:tcW w:w="14788" w:type="dxa"/>
            <w:gridSpan w:val="6"/>
            <w:shd w:val="clear" w:color="auto" w:fill="FFFF00"/>
            <w:vAlign w:val="center"/>
          </w:tcPr>
          <w:p w14:paraId="2029EC41" w14:textId="1697A871" w:rsidR="00572AE7" w:rsidRPr="001E2EAE" w:rsidRDefault="00572AE7" w:rsidP="002D622F">
            <w:pPr>
              <w:tabs>
                <w:tab w:val="right" w:pos="0"/>
              </w:tabs>
              <w:bidi/>
              <w:ind w:left="33"/>
              <w:jc w:val="center"/>
              <w:rPr>
                <w:rFonts w:ascii="Arial" w:hAnsi="Arial" w:cs="Arial"/>
                <w:b/>
                <w:bCs/>
                <w:color w:val="0000FF"/>
                <w:sz w:val="26"/>
                <w:szCs w:val="26"/>
                <w:rtl/>
              </w:rPr>
            </w:pPr>
            <w:r w:rsidRPr="001E2EAE">
              <w:rPr>
                <w:rFonts w:ascii="Arial" w:hAnsi="Arial" w:cs="Arial"/>
                <w:b/>
                <w:bCs/>
                <w:color w:val="0000FF"/>
                <w:sz w:val="26"/>
                <w:szCs w:val="26"/>
                <w:rtl/>
              </w:rPr>
              <w:lastRenderedPageBreak/>
              <w:t>الحدث/</w:t>
            </w:r>
            <w:r w:rsidR="002B2B98" w:rsidRPr="001E2EAE">
              <w:rPr>
                <w:rFonts w:ascii="Arial" w:hAnsi="Arial" w:cs="Arial" w:hint="cs"/>
                <w:b/>
                <w:bCs/>
                <w:color w:val="0000FF"/>
                <w:sz w:val="26"/>
                <w:szCs w:val="26"/>
                <w:rtl/>
              </w:rPr>
              <w:t>11</w:t>
            </w:r>
            <w:r w:rsidRPr="001E2EAE">
              <w:rPr>
                <w:rFonts w:ascii="Arial" w:hAnsi="Arial" w:cs="Arial"/>
                <w:b/>
                <w:bCs/>
                <w:color w:val="0000FF"/>
                <w:sz w:val="26"/>
                <w:szCs w:val="26"/>
                <w:rtl/>
              </w:rPr>
              <w:t>: أمر مجزأ/</w:t>
            </w:r>
            <w:r w:rsidR="0054300D" w:rsidRPr="001E2EAE">
              <w:rPr>
                <w:rFonts w:ascii="Arial" w:hAnsi="Arial" w:cs="Arial" w:hint="cs"/>
                <w:b/>
                <w:bCs/>
                <w:color w:val="0000FF"/>
                <w:sz w:val="26"/>
                <w:szCs w:val="26"/>
                <w:rtl/>
              </w:rPr>
              <w:t>2</w:t>
            </w:r>
            <w:r w:rsidRPr="001E2EAE">
              <w:rPr>
                <w:rFonts w:ascii="Arial" w:hAnsi="Arial" w:cs="Arial"/>
                <w:b/>
                <w:bCs/>
                <w:color w:val="0000FF"/>
                <w:sz w:val="26"/>
                <w:szCs w:val="26"/>
                <w:rtl/>
              </w:rPr>
              <w:t xml:space="preserve"> يصدر من قائد المكون البري (السيطرة العليا)</w:t>
            </w:r>
          </w:p>
        </w:tc>
      </w:tr>
      <w:tr w:rsidR="001E2EAE" w:rsidRPr="001E2EAE" w14:paraId="3699DEA2" w14:textId="77777777" w:rsidTr="002D622F">
        <w:trPr>
          <w:trHeight w:val="1516"/>
        </w:trPr>
        <w:tc>
          <w:tcPr>
            <w:tcW w:w="483" w:type="dxa"/>
            <w:shd w:val="clear" w:color="auto" w:fill="FFFFFF" w:themeFill="background1"/>
          </w:tcPr>
          <w:p w14:paraId="0F6E59AB" w14:textId="77777777" w:rsidR="0054300D" w:rsidRPr="001E2EAE" w:rsidRDefault="0054300D" w:rsidP="0054300D">
            <w:pPr>
              <w:pStyle w:val="ListParagraph"/>
              <w:numPr>
                <w:ilvl w:val="0"/>
                <w:numId w:val="3"/>
              </w:numPr>
              <w:bidi/>
              <w:ind w:left="113" w:firstLine="0"/>
              <w:jc w:val="center"/>
              <w:rPr>
                <w:rFonts w:ascii="Arial" w:hAnsi="Arial" w:cs="Arial"/>
                <w:color w:val="0000FF"/>
                <w:sz w:val="26"/>
                <w:szCs w:val="26"/>
                <w:rtl/>
              </w:rPr>
            </w:pPr>
          </w:p>
        </w:tc>
        <w:tc>
          <w:tcPr>
            <w:tcW w:w="1694" w:type="dxa"/>
            <w:shd w:val="clear" w:color="auto" w:fill="FFFFFF" w:themeFill="background1"/>
          </w:tcPr>
          <w:p w14:paraId="1772B018" w14:textId="54109138" w:rsidR="0054300D" w:rsidRPr="001E2EAE" w:rsidRDefault="0054300D" w:rsidP="0054300D">
            <w:pPr>
              <w:bidi/>
              <w:jc w:val="center"/>
              <w:rPr>
                <w:rFonts w:ascii="Arial" w:hAnsi="Arial" w:cs="Arial"/>
                <w:color w:val="0000FF"/>
                <w:sz w:val="26"/>
                <w:szCs w:val="26"/>
                <w:rtl/>
                <w:lang w:bidi="ar-AE"/>
              </w:rPr>
            </w:pPr>
            <w:r w:rsidRPr="001E2EAE">
              <w:rPr>
                <w:rFonts w:ascii="Arial" w:hAnsi="Arial" w:cs="Arial" w:hint="cs"/>
                <w:color w:val="0000FF"/>
                <w:sz w:val="26"/>
                <w:szCs w:val="26"/>
                <w:rtl/>
                <w:lang w:bidi="ar-AE"/>
              </w:rPr>
              <w:t>بعد نجاح تطهير الأهداف</w:t>
            </w:r>
          </w:p>
        </w:tc>
        <w:tc>
          <w:tcPr>
            <w:tcW w:w="3291" w:type="dxa"/>
            <w:shd w:val="clear" w:color="auto" w:fill="FFFFFF" w:themeFill="background1"/>
          </w:tcPr>
          <w:p w14:paraId="25DA3A53" w14:textId="1DF56072" w:rsidR="0054300D" w:rsidRPr="001E2EAE" w:rsidRDefault="0054300D" w:rsidP="0054300D">
            <w:pPr>
              <w:pStyle w:val="ListParagraph"/>
              <w:tabs>
                <w:tab w:val="right" w:pos="0"/>
              </w:tabs>
              <w:bidi/>
              <w:ind w:left="0"/>
              <w:jc w:val="lowKashida"/>
              <w:rPr>
                <w:rFonts w:ascii="Arial" w:hAnsi="Arial" w:cs="Arial"/>
                <w:color w:val="0000FF"/>
                <w:sz w:val="26"/>
                <w:szCs w:val="26"/>
                <w:rtl/>
                <w:lang w:bidi="ar-AE"/>
              </w:rPr>
            </w:pPr>
            <w:bookmarkStart w:id="3" w:name="_Hlk212188726"/>
            <w:r w:rsidRPr="001E2EAE">
              <w:rPr>
                <w:rFonts w:ascii="Arial" w:hAnsi="Arial" w:cs="Arial"/>
                <w:color w:val="0000FF"/>
                <w:sz w:val="26"/>
                <w:szCs w:val="26"/>
                <w:rtl/>
                <w:lang w:bidi="ar-AE"/>
              </w:rPr>
              <w:t>إصدار أمر مجزأ من المكون البري لمجموعة لواء الإمارات/1 للتحول إلى الدفاع السريع على خط المرحلة (شمس) لإعادة التنظيم والتسليح وإقامة الحماية المحلية والمراقبة واستطلاع مواقع العدو في الهدف النهائي والتحضير لتنفيذ هجوم مدبر لتدمير قوات العدو واستعادة السيطرة على أراضي دولتنا</w:t>
            </w:r>
            <w:bookmarkEnd w:id="3"/>
          </w:p>
        </w:tc>
        <w:tc>
          <w:tcPr>
            <w:tcW w:w="2160" w:type="dxa"/>
            <w:shd w:val="clear" w:color="auto" w:fill="FFFFFF" w:themeFill="background1"/>
          </w:tcPr>
          <w:p w14:paraId="3FFC3F12" w14:textId="77777777" w:rsidR="0054300D" w:rsidRPr="001E2EAE" w:rsidRDefault="0054300D" w:rsidP="0054300D">
            <w:pPr>
              <w:pStyle w:val="ListParagraph"/>
              <w:numPr>
                <w:ilvl w:val="0"/>
                <w:numId w:val="2"/>
              </w:numPr>
              <w:tabs>
                <w:tab w:val="right" w:pos="0"/>
              </w:tabs>
              <w:bidi/>
              <w:ind w:left="315" w:hanging="282"/>
              <w:jc w:val="lowKashida"/>
              <w:rPr>
                <w:rFonts w:ascii="Arial" w:hAnsi="Arial" w:cs="Arial"/>
                <w:color w:val="0000FF"/>
                <w:sz w:val="26"/>
                <w:szCs w:val="26"/>
                <w:rtl/>
              </w:rPr>
            </w:pPr>
            <w:r w:rsidRPr="001E2EAE">
              <w:rPr>
                <w:rFonts w:ascii="Arial" w:hAnsi="Arial" w:cs="Arial"/>
                <w:color w:val="0000FF"/>
                <w:sz w:val="26"/>
                <w:szCs w:val="26"/>
                <w:rtl/>
                <w:lang w:bidi="ar-AE"/>
              </w:rPr>
              <w:t>ركن عمليات السيطرة العليا</w:t>
            </w:r>
          </w:p>
        </w:tc>
        <w:tc>
          <w:tcPr>
            <w:tcW w:w="3107" w:type="dxa"/>
            <w:shd w:val="clear" w:color="auto" w:fill="FFFFFF" w:themeFill="background1"/>
          </w:tcPr>
          <w:p w14:paraId="4B0C62DD" w14:textId="6A111E22" w:rsidR="0054300D" w:rsidRPr="001E2EAE" w:rsidRDefault="0054300D" w:rsidP="0054300D">
            <w:pPr>
              <w:pStyle w:val="ListParagraph"/>
              <w:numPr>
                <w:ilvl w:val="0"/>
                <w:numId w:val="2"/>
              </w:numPr>
              <w:tabs>
                <w:tab w:val="right" w:pos="0"/>
              </w:tabs>
              <w:bidi/>
              <w:ind w:left="315" w:hanging="282"/>
              <w:jc w:val="lowKashida"/>
              <w:rPr>
                <w:rFonts w:ascii="Arial" w:hAnsi="Arial" w:cs="Arial"/>
                <w:color w:val="0000FF"/>
                <w:sz w:val="26"/>
                <w:szCs w:val="26"/>
                <w:rtl/>
              </w:rPr>
            </w:pPr>
            <w:r w:rsidRPr="001E2EAE">
              <w:rPr>
                <w:rFonts w:ascii="Arial" w:hAnsi="Arial" w:cs="Arial"/>
                <w:b/>
                <w:bCs/>
                <w:color w:val="0000FF"/>
                <w:sz w:val="26"/>
                <w:szCs w:val="26"/>
                <w:u w:val="single"/>
                <w:rtl/>
              </w:rPr>
              <w:t>أمر مجزأ</w:t>
            </w:r>
            <w:r w:rsidRPr="001E2EAE">
              <w:rPr>
                <w:rFonts w:ascii="Arial" w:hAnsi="Arial" w:cs="Arial"/>
                <w:color w:val="0000FF"/>
                <w:sz w:val="26"/>
                <w:szCs w:val="26"/>
                <w:u w:val="single"/>
                <w:rtl/>
              </w:rPr>
              <w:t>/1</w:t>
            </w:r>
            <w:r w:rsidRPr="001E2EAE">
              <w:rPr>
                <w:rFonts w:ascii="Arial" w:hAnsi="Arial" w:cs="Arial"/>
                <w:color w:val="0000FF"/>
                <w:sz w:val="26"/>
                <w:szCs w:val="26"/>
                <w:rtl/>
              </w:rPr>
              <w:t>. على منظومة القيادة والسيطرة/الاتصالات اللاسلكية</w:t>
            </w:r>
          </w:p>
        </w:tc>
        <w:tc>
          <w:tcPr>
            <w:tcW w:w="4053" w:type="dxa"/>
            <w:shd w:val="clear" w:color="auto" w:fill="FFFFFF" w:themeFill="background1"/>
          </w:tcPr>
          <w:p w14:paraId="3539A382" w14:textId="77777777" w:rsidR="0054300D" w:rsidRPr="001E2EAE" w:rsidRDefault="0054300D" w:rsidP="0054300D">
            <w:pPr>
              <w:pStyle w:val="ListParagraph"/>
              <w:numPr>
                <w:ilvl w:val="0"/>
                <w:numId w:val="2"/>
              </w:numPr>
              <w:tabs>
                <w:tab w:val="right" w:pos="0"/>
              </w:tabs>
              <w:bidi/>
              <w:ind w:left="315" w:hanging="282"/>
              <w:jc w:val="lowKashida"/>
              <w:rPr>
                <w:rFonts w:ascii="Arial" w:hAnsi="Arial" w:cs="Arial"/>
                <w:color w:val="0000FF"/>
                <w:sz w:val="26"/>
                <w:szCs w:val="26"/>
              </w:rPr>
            </w:pPr>
            <w:r w:rsidRPr="001E2EAE">
              <w:rPr>
                <w:rFonts w:ascii="Arial" w:hAnsi="Arial" w:cs="Arial"/>
                <w:color w:val="0000FF"/>
                <w:sz w:val="26"/>
                <w:szCs w:val="26"/>
                <w:rtl/>
              </w:rPr>
              <w:t>تداول وتمرير المعلومات باستخدام منظومة القيادة والسيطرة</w:t>
            </w:r>
          </w:p>
          <w:p w14:paraId="7F42894A" w14:textId="77777777" w:rsidR="0054300D" w:rsidRPr="001E2EAE" w:rsidRDefault="0054300D" w:rsidP="0054300D">
            <w:pPr>
              <w:pStyle w:val="ListParagraph"/>
              <w:numPr>
                <w:ilvl w:val="0"/>
                <w:numId w:val="2"/>
              </w:numPr>
              <w:tabs>
                <w:tab w:val="right" w:pos="0"/>
              </w:tabs>
              <w:bidi/>
              <w:ind w:left="315" w:hanging="282"/>
              <w:jc w:val="lowKashida"/>
              <w:rPr>
                <w:rFonts w:ascii="Arial" w:hAnsi="Arial" w:cs="Arial"/>
                <w:color w:val="0000FF"/>
                <w:sz w:val="26"/>
                <w:szCs w:val="26"/>
                <w:rtl/>
              </w:rPr>
            </w:pPr>
            <w:r w:rsidRPr="001E2EAE">
              <w:rPr>
                <w:rFonts w:ascii="Arial" w:hAnsi="Arial" w:cs="Arial"/>
                <w:color w:val="0000FF"/>
                <w:sz w:val="26"/>
                <w:szCs w:val="26"/>
                <w:rtl/>
              </w:rPr>
              <w:t>تحديث الموقف على الخرائط</w:t>
            </w:r>
          </w:p>
        </w:tc>
      </w:tr>
      <w:tr w:rsidR="001E2EAE" w:rsidRPr="001E2EAE" w14:paraId="29C7151F" w14:textId="7A41C0DE" w:rsidTr="00861506">
        <w:trPr>
          <w:trHeight w:val="454"/>
        </w:trPr>
        <w:tc>
          <w:tcPr>
            <w:tcW w:w="14788" w:type="dxa"/>
            <w:gridSpan w:val="6"/>
            <w:shd w:val="clear" w:color="auto" w:fill="FBD4B4" w:themeFill="accent6" w:themeFillTint="66"/>
            <w:vAlign w:val="center"/>
          </w:tcPr>
          <w:p w14:paraId="4790F843" w14:textId="4BA12BC4" w:rsidR="00BD375E" w:rsidRPr="001E2EAE" w:rsidRDefault="00BD375E" w:rsidP="00BD375E">
            <w:pPr>
              <w:pStyle w:val="ListParagraph"/>
              <w:bidi/>
              <w:ind w:left="35"/>
              <w:jc w:val="center"/>
              <w:rPr>
                <w:rFonts w:ascii="Arial" w:hAnsi="Arial" w:cs="Arial"/>
                <w:bCs/>
                <w:color w:val="0000FF"/>
                <w:sz w:val="26"/>
                <w:szCs w:val="26"/>
                <w:rtl/>
              </w:rPr>
            </w:pPr>
            <w:r w:rsidRPr="001E2EAE">
              <w:rPr>
                <w:rFonts w:ascii="Arial" w:hAnsi="Arial" w:cs="Arial"/>
                <w:bCs/>
                <w:color w:val="0000FF"/>
                <w:sz w:val="26"/>
                <w:szCs w:val="26"/>
                <w:rtl/>
              </w:rPr>
              <w:t xml:space="preserve">نهاية أحداث اليوم </w:t>
            </w:r>
            <w:r w:rsidR="00EA340D" w:rsidRPr="001E2EAE">
              <w:rPr>
                <w:rFonts w:ascii="Arial" w:hAnsi="Arial" w:cs="Arial"/>
                <w:bCs/>
                <w:color w:val="0000FF"/>
                <w:sz w:val="26"/>
                <w:szCs w:val="26"/>
                <w:rtl/>
              </w:rPr>
              <w:t>الثالث</w:t>
            </w:r>
          </w:p>
        </w:tc>
      </w:tr>
    </w:tbl>
    <w:p w14:paraId="558207AD" w14:textId="77777777" w:rsidR="0023398E" w:rsidRPr="001E2EAE" w:rsidRDefault="0023398E">
      <w:pPr>
        <w:rPr>
          <w:rFonts w:asciiTheme="minorBidi" w:hAnsiTheme="minorBidi" w:cstheme="minorBidi"/>
          <w:b/>
          <w:bCs/>
          <w:color w:val="0000FF"/>
          <w:sz w:val="28"/>
          <w:szCs w:val="28"/>
          <w:rtl/>
          <w:lang w:bidi="ar-AE"/>
        </w:rPr>
      </w:pPr>
    </w:p>
    <w:sectPr w:rsidR="0023398E" w:rsidRPr="001E2EAE" w:rsidSect="00725A84">
      <w:headerReference w:type="default" r:id="rId11"/>
      <w:footerReference w:type="even" r:id="rId12"/>
      <w:footerReference w:type="default" r:id="rId13"/>
      <w:endnotePr>
        <w:numFmt w:val="lowerLetter"/>
      </w:endnotePr>
      <w:pgSz w:w="16840" w:h="11907" w:orient="landscape" w:code="9"/>
      <w:pgMar w:top="1418" w:right="1134" w:bottom="1418" w:left="1134" w:header="425" w:footer="851" w:gutter="0"/>
      <w:pgNumType w:fmt="numberInDash"/>
      <w:cols w:space="720"/>
      <w:bidi/>
      <w:rtlGutter/>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2A2FBB8" w14:textId="77777777" w:rsidR="00E3732F" w:rsidRDefault="00E3732F">
      <w:r>
        <w:separator/>
      </w:r>
    </w:p>
  </w:endnote>
  <w:endnote w:type="continuationSeparator" w:id="0">
    <w:p w14:paraId="76DBCF70" w14:textId="77777777" w:rsidR="00E3732F" w:rsidRDefault="00E373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Arabic Transparent">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Arial" w:hAnsi="Arial" w:cs="Arial"/>
        <w:sz w:val="24"/>
        <w:szCs w:val="24"/>
      </w:rPr>
      <w:id w:val="1632206939"/>
      <w:docPartObj>
        <w:docPartGallery w:val="Page Numbers (Bottom of Page)"/>
        <w:docPartUnique/>
      </w:docPartObj>
    </w:sdtPr>
    <w:sdtEndPr>
      <w:rPr>
        <w:rtl/>
      </w:rPr>
    </w:sdtEndPr>
    <w:sdtContent>
      <w:p w14:paraId="2DAC7B7B" w14:textId="77777777" w:rsidR="009A4DF4" w:rsidRDefault="009A4DF4" w:rsidP="00385252">
        <w:pPr>
          <w:pStyle w:val="Footer"/>
          <w:jc w:val="center"/>
          <w:rPr>
            <w:rFonts w:ascii="Arial" w:hAnsi="Arial" w:cs="Arial"/>
            <w:sz w:val="24"/>
            <w:szCs w:val="24"/>
          </w:rPr>
        </w:pPr>
        <w:r w:rsidRPr="00A26E5D">
          <w:rPr>
            <w:rFonts w:ascii="Arial" w:hAnsi="Arial" w:cs="Arial"/>
            <w:sz w:val="24"/>
            <w:szCs w:val="24"/>
          </w:rPr>
          <w:fldChar w:fldCharType="begin"/>
        </w:r>
        <w:r w:rsidRPr="00A26E5D">
          <w:rPr>
            <w:rFonts w:ascii="Arial" w:hAnsi="Arial" w:cs="Arial"/>
            <w:sz w:val="24"/>
            <w:szCs w:val="24"/>
          </w:rPr>
          <w:instrText xml:space="preserve"> PAGE   \* MERGEFORMAT </w:instrText>
        </w:r>
        <w:r w:rsidRPr="00A26E5D">
          <w:rPr>
            <w:rFonts w:ascii="Arial" w:hAnsi="Arial" w:cs="Arial"/>
            <w:sz w:val="24"/>
            <w:szCs w:val="24"/>
          </w:rPr>
          <w:fldChar w:fldCharType="separate"/>
        </w:r>
        <w:r>
          <w:rPr>
            <w:rFonts w:ascii="Arial" w:hAnsi="Arial" w:cs="Arial"/>
            <w:sz w:val="24"/>
            <w:szCs w:val="24"/>
          </w:rPr>
          <w:t>- 152 -</w:t>
        </w:r>
        <w:r w:rsidRPr="00A26E5D">
          <w:rPr>
            <w:rFonts w:ascii="Arial" w:hAnsi="Arial" w:cs="Arial"/>
            <w:sz w:val="24"/>
            <w:szCs w:val="24"/>
          </w:rPr>
          <w:fldChar w:fldCharType="end"/>
        </w:r>
      </w:p>
      <w:p w14:paraId="4D09F008" w14:textId="77777777" w:rsidR="009A4DF4" w:rsidRPr="00385252" w:rsidRDefault="009A4DF4" w:rsidP="00385252">
        <w:pPr>
          <w:bidi/>
          <w:spacing w:line="340" w:lineRule="exact"/>
          <w:jc w:val="center"/>
          <w:rPr>
            <w:rFonts w:ascii="Arial" w:hAnsi="Arial" w:cs="Arial"/>
            <w:b/>
            <w:bCs/>
            <w:sz w:val="40"/>
            <w:szCs w:val="40"/>
            <w:u w:val="single"/>
            <w:lang w:bidi="ar-AE"/>
          </w:rPr>
        </w:pPr>
        <w:r w:rsidRPr="00A26E5D">
          <w:rPr>
            <w:rFonts w:ascii="Arial" w:hAnsi="Arial" w:cs="Arial"/>
            <w:b/>
            <w:sz w:val="24"/>
            <w:szCs w:val="24"/>
            <w:u w:val="single"/>
            <w:rtl/>
          </w:rPr>
          <w:t>سري</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Arial" w:hAnsi="Arial" w:cs="Arial"/>
        <w:sz w:val="24"/>
        <w:szCs w:val="24"/>
        <w:rtl/>
      </w:rPr>
      <w:id w:val="1020052206"/>
      <w:docPartObj>
        <w:docPartGallery w:val="Page Numbers (Bottom of Page)"/>
        <w:docPartUnique/>
      </w:docPartObj>
    </w:sdtPr>
    <w:sdtEndPr>
      <w:rPr>
        <w:noProof/>
      </w:rPr>
    </w:sdtEndPr>
    <w:sdtContent>
      <w:p w14:paraId="65DE7604" w14:textId="77777777" w:rsidR="009A4DF4" w:rsidRPr="00002913" w:rsidRDefault="009A4DF4" w:rsidP="00002913">
        <w:pPr>
          <w:pStyle w:val="Footer"/>
          <w:bidi/>
          <w:jc w:val="center"/>
          <w:rPr>
            <w:rFonts w:ascii="Arial" w:hAnsi="Arial" w:cs="Arial"/>
            <w:sz w:val="24"/>
            <w:szCs w:val="24"/>
          </w:rPr>
        </w:pPr>
        <w:r w:rsidRPr="00002913">
          <w:rPr>
            <w:rFonts w:ascii="Arial" w:hAnsi="Arial" w:cs="Arial"/>
            <w:sz w:val="24"/>
            <w:szCs w:val="24"/>
          </w:rPr>
          <w:fldChar w:fldCharType="begin"/>
        </w:r>
        <w:r w:rsidRPr="00002913">
          <w:rPr>
            <w:rFonts w:ascii="Arial" w:hAnsi="Arial" w:cs="Arial"/>
            <w:sz w:val="24"/>
            <w:szCs w:val="24"/>
          </w:rPr>
          <w:instrText xml:space="preserve"> PAGE   \* MERGEFORMAT </w:instrText>
        </w:r>
        <w:r w:rsidRPr="00002913">
          <w:rPr>
            <w:rFonts w:ascii="Arial" w:hAnsi="Arial" w:cs="Arial"/>
            <w:sz w:val="24"/>
            <w:szCs w:val="24"/>
          </w:rPr>
          <w:fldChar w:fldCharType="separate"/>
        </w:r>
        <w:r w:rsidRPr="00002913">
          <w:rPr>
            <w:rFonts w:ascii="Arial" w:hAnsi="Arial" w:cs="Arial"/>
            <w:noProof/>
            <w:sz w:val="24"/>
            <w:szCs w:val="24"/>
          </w:rPr>
          <w:t>- 1 -</w:t>
        </w:r>
        <w:r w:rsidRPr="00002913">
          <w:rPr>
            <w:rFonts w:ascii="Arial" w:hAnsi="Arial" w:cs="Arial"/>
            <w:noProof/>
            <w:sz w:val="24"/>
            <w:szCs w:val="24"/>
          </w:rPr>
          <w:fldChar w:fldCharType="end"/>
        </w:r>
      </w:p>
    </w:sdtContent>
  </w:sdt>
  <w:p w14:paraId="22626CF1" w14:textId="77777777" w:rsidR="009A4DF4" w:rsidRPr="00002913" w:rsidRDefault="009A4DF4" w:rsidP="00002913">
    <w:pPr>
      <w:pStyle w:val="Footer"/>
      <w:bidi/>
      <w:jc w:val="center"/>
      <w:rPr>
        <w:rFonts w:ascii="Arial" w:hAnsi="Arial" w:cs="Arial"/>
        <w:b/>
        <w:bCs/>
        <w:sz w:val="24"/>
        <w:szCs w:val="24"/>
        <w:u w:val="single"/>
      </w:rPr>
    </w:pPr>
    <w:r w:rsidRPr="00002913">
      <w:rPr>
        <w:rFonts w:ascii="Arial" w:hAnsi="Arial" w:cs="Arial"/>
        <w:b/>
        <w:bCs/>
        <w:sz w:val="24"/>
        <w:szCs w:val="24"/>
        <w:u w:val="single"/>
        <w:rtl/>
      </w:rPr>
      <w:t>سري</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6C68D9A" w14:textId="77777777" w:rsidR="00E3732F" w:rsidRDefault="00E3732F">
      <w:r>
        <w:separator/>
      </w:r>
    </w:p>
  </w:footnote>
  <w:footnote w:type="continuationSeparator" w:id="0">
    <w:p w14:paraId="034D6DC5" w14:textId="77777777" w:rsidR="00E3732F" w:rsidRDefault="00E373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C48233" w14:textId="39F2F83D" w:rsidR="009A4DF4" w:rsidRPr="00002913" w:rsidRDefault="009A4DF4" w:rsidP="00002913">
    <w:pPr>
      <w:pStyle w:val="Footer"/>
      <w:bidi/>
      <w:jc w:val="center"/>
      <w:rPr>
        <w:rFonts w:ascii="Arial" w:hAnsi="Arial" w:cs="Arial"/>
        <w:b/>
        <w:bCs/>
        <w:sz w:val="24"/>
        <w:szCs w:val="24"/>
        <w:u w:val="single"/>
      </w:rPr>
    </w:pPr>
    <w:r w:rsidRPr="00002913">
      <w:rPr>
        <w:rFonts w:ascii="Arial" w:hAnsi="Arial" w:cs="Arial"/>
        <w:b/>
        <w:bCs/>
        <w:sz w:val="24"/>
        <w:szCs w:val="24"/>
        <w:u w:val="single"/>
        <w:rtl/>
      </w:rPr>
      <w:t>سري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5E78953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E0D3978"/>
    <w:multiLevelType w:val="hybridMultilevel"/>
    <w:tmpl w:val="09984A30"/>
    <w:lvl w:ilvl="0" w:tplc="7D968248">
      <w:numFmt w:val="bullet"/>
      <w:lvlText w:val="-"/>
      <w:lvlJc w:val="left"/>
      <w:pPr>
        <w:ind w:left="360" w:hanging="360"/>
      </w:pPr>
      <w:rPr>
        <w:rFonts w:ascii="Arial" w:eastAsiaTheme="minorHAnsi" w:hAnsi="Arial" w:cs="Arial" w:hint="default"/>
        <w:color w:val="000000" w:themeColor="text1"/>
        <w:lang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3AB2D0B"/>
    <w:multiLevelType w:val="hybridMultilevel"/>
    <w:tmpl w:val="659461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F73771E"/>
    <w:multiLevelType w:val="hybridMultilevel"/>
    <w:tmpl w:val="2A4E7BC6"/>
    <w:lvl w:ilvl="0" w:tplc="2B42EB2A">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3"/>
  </w:num>
  <w:num w:numId="4">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isplayBackgroundShape/>
  <w:embedSystemFonts/>
  <w:activeWritingStyle w:appName="MSWord" w:lang="ar-SA" w:vendorID="4" w:dllVersion="512" w:checkStyle="0"/>
  <w:activeWritingStyle w:appName="MSWord" w:lang="ar-AE" w:vendorID="4" w:dllVersion="512" w:checkStyle="1"/>
  <w:activeWritingStyle w:appName="MSWord" w:lang="ar-JO" w:vendorID="4" w:dllVersion="512" w:checkStyle="1"/>
  <w:proofState w:spelling="clean" w:grammar="clean"/>
  <w:attachedTemplate r:id="rId1"/>
  <w:stylePaneFormatFilter w:val="7F04" w:allStyles="0" w:customStyles="0" w:latentStyles="1" w:stylesInUse="0" w:headingStyles="0" w:numberingStyles="0" w:tableStyles="0" w:directFormattingOnRuns="1" w:directFormattingOnParagraphs="1" w:directFormattingOnNumbering="1" w:directFormattingOnTables="1" w:clearFormatting="1" w:top3HeadingStyles="1" w:visibleStyles="1" w:alternateStyleNames="0"/>
  <w:defaultTabStop w:val="284"/>
  <w:drawingGridHorizontalSpacing w:val="57"/>
  <w:drawingGridVerticalSpacing w:val="181"/>
  <w:displayHorizontalDrawingGridEvery w:val="0"/>
  <w:displayVerticalDrawingGridEvery w:val="0"/>
  <w:doNotUseMarginsForDrawingGridOrigin/>
  <w:drawingGridVerticalOrigin w:val="1985"/>
  <w:noPunctuationKerning/>
  <w:characterSpacingControl w:val="doNotCompress"/>
  <w:hdrShapeDefaults>
    <o:shapedefaults v:ext="edit" spidmax="2049">
      <o:colormru v:ext="edit" colors="#f99,#9f9,#9cf,#e5a57d,#e97729,#ff6,#ff9"/>
    </o:shapedefaults>
  </w:hdrShapeDefaults>
  <w:footnotePr>
    <w:footnote w:id="-1"/>
    <w:footnote w:id="0"/>
  </w:footnotePr>
  <w:endnotePr>
    <w:numFmt w:val="lowerLette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747CF"/>
    <w:rsid w:val="000009BE"/>
    <w:rsid w:val="00000C7A"/>
    <w:rsid w:val="00000F55"/>
    <w:rsid w:val="0000115E"/>
    <w:rsid w:val="000012C4"/>
    <w:rsid w:val="00002489"/>
    <w:rsid w:val="000027D8"/>
    <w:rsid w:val="00002913"/>
    <w:rsid w:val="00002BF2"/>
    <w:rsid w:val="00002C58"/>
    <w:rsid w:val="00002C77"/>
    <w:rsid w:val="00003532"/>
    <w:rsid w:val="00003A90"/>
    <w:rsid w:val="00003CD1"/>
    <w:rsid w:val="00004119"/>
    <w:rsid w:val="00004748"/>
    <w:rsid w:val="00004A47"/>
    <w:rsid w:val="0000587D"/>
    <w:rsid w:val="000058B6"/>
    <w:rsid w:val="000058E0"/>
    <w:rsid w:val="00005B28"/>
    <w:rsid w:val="00005BEF"/>
    <w:rsid w:val="0000610A"/>
    <w:rsid w:val="000067F4"/>
    <w:rsid w:val="00006A34"/>
    <w:rsid w:val="00007520"/>
    <w:rsid w:val="00007801"/>
    <w:rsid w:val="00010061"/>
    <w:rsid w:val="000100A6"/>
    <w:rsid w:val="00010528"/>
    <w:rsid w:val="000108CA"/>
    <w:rsid w:val="0001099F"/>
    <w:rsid w:val="00010D10"/>
    <w:rsid w:val="00010D30"/>
    <w:rsid w:val="00011DF0"/>
    <w:rsid w:val="00011DF1"/>
    <w:rsid w:val="000129AA"/>
    <w:rsid w:val="00012A98"/>
    <w:rsid w:val="00012AEF"/>
    <w:rsid w:val="0001345B"/>
    <w:rsid w:val="00013542"/>
    <w:rsid w:val="00013A2E"/>
    <w:rsid w:val="00013FC7"/>
    <w:rsid w:val="00014083"/>
    <w:rsid w:val="000141BC"/>
    <w:rsid w:val="000141CA"/>
    <w:rsid w:val="0001481E"/>
    <w:rsid w:val="000149E6"/>
    <w:rsid w:val="00014A7D"/>
    <w:rsid w:val="00015003"/>
    <w:rsid w:val="0001515E"/>
    <w:rsid w:val="000155BB"/>
    <w:rsid w:val="000155D2"/>
    <w:rsid w:val="00015E04"/>
    <w:rsid w:val="00015E73"/>
    <w:rsid w:val="00016045"/>
    <w:rsid w:val="000161F0"/>
    <w:rsid w:val="00016340"/>
    <w:rsid w:val="00016851"/>
    <w:rsid w:val="000168E3"/>
    <w:rsid w:val="0001723C"/>
    <w:rsid w:val="00017270"/>
    <w:rsid w:val="0001738D"/>
    <w:rsid w:val="0001753E"/>
    <w:rsid w:val="000179BD"/>
    <w:rsid w:val="00017E1E"/>
    <w:rsid w:val="00017F70"/>
    <w:rsid w:val="000202F7"/>
    <w:rsid w:val="00020A20"/>
    <w:rsid w:val="00020E97"/>
    <w:rsid w:val="000215C2"/>
    <w:rsid w:val="00021A62"/>
    <w:rsid w:val="00021C0B"/>
    <w:rsid w:val="00021C62"/>
    <w:rsid w:val="00021F68"/>
    <w:rsid w:val="00022B91"/>
    <w:rsid w:val="00022C41"/>
    <w:rsid w:val="00023165"/>
    <w:rsid w:val="00023A3D"/>
    <w:rsid w:val="00023E5F"/>
    <w:rsid w:val="00023FFC"/>
    <w:rsid w:val="00024154"/>
    <w:rsid w:val="00024AE3"/>
    <w:rsid w:val="00024BD2"/>
    <w:rsid w:val="00024DB4"/>
    <w:rsid w:val="00024DFE"/>
    <w:rsid w:val="00025287"/>
    <w:rsid w:val="00025D8F"/>
    <w:rsid w:val="00025EAC"/>
    <w:rsid w:val="000260C0"/>
    <w:rsid w:val="00027285"/>
    <w:rsid w:val="0002734F"/>
    <w:rsid w:val="00027E43"/>
    <w:rsid w:val="00030128"/>
    <w:rsid w:val="00030139"/>
    <w:rsid w:val="000302A7"/>
    <w:rsid w:val="00030418"/>
    <w:rsid w:val="0003059C"/>
    <w:rsid w:val="000311A0"/>
    <w:rsid w:val="000311B9"/>
    <w:rsid w:val="000314B3"/>
    <w:rsid w:val="00031A30"/>
    <w:rsid w:val="000321E6"/>
    <w:rsid w:val="0003224E"/>
    <w:rsid w:val="000328A6"/>
    <w:rsid w:val="000331EE"/>
    <w:rsid w:val="0003334D"/>
    <w:rsid w:val="000333E0"/>
    <w:rsid w:val="00033620"/>
    <w:rsid w:val="0003385E"/>
    <w:rsid w:val="00033866"/>
    <w:rsid w:val="00034079"/>
    <w:rsid w:val="0003449E"/>
    <w:rsid w:val="000346C9"/>
    <w:rsid w:val="00034E4E"/>
    <w:rsid w:val="00035005"/>
    <w:rsid w:val="000350EC"/>
    <w:rsid w:val="00035ACF"/>
    <w:rsid w:val="000360F8"/>
    <w:rsid w:val="00037C4D"/>
    <w:rsid w:val="00037CAC"/>
    <w:rsid w:val="00037CDC"/>
    <w:rsid w:val="00040306"/>
    <w:rsid w:val="00040649"/>
    <w:rsid w:val="000407ED"/>
    <w:rsid w:val="00040CEE"/>
    <w:rsid w:val="000418D7"/>
    <w:rsid w:val="00041A0B"/>
    <w:rsid w:val="00041A65"/>
    <w:rsid w:val="00041C81"/>
    <w:rsid w:val="00041EA5"/>
    <w:rsid w:val="00042106"/>
    <w:rsid w:val="0004275C"/>
    <w:rsid w:val="00042765"/>
    <w:rsid w:val="00042B00"/>
    <w:rsid w:val="000432D1"/>
    <w:rsid w:val="000435D0"/>
    <w:rsid w:val="0004394F"/>
    <w:rsid w:val="00043A65"/>
    <w:rsid w:val="000443E1"/>
    <w:rsid w:val="000444AC"/>
    <w:rsid w:val="00044682"/>
    <w:rsid w:val="00044AD1"/>
    <w:rsid w:val="00045A7B"/>
    <w:rsid w:val="00045F59"/>
    <w:rsid w:val="00046AE7"/>
    <w:rsid w:val="00047482"/>
    <w:rsid w:val="00047EC3"/>
    <w:rsid w:val="00047F46"/>
    <w:rsid w:val="00047F59"/>
    <w:rsid w:val="00047F89"/>
    <w:rsid w:val="0005042D"/>
    <w:rsid w:val="00050551"/>
    <w:rsid w:val="00050634"/>
    <w:rsid w:val="00050990"/>
    <w:rsid w:val="00051504"/>
    <w:rsid w:val="000517CE"/>
    <w:rsid w:val="0005295E"/>
    <w:rsid w:val="00052A35"/>
    <w:rsid w:val="00052ED5"/>
    <w:rsid w:val="000530EB"/>
    <w:rsid w:val="00053586"/>
    <w:rsid w:val="00053C85"/>
    <w:rsid w:val="00054169"/>
    <w:rsid w:val="00054300"/>
    <w:rsid w:val="00054A41"/>
    <w:rsid w:val="00054D5E"/>
    <w:rsid w:val="00054E62"/>
    <w:rsid w:val="00054EF0"/>
    <w:rsid w:val="000551C1"/>
    <w:rsid w:val="00055FD0"/>
    <w:rsid w:val="000560E3"/>
    <w:rsid w:val="00056374"/>
    <w:rsid w:val="000565D7"/>
    <w:rsid w:val="00056A5F"/>
    <w:rsid w:val="00056E74"/>
    <w:rsid w:val="00057087"/>
    <w:rsid w:val="0005731A"/>
    <w:rsid w:val="0005742A"/>
    <w:rsid w:val="00057E37"/>
    <w:rsid w:val="00057FAA"/>
    <w:rsid w:val="00057FD5"/>
    <w:rsid w:val="000602B8"/>
    <w:rsid w:val="000603F3"/>
    <w:rsid w:val="000604A0"/>
    <w:rsid w:val="00060946"/>
    <w:rsid w:val="00061279"/>
    <w:rsid w:val="0006177C"/>
    <w:rsid w:val="00061D6B"/>
    <w:rsid w:val="00061F9A"/>
    <w:rsid w:val="000620FA"/>
    <w:rsid w:val="000621BC"/>
    <w:rsid w:val="00062260"/>
    <w:rsid w:val="000632E1"/>
    <w:rsid w:val="00063CB8"/>
    <w:rsid w:val="000657FD"/>
    <w:rsid w:val="00065AA8"/>
    <w:rsid w:val="0006602A"/>
    <w:rsid w:val="00066174"/>
    <w:rsid w:val="0006663D"/>
    <w:rsid w:val="0006686D"/>
    <w:rsid w:val="00066D61"/>
    <w:rsid w:val="00066F41"/>
    <w:rsid w:val="000670E3"/>
    <w:rsid w:val="00067847"/>
    <w:rsid w:val="000701A6"/>
    <w:rsid w:val="0007034A"/>
    <w:rsid w:val="00070697"/>
    <w:rsid w:val="00070D4E"/>
    <w:rsid w:val="00071678"/>
    <w:rsid w:val="000716A3"/>
    <w:rsid w:val="00071E89"/>
    <w:rsid w:val="000722FF"/>
    <w:rsid w:val="0007245D"/>
    <w:rsid w:val="0007251A"/>
    <w:rsid w:val="0007268C"/>
    <w:rsid w:val="0007289E"/>
    <w:rsid w:val="00072B8F"/>
    <w:rsid w:val="00072BB2"/>
    <w:rsid w:val="00072D15"/>
    <w:rsid w:val="00072DCF"/>
    <w:rsid w:val="00072F75"/>
    <w:rsid w:val="000735E9"/>
    <w:rsid w:val="000738FE"/>
    <w:rsid w:val="00073A77"/>
    <w:rsid w:val="00073AE0"/>
    <w:rsid w:val="00073B7C"/>
    <w:rsid w:val="00073CF9"/>
    <w:rsid w:val="00073DD1"/>
    <w:rsid w:val="0007448A"/>
    <w:rsid w:val="00074C5A"/>
    <w:rsid w:val="0007545E"/>
    <w:rsid w:val="0007564B"/>
    <w:rsid w:val="00075FFE"/>
    <w:rsid w:val="0007618A"/>
    <w:rsid w:val="000763E5"/>
    <w:rsid w:val="00076A0F"/>
    <w:rsid w:val="00077123"/>
    <w:rsid w:val="00077397"/>
    <w:rsid w:val="00077B1D"/>
    <w:rsid w:val="00077E44"/>
    <w:rsid w:val="0008022F"/>
    <w:rsid w:val="00080F8F"/>
    <w:rsid w:val="00081655"/>
    <w:rsid w:val="00081D63"/>
    <w:rsid w:val="00082D56"/>
    <w:rsid w:val="00083229"/>
    <w:rsid w:val="00083262"/>
    <w:rsid w:val="0008326B"/>
    <w:rsid w:val="00083AB5"/>
    <w:rsid w:val="00084087"/>
    <w:rsid w:val="00084683"/>
    <w:rsid w:val="00084B7F"/>
    <w:rsid w:val="0008507F"/>
    <w:rsid w:val="0008521F"/>
    <w:rsid w:val="00085A9D"/>
    <w:rsid w:val="00085CFE"/>
    <w:rsid w:val="00086254"/>
    <w:rsid w:val="0008668D"/>
    <w:rsid w:val="00086C61"/>
    <w:rsid w:val="00086CAE"/>
    <w:rsid w:val="0008708C"/>
    <w:rsid w:val="000872D9"/>
    <w:rsid w:val="00087512"/>
    <w:rsid w:val="00087A18"/>
    <w:rsid w:val="00090437"/>
    <w:rsid w:val="000907D1"/>
    <w:rsid w:val="00090C46"/>
    <w:rsid w:val="000912DE"/>
    <w:rsid w:val="00091333"/>
    <w:rsid w:val="00091835"/>
    <w:rsid w:val="00091A42"/>
    <w:rsid w:val="00091A84"/>
    <w:rsid w:val="00091AEC"/>
    <w:rsid w:val="00091C74"/>
    <w:rsid w:val="00091DD9"/>
    <w:rsid w:val="0009250B"/>
    <w:rsid w:val="000925AE"/>
    <w:rsid w:val="00093742"/>
    <w:rsid w:val="000937D9"/>
    <w:rsid w:val="00093B6A"/>
    <w:rsid w:val="00094E73"/>
    <w:rsid w:val="00094F16"/>
    <w:rsid w:val="00095AFF"/>
    <w:rsid w:val="00095D3B"/>
    <w:rsid w:val="000966A0"/>
    <w:rsid w:val="00097587"/>
    <w:rsid w:val="00097814"/>
    <w:rsid w:val="00097882"/>
    <w:rsid w:val="00097B2D"/>
    <w:rsid w:val="000A0165"/>
    <w:rsid w:val="000A04B1"/>
    <w:rsid w:val="000A0537"/>
    <w:rsid w:val="000A0AB1"/>
    <w:rsid w:val="000A0CAC"/>
    <w:rsid w:val="000A0DDC"/>
    <w:rsid w:val="000A0F8E"/>
    <w:rsid w:val="000A1411"/>
    <w:rsid w:val="000A16A7"/>
    <w:rsid w:val="000A187A"/>
    <w:rsid w:val="000A1D67"/>
    <w:rsid w:val="000A1DA2"/>
    <w:rsid w:val="000A1E11"/>
    <w:rsid w:val="000A1F66"/>
    <w:rsid w:val="000A1FBA"/>
    <w:rsid w:val="000A2409"/>
    <w:rsid w:val="000A2B9F"/>
    <w:rsid w:val="000A3104"/>
    <w:rsid w:val="000A3489"/>
    <w:rsid w:val="000A38AF"/>
    <w:rsid w:val="000A38BE"/>
    <w:rsid w:val="000A3948"/>
    <w:rsid w:val="000A3B35"/>
    <w:rsid w:val="000A3D86"/>
    <w:rsid w:val="000A3E14"/>
    <w:rsid w:val="000A3F0C"/>
    <w:rsid w:val="000A4ADA"/>
    <w:rsid w:val="000A50DC"/>
    <w:rsid w:val="000A583D"/>
    <w:rsid w:val="000A590F"/>
    <w:rsid w:val="000A5AEB"/>
    <w:rsid w:val="000A6778"/>
    <w:rsid w:val="000A6EC1"/>
    <w:rsid w:val="000A73A9"/>
    <w:rsid w:val="000A78E2"/>
    <w:rsid w:val="000A7F42"/>
    <w:rsid w:val="000B0074"/>
    <w:rsid w:val="000B05B4"/>
    <w:rsid w:val="000B0D64"/>
    <w:rsid w:val="000B1063"/>
    <w:rsid w:val="000B1354"/>
    <w:rsid w:val="000B15A0"/>
    <w:rsid w:val="000B183F"/>
    <w:rsid w:val="000B1CE6"/>
    <w:rsid w:val="000B1DE8"/>
    <w:rsid w:val="000B22EB"/>
    <w:rsid w:val="000B25CB"/>
    <w:rsid w:val="000B2682"/>
    <w:rsid w:val="000B268C"/>
    <w:rsid w:val="000B26EF"/>
    <w:rsid w:val="000B28D6"/>
    <w:rsid w:val="000B291D"/>
    <w:rsid w:val="000B2AB6"/>
    <w:rsid w:val="000B3136"/>
    <w:rsid w:val="000B32F0"/>
    <w:rsid w:val="000B3FEE"/>
    <w:rsid w:val="000B4993"/>
    <w:rsid w:val="000B4FD3"/>
    <w:rsid w:val="000B5337"/>
    <w:rsid w:val="000B555F"/>
    <w:rsid w:val="000B57CD"/>
    <w:rsid w:val="000B58D4"/>
    <w:rsid w:val="000B5D03"/>
    <w:rsid w:val="000B5F47"/>
    <w:rsid w:val="000B60F3"/>
    <w:rsid w:val="000B6316"/>
    <w:rsid w:val="000B658F"/>
    <w:rsid w:val="000B65DB"/>
    <w:rsid w:val="000B6C6F"/>
    <w:rsid w:val="000B6E7E"/>
    <w:rsid w:val="000B752E"/>
    <w:rsid w:val="000B7D18"/>
    <w:rsid w:val="000C02A6"/>
    <w:rsid w:val="000C09F5"/>
    <w:rsid w:val="000C0DCF"/>
    <w:rsid w:val="000C14D6"/>
    <w:rsid w:val="000C1803"/>
    <w:rsid w:val="000C2484"/>
    <w:rsid w:val="000C35F3"/>
    <w:rsid w:val="000C36AF"/>
    <w:rsid w:val="000C38C7"/>
    <w:rsid w:val="000C3994"/>
    <w:rsid w:val="000C3F43"/>
    <w:rsid w:val="000C4117"/>
    <w:rsid w:val="000C41DF"/>
    <w:rsid w:val="000C4E78"/>
    <w:rsid w:val="000C4E97"/>
    <w:rsid w:val="000C544F"/>
    <w:rsid w:val="000C56D2"/>
    <w:rsid w:val="000C5AC5"/>
    <w:rsid w:val="000C5E37"/>
    <w:rsid w:val="000C65C6"/>
    <w:rsid w:val="000C6910"/>
    <w:rsid w:val="000C69BE"/>
    <w:rsid w:val="000C6AE2"/>
    <w:rsid w:val="000C6EE4"/>
    <w:rsid w:val="000C7391"/>
    <w:rsid w:val="000C73EF"/>
    <w:rsid w:val="000C7586"/>
    <w:rsid w:val="000C75F2"/>
    <w:rsid w:val="000C7AB4"/>
    <w:rsid w:val="000C7C0C"/>
    <w:rsid w:val="000D05AF"/>
    <w:rsid w:val="000D0736"/>
    <w:rsid w:val="000D0AA8"/>
    <w:rsid w:val="000D0D12"/>
    <w:rsid w:val="000D0E4C"/>
    <w:rsid w:val="000D123E"/>
    <w:rsid w:val="000D1341"/>
    <w:rsid w:val="000D13E7"/>
    <w:rsid w:val="000D1435"/>
    <w:rsid w:val="000D1B58"/>
    <w:rsid w:val="000D2656"/>
    <w:rsid w:val="000D26D9"/>
    <w:rsid w:val="000D281D"/>
    <w:rsid w:val="000D28CF"/>
    <w:rsid w:val="000D31FF"/>
    <w:rsid w:val="000D3279"/>
    <w:rsid w:val="000D32A7"/>
    <w:rsid w:val="000D45FD"/>
    <w:rsid w:val="000D5281"/>
    <w:rsid w:val="000D60D5"/>
    <w:rsid w:val="000D623B"/>
    <w:rsid w:val="000D6394"/>
    <w:rsid w:val="000D68F1"/>
    <w:rsid w:val="000D694A"/>
    <w:rsid w:val="000D6ADC"/>
    <w:rsid w:val="000D711E"/>
    <w:rsid w:val="000D7697"/>
    <w:rsid w:val="000E00ED"/>
    <w:rsid w:val="000E04FE"/>
    <w:rsid w:val="000E0640"/>
    <w:rsid w:val="000E0892"/>
    <w:rsid w:val="000E10BF"/>
    <w:rsid w:val="000E16EC"/>
    <w:rsid w:val="000E1995"/>
    <w:rsid w:val="000E1DD6"/>
    <w:rsid w:val="000E1E00"/>
    <w:rsid w:val="000E1EED"/>
    <w:rsid w:val="000E235A"/>
    <w:rsid w:val="000E28FC"/>
    <w:rsid w:val="000E34AA"/>
    <w:rsid w:val="000E37A4"/>
    <w:rsid w:val="000E399C"/>
    <w:rsid w:val="000E3A13"/>
    <w:rsid w:val="000E3F8D"/>
    <w:rsid w:val="000E44E3"/>
    <w:rsid w:val="000E4BEC"/>
    <w:rsid w:val="000E50C1"/>
    <w:rsid w:val="000E51CE"/>
    <w:rsid w:val="000E5319"/>
    <w:rsid w:val="000E53F3"/>
    <w:rsid w:val="000E54E0"/>
    <w:rsid w:val="000E5B87"/>
    <w:rsid w:val="000E5E53"/>
    <w:rsid w:val="000E7193"/>
    <w:rsid w:val="000E7882"/>
    <w:rsid w:val="000E7AC4"/>
    <w:rsid w:val="000E7ED3"/>
    <w:rsid w:val="000F00FF"/>
    <w:rsid w:val="000F0A71"/>
    <w:rsid w:val="000F0F06"/>
    <w:rsid w:val="000F1626"/>
    <w:rsid w:val="000F1692"/>
    <w:rsid w:val="000F1B6D"/>
    <w:rsid w:val="000F1D0C"/>
    <w:rsid w:val="000F2FD4"/>
    <w:rsid w:val="000F3004"/>
    <w:rsid w:val="000F38ED"/>
    <w:rsid w:val="000F3AD6"/>
    <w:rsid w:val="000F3EFD"/>
    <w:rsid w:val="000F417E"/>
    <w:rsid w:val="000F43DE"/>
    <w:rsid w:val="000F4617"/>
    <w:rsid w:val="000F4C99"/>
    <w:rsid w:val="000F54ED"/>
    <w:rsid w:val="000F5BA9"/>
    <w:rsid w:val="000F5EFE"/>
    <w:rsid w:val="000F6A36"/>
    <w:rsid w:val="000F6BF0"/>
    <w:rsid w:val="000F7463"/>
    <w:rsid w:val="000F7A10"/>
    <w:rsid w:val="000F7D74"/>
    <w:rsid w:val="000F7EE9"/>
    <w:rsid w:val="00100191"/>
    <w:rsid w:val="0010070F"/>
    <w:rsid w:val="00100758"/>
    <w:rsid w:val="001008B5"/>
    <w:rsid w:val="00100E4F"/>
    <w:rsid w:val="0010181E"/>
    <w:rsid w:val="00101C93"/>
    <w:rsid w:val="001020DB"/>
    <w:rsid w:val="00102B85"/>
    <w:rsid w:val="00102E63"/>
    <w:rsid w:val="00102EBB"/>
    <w:rsid w:val="001033E4"/>
    <w:rsid w:val="00103858"/>
    <w:rsid w:val="001039E8"/>
    <w:rsid w:val="00103CE6"/>
    <w:rsid w:val="00103D32"/>
    <w:rsid w:val="00104124"/>
    <w:rsid w:val="0010448B"/>
    <w:rsid w:val="00104812"/>
    <w:rsid w:val="00105270"/>
    <w:rsid w:val="001052C0"/>
    <w:rsid w:val="00105459"/>
    <w:rsid w:val="0010566E"/>
    <w:rsid w:val="001056EB"/>
    <w:rsid w:val="0010576E"/>
    <w:rsid w:val="00105EF7"/>
    <w:rsid w:val="0010630A"/>
    <w:rsid w:val="0010637F"/>
    <w:rsid w:val="0010688D"/>
    <w:rsid w:val="00107623"/>
    <w:rsid w:val="001076AD"/>
    <w:rsid w:val="00107ADD"/>
    <w:rsid w:val="00107B67"/>
    <w:rsid w:val="00107ED9"/>
    <w:rsid w:val="00107FB0"/>
    <w:rsid w:val="001100FE"/>
    <w:rsid w:val="0011040C"/>
    <w:rsid w:val="00110805"/>
    <w:rsid w:val="00110855"/>
    <w:rsid w:val="001110A3"/>
    <w:rsid w:val="00111A44"/>
    <w:rsid w:val="00111F09"/>
    <w:rsid w:val="001121C5"/>
    <w:rsid w:val="001128BD"/>
    <w:rsid w:val="00112B75"/>
    <w:rsid w:val="00112C67"/>
    <w:rsid w:val="00112D02"/>
    <w:rsid w:val="00112ED2"/>
    <w:rsid w:val="0011332D"/>
    <w:rsid w:val="0011345A"/>
    <w:rsid w:val="00113969"/>
    <w:rsid w:val="00113B54"/>
    <w:rsid w:val="001144E0"/>
    <w:rsid w:val="0011451E"/>
    <w:rsid w:val="00114CFE"/>
    <w:rsid w:val="00115329"/>
    <w:rsid w:val="001157E5"/>
    <w:rsid w:val="00115C4D"/>
    <w:rsid w:val="0011603E"/>
    <w:rsid w:val="00116083"/>
    <w:rsid w:val="00116B50"/>
    <w:rsid w:val="00116B51"/>
    <w:rsid w:val="00116C59"/>
    <w:rsid w:val="00116D87"/>
    <w:rsid w:val="00116F00"/>
    <w:rsid w:val="00117168"/>
    <w:rsid w:val="001172E9"/>
    <w:rsid w:val="00117302"/>
    <w:rsid w:val="00117907"/>
    <w:rsid w:val="00117DD6"/>
    <w:rsid w:val="00120E73"/>
    <w:rsid w:val="001210D8"/>
    <w:rsid w:val="0012156E"/>
    <w:rsid w:val="00121CC3"/>
    <w:rsid w:val="001220DA"/>
    <w:rsid w:val="001224A2"/>
    <w:rsid w:val="001225C1"/>
    <w:rsid w:val="00122CD7"/>
    <w:rsid w:val="00123157"/>
    <w:rsid w:val="001234E7"/>
    <w:rsid w:val="00123B36"/>
    <w:rsid w:val="001242D5"/>
    <w:rsid w:val="0012444C"/>
    <w:rsid w:val="00124690"/>
    <w:rsid w:val="001248B2"/>
    <w:rsid w:val="00124D7E"/>
    <w:rsid w:val="0012539F"/>
    <w:rsid w:val="0012568D"/>
    <w:rsid w:val="001259DA"/>
    <w:rsid w:val="00125A74"/>
    <w:rsid w:val="00125D09"/>
    <w:rsid w:val="00126189"/>
    <w:rsid w:val="001263A6"/>
    <w:rsid w:val="00126595"/>
    <w:rsid w:val="0012708E"/>
    <w:rsid w:val="00127404"/>
    <w:rsid w:val="00127850"/>
    <w:rsid w:val="00127F25"/>
    <w:rsid w:val="001302C2"/>
    <w:rsid w:val="001302E2"/>
    <w:rsid w:val="001303C5"/>
    <w:rsid w:val="0013072F"/>
    <w:rsid w:val="00130988"/>
    <w:rsid w:val="001311AC"/>
    <w:rsid w:val="001314FC"/>
    <w:rsid w:val="00131ABB"/>
    <w:rsid w:val="001321CC"/>
    <w:rsid w:val="001323E4"/>
    <w:rsid w:val="00132831"/>
    <w:rsid w:val="00132E39"/>
    <w:rsid w:val="00132F7B"/>
    <w:rsid w:val="00132FF8"/>
    <w:rsid w:val="00133396"/>
    <w:rsid w:val="001333C8"/>
    <w:rsid w:val="001333E4"/>
    <w:rsid w:val="0013368F"/>
    <w:rsid w:val="00134152"/>
    <w:rsid w:val="001341D1"/>
    <w:rsid w:val="0013448B"/>
    <w:rsid w:val="00134D6A"/>
    <w:rsid w:val="00135F6D"/>
    <w:rsid w:val="00135FFE"/>
    <w:rsid w:val="00136315"/>
    <w:rsid w:val="001367BA"/>
    <w:rsid w:val="001368E1"/>
    <w:rsid w:val="00136B08"/>
    <w:rsid w:val="00137789"/>
    <w:rsid w:val="00137938"/>
    <w:rsid w:val="00137A15"/>
    <w:rsid w:val="00137A4A"/>
    <w:rsid w:val="00140B16"/>
    <w:rsid w:val="00140E2E"/>
    <w:rsid w:val="00141124"/>
    <w:rsid w:val="00141157"/>
    <w:rsid w:val="0014165E"/>
    <w:rsid w:val="00141C29"/>
    <w:rsid w:val="00141DDD"/>
    <w:rsid w:val="0014222F"/>
    <w:rsid w:val="0014229E"/>
    <w:rsid w:val="001422D1"/>
    <w:rsid w:val="001423A9"/>
    <w:rsid w:val="00142653"/>
    <w:rsid w:val="00142CFF"/>
    <w:rsid w:val="00142D6B"/>
    <w:rsid w:val="001431B6"/>
    <w:rsid w:val="001439B3"/>
    <w:rsid w:val="001439F7"/>
    <w:rsid w:val="00144146"/>
    <w:rsid w:val="001446A5"/>
    <w:rsid w:val="00144703"/>
    <w:rsid w:val="00144952"/>
    <w:rsid w:val="00144BB6"/>
    <w:rsid w:val="001450A5"/>
    <w:rsid w:val="001452F9"/>
    <w:rsid w:val="001457A7"/>
    <w:rsid w:val="00145B67"/>
    <w:rsid w:val="00145CF0"/>
    <w:rsid w:val="00145D77"/>
    <w:rsid w:val="00145DBC"/>
    <w:rsid w:val="00145E55"/>
    <w:rsid w:val="00145F48"/>
    <w:rsid w:val="001461B5"/>
    <w:rsid w:val="00146911"/>
    <w:rsid w:val="00146D7E"/>
    <w:rsid w:val="00147027"/>
    <w:rsid w:val="001470AC"/>
    <w:rsid w:val="00147278"/>
    <w:rsid w:val="00147A03"/>
    <w:rsid w:val="00147BF8"/>
    <w:rsid w:val="00147DE3"/>
    <w:rsid w:val="0015032B"/>
    <w:rsid w:val="001505AE"/>
    <w:rsid w:val="00150C8C"/>
    <w:rsid w:val="001511E0"/>
    <w:rsid w:val="00151738"/>
    <w:rsid w:val="00152212"/>
    <w:rsid w:val="001522BE"/>
    <w:rsid w:val="001522D8"/>
    <w:rsid w:val="0015243B"/>
    <w:rsid w:val="001528A7"/>
    <w:rsid w:val="00152B0C"/>
    <w:rsid w:val="00152CF5"/>
    <w:rsid w:val="00152D15"/>
    <w:rsid w:val="00153547"/>
    <w:rsid w:val="001545D6"/>
    <w:rsid w:val="00154782"/>
    <w:rsid w:val="00154914"/>
    <w:rsid w:val="00154E04"/>
    <w:rsid w:val="00155228"/>
    <w:rsid w:val="00155403"/>
    <w:rsid w:val="00155428"/>
    <w:rsid w:val="00155587"/>
    <w:rsid w:val="00155C1D"/>
    <w:rsid w:val="00155CD5"/>
    <w:rsid w:val="00156794"/>
    <w:rsid w:val="001569CE"/>
    <w:rsid w:val="00156C3B"/>
    <w:rsid w:val="00156C9C"/>
    <w:rsid w:val="0015766B"/>
    <w:rsid w:val="001576D1"/>
    <w:rsid w:val="00160018"/>
    <w:rsid w:val="001605EE"/>
    <w:rsid w:val="00160ABA"/>
    <w:rsid w:val="00160E7C"/>
    <w:rsid w:val="00160FB3"/>
    <w:rsid w:val="00160FDC"/>
    <w:rsid w:val="001612DE"/>
    <w:rsid w:val="001615FD"/>
    <w:rsid w:val="00161810"/>
    <w:rsid w:val="00161D26"/>
    <w:rsid w:val="00162284"/>
    <w:rsid w:val="00162523"/>
    <w:rsid w:val="001629DD"/>
    <w:rsid w:val="00162EF6"/>
    <w:rsid w:val="00163ACF"/>
    <w:rsid w:val="00164112"/>
    <w:rsid w:val="001644EA"/>
    <w:rsid w:val="00164565"/>
    <w:rsid w:val="00164684"/>
    <w:rsid w:val="00164B23"/>
    <w:rsid w:val="00164C2A"/>
    <w:rsid w:val="00164CDB"/>
    <w:rsid w:val="00165351"/>
    <w:rsid w:val="001658C8"/>
    <w:rsid w:val="00165C3D"/>
    <w:rsid w:val="00165E55"/>
    <w:rsid w:val="001662CF"/>
    <w:rsid w:val="001663D0"/>
    <w:rsid w:val="0016670B"/>
    <w:rsid w:val="001670AA"/>
    <w:rsid w:val="001671D9"/>
    <w:rsid w:val="001676AF"/>
    <w:rsid w:val="00170770"/>
    <w:rsid w:val="001708F3"/>
    <w:rsid w:val="00170D48"/>
    <w:rsid w:val="0017110A"/>
    <w:rsid w:val="0017114A"/>
    <w:rsid w:val="001714FC"/>
    <w:rsid w:val="00171837"/>
    <w:rsid w:val="00171982"/>
    <w:rsid w:val="00171B22"/>
    <w:rsid w:val="0017244F"/>
    <w:rsid w:val="001724AE"/>
    <w:rsid w:val="00172999"/>
    <w:rsid w:val="00172C94"/>
    <w:rsid w:val="00173433"/>
    <w:rsid w:val="001734C1"/>
    <w:rsid w:val="00173606"/>
    <w:rsid w:val="0017390E"/>
    <w:rsid w:val="00173B6C"/>
    <w:rsid w:val="00173F94"/>
    <w:rsid w:val="001742E8"/>
    <w:rsid w:val="00174769"/>
    <w:rsid w:val="001747FD"/>
    <w:rsid w:val="0017487E"/>
    <w:rsid w:val="001758BA"/>
    <w:rsid w:val="00175B40"/>
    <w:rsid w:val="001762A9"/>
    <w:rsid w:val="0017630D"/>
    <w:rsid w:val="001766F4"/>
    <w:rsid w:val="00176F57"/>
    <w:rsid w:val="00176F77"/>
    <w:rsid w:val="0017747F"/>
    <w:rsid w:val="0017753C"/>
    <w:rsid w:val="001777E4"/>
    <w:rsid w:val="001779A9"/>
    <w:rsid w:val="00177B9B"/>
    <w:rsid w:val="00177BF5"/>
    <w:rsid w:val="00177C7C"/>
    <w:rsid w:val="0018002D"/>
    <w:rsid w:val="001801BF"/>
    <w:rsid w:val="00180450"/>
    <w:rsid w:val="00180A91"/>
    <w:rsid w:val="00181071"/>
    <w:rsid w:val="001810A9"/>
    <w:rsid w:val="001814E6"/>
    <w:rsid w:val="00181A00"/>
    <w:rsid w:val="00181AD2"/>
    <w:rsid w:val="00181B96"/>
    <w:rsid w:val="00181F58"/>
    <w:rsid w:val="001821EC"/>
    <w:rsid w:val="001822B5"/>
    <w:rsid w:val="001822EE"/>
    <w:rsid w:val="00182737"/>
    <w:rsid w:val="001828E2"/>
    <w:rsid w:val="00182999"/>
    <w:rsid w:val="00182F55"/>
    <w:rsid w:val="0018327A"/>
    <w:rsid w:val="00183816"/>
    <w:rsid w:val="00183E52"/>
    <w:rsid w:val="00183F86"/>
    <w:rsid w:val="00184583"/>
    <w:rsid w:val="00184EB4"/>
    <w:rsid w:val="001851DC"/>
    <w:rsid w:val="00185C24"/>
    <w:rsid w:val="00185C7B"/>
    <w:rsid w:val="00186A03"/>
    <w:rsid w:val="00186A85"/>
    <w:rsid w:val="00186F2C"/>
    <w:rsid w:val="001870F2"/>
    <w:rsid w:val="00187161"/>
    <w:rsid w:val="00187856"/>
    <w:rsid w:val="00187A10"/>
    <w:rsid w:val="00187AC9"/>
    <w:rsid w:val="00187AE4"/>
    <w:rsid w:val="001905C0"/>
    <w:rsid w:val="00190F7B"/>
    <w:rsid w:val="001915BF"/>
    <w:rsid w:val="0019160A"/>
    <w:rsid w:val="0019182E"/>
    <w:rsid w:val="0019191B"/>
    <w:rsid w:val="00191A9F"/>
    <w:rsid w:val="00191B7B"/>
    <w:rsid w:val="001920DF"/>
    <w:rsid w:val="0019239B"/>
    <w:rsid w:val="001926C3"/>
    <w:rsid w:val="00192876"/>
    <w:rsid w:val="00192B82"/>
    <w:rsid w:val="00192E2A"/>
    <w:rsid w:val="001930DE"/>
    <w:rsid w:val="0019392B"/>
    <w:rsid w:val="00193A23"/>
    <w:rsid w:val="00193E69"/>
    <w:rsid w:val="0019477A"/>
    <w:rsid w:val="001949A4"/>
    <w:rsid w:val="001949A9"/>
    <w:rsid w:val="00195042"/>
    <w:rsid w:val="001950A9"/>
    <w:rsid w:val="00195783"/>
    <w:rsid w:val="00195A5A"/>
    <w:rsid w:val="00195D70"/>
    <w:rsid w:val="0019645C"/>
    <w:rsid w:val="001967AD"/>
    <w:rsid w:val="00196B87"/>
    <w:rsid w:val="0019734C"/>
    <w:rsid w:val="0019738C"/>
    <w:rsid w:val="001974F5"/>
    <w:rsid w:val="001A0099"/>
    <w:rsid w:val="001A0152"/>
    <w:rsid w:val="001A025E"/>
    <w:rsid w:val="001A0429"/>
    <w:rsid w:val="001A11AC"/>
    <w:rsid w:val="001A12F4"/>
    <w:rsid w:val="001A1345"/>
    <w:rsid w:val="001A2221"/>
    <w:rsid w:val="001A2297"/>
    <w:rsid w:val="001A3226"/>
    <w:rsid w:val="001A3665"/>
    <w:rsid w:val="001A46EB"/>
    <w:rsid w:val="001A4BF3"/>
    <w:rsid w:val="001A567C"/>
    <w:rsid w:val="001A58DB"/>
    <w:rsid w:val="001A5CEF"/>
    <w:rsid w:val="001A5ED6"/>
    <w:rsid w:val="001A5FCE"/>
    <w:rsid w:val="001A604F"/>
    <w:rsid w:val="001A618F"/>
    <w:rsid w:val="001A62E8"/>
    <w:rsid w:val="001A64F0"/>
    <w:rsid w:val="001A6702"/>
    <w:rsid w:val="001A67EE"/>
    <w:rsid w:val="001A6979"/>
    <w:rsid w:val="001A6AFC"/>
    <w:rsid w:val="001A6CC4"/>
    <w:rsid w:val="001A72BD"/>
    <w:rsid w:val="001A7C34"/>
    <w:rsid w:val="001A7EF5"/>
    <w:rsid w:val="001B0417"/>
    <w:rsid w:val="001B1535"/>
    <w:rsid w:val="001B1ABD"/>
    <w:rsid w:val="001B1B23"/>
    <w:rsid w:val="001B1E8C"/>
    <w:rsid w:val="001B21ED"/>
    <w:rsid w:val="001B266A"/>
    <w:rsid w:val="001B28AF"/>
    <w:rsid w:val="001B2E84"/>
    <w:rsid w:val="001B2E96"/>
    <w:rsid w:val="001B36AD"/>
    <w:rsid w:val="001B3F95"/>
    <w:rsid w:val="001B3FEA"/>
    <w:rsid w:val="001B427C"/>
    <w:rsid w:val="001B455E"/>
    <w:rsid w:val="001B4BA1"/>
    <w:rsid w:val="001B4CB7"/>
    <w:rsid w:val="001B4F60"/>
    <w:rsid w:val="001B54E0"/>
    <w:rsid w:val="001B5550"/>
    <w:rsid w:val="001B5974"/>
    <w:rsid w:val="001B5BB5"/>
    <w:rsid w:val="001B5F5D"/>
    <w:rsid w:val="001B60AD"/>
    <w:rsid w:val="001B6334"/>
    <w:rsid w:val="001B6693"/>
    <w:rsid w:val="001B6B94"/>
    <w:rsid w:val="001B7011"/>
    <w:rsid w:val="001B716E"/>
    <w:rsid w:val="001B7189"/>
    <w:rsid w:val="001B7406"/>
    <w:rsid w:val="001B744C"/>
    <w:rsid w:val="001B7958"/>
    <w:rsid w:val="001C000E"/>
    <w:rsid w:val="001C0036"/>
    <w:rsid w:val="001C018D"/>
    <w:rsid w:val="001C0328"/>
    <w:rsid w:val="001C0394"/>
    <w:rsid w:val="001C08D2"/>
    <w:rsid w:val="001C0CC0"/>
    <w:rsid w:val="001C0F5A"/>
    <w:rsid w:val="001C1027"/>
    <w:rsid w:val="001C191A"/>
    <w:rsid w:val="001C1DDF"/>
    <w:rsid w:val="001C1E9A"/>
    <w:rsid w:val="001C1F53"/>
    <w:rsid w:val="001C2182"/>
    <w:rsid w:val="001C2283"/>
    <w:rsid w:val="001C2899"/>
    <w:rsid w:val="001C2B7B"/>
    <w:rsid w:val="001C32BD"/>
    <w:rsid w:val="001C3BE2"/>
    <w:rsid w:val="001C3D30"/>
    <w:rsid w:val="001C3EA0"/>
    <w:rsid w:val="001C3F02"/>
    <w:rsid w:val="001C43B8"/>
    <w:rsid w:val="001C43C1"/>
    <w:rsid w:val="001C43C2"/>
    <w:rsid w:val="001C4958"/>
    <w:rsid w:val="001C50ED"/>
    <w:rsid w:val="001C51D4"/>
    <w:rsid w:val="001C55BE"/>
    <w:rsid w:val="001C5B67"/>
    <w:rsid w:val="001C5C3D"/>
    <w:rsid w:val="001C62FF"/>
    <w:rsid w:val="001C66B7"/>
    <w:rsid w:val="001C67CC"/>
    <w:rsid w:val="001C6FB4"/>
    <w:rsid w:val="001C72FE"/>
    <w:rsid w:val="001C778B"/>
    <w:rsid w:val="001C7BE8"/>
    <w:rsid w:val="001D01C0"/>
    <w:rsid w:val="001D1340"/>
    <w:rsid w:val="001D2338"/>
    <w:rsid w:val="001D286F"/>
    <w:rsid w:val="001D2EF2"/>
    <w:rsid w:val="001D346B"/>
    <w:rsid w:val="001D35A9"/>
    <w:rsid w:val="001D3FC0"/>
    <w:rsid w:val="001D4AF4"/>
    <w:rsid w:val="001D51A2"/>
    <w:rsid w:val="001D541D"/>
    <w:rsid w:val="001D5429"/>
    <w:rsid w:val="001D564A"/>
    <w:rsid w:val="001D56F6"/>
    <w:rsid w:val="001D5F22"/>
    <w:rsid w:val="001D658B"/>
    <w:rsid w:val="001D65A5"/>
    <w:rsid w:val="001D6C2C"/>
    <w:rsid w:val="001D6D2A"/>
    <w:rsid w:val="001D6EB4"/>
    <w:rsid w:val="001D7508"/>
    <w:rsid w:val="001D7685"/>
    <w:rsid w:val="001D7C36"/>
    <w:rsid w:val="001D7CC9"/>
    <w:rsid w:val="001E0373"/>
    <w:rsid w:val="001E0A8A"/>
    <w:rsid w:val="001E0C07"/>
    <w:rsid w:val="001E1446"/>
    <w:rsid w:val="001E1594"/>
    <w:rsid w:val="001E18AD"/>
    <w:rsid w:val="001E25A5"/>
    <w:rsid w:val="001E2884"/>
    <w:rsid w:val="001E29D4"/>
    <w:rsid w:val="001E2C89"/>
    <w:rsid w:val="001E2EAE"/>
    <w:rsid w:val="001E30CF"/>
    <w:rsid w:val="001E3A32"/>
    <w:rsid w:val="001E3CC7"/>
    <w:rsid w:val="001E3E94"/>
    <w:rsid w:val="001E4CED"/>
    <w:rsid w:val="001E5067"/>
    <w:rsid w:val="001E5764"/>
    <w:rsid w:val="001E5894"/>
    <w:rsid w:val="001E5A71"/>
    <w:rsid w:val="001E5F03"/>
    <w:rsid w:val="001E66D0"/>
    <w:rsid w:val="001E6C23"/>
    <w:rsid w:val="001E6C28"/>
    <w:rsid w:val="001E7065"/>
    <w:rsid w:val="001E7346"/>
    <w:rsid w:val="001E7411"/>
    <w:rsid w:val="001E768D"/>
    <w:rsid w:val="001E7989"/>
    <w:rsid w:val="001F0356"/>
    <w:rsid w:val="001F051F"/>
    <w:rsid w:val="001F1357"/>
    <w:rsid w:val="001F1907"/>
    <w:rsid w:val="001F1E30"/>
    <w:rsid w:val="001F1FCA"/>
    <w:rsid w:val="001F2A73"/>
    <w:rsid w:val="001F2F92"/>
    <w:rsid w:val="001F33F7"/>
    <w:rsid w:val="001F4307"/>
    <w:rsid w:val="001F4955"/>
    <w:rsid w:val="001F4E87"/>
    <w:rsid w:val="001F4E92"/>
    <w:rsid w:val="001F5094"/>
    <w:rsid w:val="001F5237"/>
    <w:rsid w:val="001F570A"/>
    <w:rsid w:val="001F5BEA"/>
    <w:rsid w:val="001F6299"/>
    <w:rsid w:val="001F6725"/>
    <w:rsid w:val="001F6D66"/>
    <w:rsid w:val="001F7038"/>
    <w:rsid w:val="001F70D7"/>
    <w:rsid w:val="001F7DB8"/>
    <w:rsid w:val="001F7E29"/>
    <w:rsid w:val="00200838"/>
    <w:rsid w:val="00200A19"/>
    <w:rsid w:val="00200B15"/>
    <w:rsid w:val="00200D8F"/>
    <w:rsid w:val="00200DB5"/>
    <w:rsid w:val="002010C9"/>
    <w:rsid w:val="0020138E"/>
    <w:rsid w:val="002031C3"/>
    <w:rsid w:val="00203275"/>
    <w:rsid w:val="00203D86"/>
    <w:rsid w:val="002041CB"/>
    <w:rsid w:val="00204731"/>
    <w:rsid w:val="002047B8"/>
    <w:rsid w:val="002048D8"/>
    <w:rsid w:val="00204F0D"/>
    <w:rsid w:val="002050E6"/>
    <w:rsid w:val="00205219"/>
    <w:rsid w:val="00205224"/>
    <w:rsid w:val="00205331"/>
    <w:rsid w:val="002055E4"/>
    <w:rsid w:val="00205CD2"/>
    <w:rsid w:val="00205CDD"/>
    <w:rsid w:val="00205D09"/>
    <w:rsid w:val="00205E6C"/>
    <w:rsid w:val="00206186"/>
    <w:rsid w:val="0020696A"/>
    <w:rsid w:val="002069C2"/>
    <w:rsid w:val="00206BAA"/>
    <w:rsid w:val="00206C90"/>
    <w:rsid w:val="00206D13"/>
    <w:rsid w:val="0020719C"/>
    <w:rsid w:val="002079C8"/>
    <w:rsid w:val="00210776"/>
    <w:rsid w:val="00210A66"/>
    <w:rsid w:val="00210B7A"/>
    <w:rsid w:val="00210F6C"/>
    <w:rsid w:val="0021155A"/>
    <w:rsid w:val="00212672"/>
    <w:rsid w:val="00212EAB"/>
    <w:rsid w:val="00213C92"/>
    <w:rsid w:val="00213FE7"/>
    <w:rsid w:val="00214016"/>
    <w:rsid w:val="00214D35"/>
    <w:rsid w:val="00215507"/>
    <w:rsid w:val="002155B5"/>
    <w:rsid w:val="00215C0C"/>
    <w:rsid w:val="00216428"/>
    <w:rsid w:val="0021683E"/>
    <w:rsid w:val="0021695D"/>
    <w:rsid w:val="00216B5F"/>
    <w:rsid w:val="00217C50"/>
    <w:rsid w:val="00217D4C"/>
    <w:rsid w:val="00217D76"/>
    <w:rsid w:val="00220165"/>
    <w:rsid w:val="00220298"/>
    <w:rsid w:val="0022055A"/>
    <w:rsid w:val="00220693"/>
    <w:rsid w:val="002206A3"/>
    <w:rsid w:val="002209BB"/>
    <w:rsid w:val="002209FD"/>
    <w:rsid w:val="00220D1E"/>
    <w:rsid w:val="00220E8E"/>
    <w:rsid w:val="00221046"/>
    <w:rsid w:val="0022104D"/>
    <w:rsid w:val="0022130A"/>
    <w:rsid w:val="0022148A"/>
    <w:rsid w:val="00221984"/>
    <w:rsid w:val="002219C0"/>
    <w:rsid w:val="00221AA5"/>
    <w:rsid w:val="00221AF6"/>
    <w:rsid w:val="00221D99"/>
    <w:rsid w:val="00221E44"/>
    <w:rsid w:val="00222157"/>
    <w:rsid w:val="00222250"/>
    <w:rsid w:val="002229E0"/>
    <w:rsid w:val="00223324"/>
    <w:rsid w:val="002239DB"/>
    <w:rsid w:val="00223B4E"/>
    <w:rsid w:val="00223F07"/>
    <w:rsid w:val="00223F49"/>
    <w:rsid w:val="00224259"/>
    <w:rsid w:val="00224601"/>
    <w:rsid w:val="002250A4"/>
    <w:rsid w:val="00225115"/>
    <w:rsid w:val="0022516B"/>
    <w:rsid w:val="00225418"/>
    <w:rsid w:val="00225466"/>
    <w:rsid w:val="0022658E"/>
    <w:rsid w:val="00226AC3"/>
    <w:rsid w:val="00226D31"/>
    <w:rsid w:val="00226D9D"/>
    <w:rsid w:val="00226E86"/>
    <w:rsid w:val="00227408"/>
    <w:rsid w:val="002278E1"/>
    <w:rsid w:val="00227B18"/>
    <w:rsid w:val="00227FCF"/>
    <w:rsid w:val="0023086C"/>
    <w:rsid w:val="002309C2"/>
    <w:rsid w:val="00230BB1"/>
    <w:rsid w:val="00231E52"/>
    <w:rsid w:val="002320BB"/>
    <w:rsid w:val="00232127"/>
    <w:rsid w:val="00232744"/>
    <w:rsid w:val="00232EAE"/>
    <w:rsid w:val="0023304C"/>
    <w:rsid w:val="00233274"/>
    <w:rsid w:val="002336F6"/>
    <w:rsid w:val="0023372A"/>
    <w:rsid w:val="0023398E"/>
    <w:rsid w:val="00233B5F"/>
    <w:rsid w:val="00234170"/>
    <w:rsid w:val="00234568"/>
    <w:rsid w:val="00234FDB"/>
    <w:rsid w:val="00235535"/>
    <w:rsid w:val="00235895"/>
    <w:rsid w:val="00235D51"/>
    <w:rsid w:val="002360B3"/>
    <w:rsid w:val="0023633A"/>
    <w:rsid w:val="0023643C"/>
    <w:rsid w:val="00236841"/>
    <w:rsid w:val="002368DC"/>
    <w:rsid w:val="00236E66"/>
    <w:rsid w:val="00237F95"/>
    <w:rsid w:val="00240C8A"/>
    <w:rsid w:val="00240CD7"/>
    <w:rsid w:val="00240E55"/>
    <w:rsid w:val="0024104B"/>
    <w:rsid w:val="002412D1"/>
    <w:rsid w:val="00241436"/>
    <w:rsid w:val="00241F66"/>
    <w:rsid w:val="002421EC"/>
    <w:rsid w:val="002428CE"/>
    <w:rsid w:val="00242DB4"/>
    <w:rsid w:val="00242FEC"/>
    <w:rsid w:val="00243069"/>
    <w:rsid w:val="00243A25"/>
    <w:rsid w:val="0024415E"/>
    <w:rsid w:val="00244AD9"/>
    <w:rsid w:val="0024511D"/>
    <w:rsid w:val="00246130"/>
    <w:rsid w:val="00246668"/>
    <w:rsid w:val="00246865"/>
    <w:rsid w:val="00246A31"/>
    <w:rsid w:val="00246DB6"/>
    <w:rsid w:val="00247345"/>
    <w:rsid w:val="00247504"/>
    <w:rsid w:val="0024760A"/>
    <w:rsid w:val="002478D4"/>
    <w:rsid w:val="00250001"/>
    <w:rsid w:val="002503A0"/>
    <w:rsid w:val="002509F0"/>
    <w:rsid w:val="00250B73"/>
    <w:rsid w:val="00250D7F"/>
    <w:rsid w:val="00251594"/>
    <w:rsid w:val="002516EA"/>
    <w:rsid w:val="00251814"/>
    <w:rsid w:val="00251E4C"/>
    <w:rsid w:val="00252139"/>
    <w:rsid w:val="00252205"/>
    <w:rsid w:val="00252760"/>
    <w:rsid w:val="0025297D"/>
    <w:rsid w:val="00253990"/>
    <w:rsid w:val="00254102"/>
    <w:rsid w:val="00254613"/>
    <w:rsid w:val="00254B3E"/>
    <w:rsid w:val="0025568D"/>
    <w:rsid w:val="00255BF3"/>
    <w:rsid w:val="002561C9"/>
    <w:rsid w:val="00256206"/>
    <w:rsid w:val="0025625C"/>
    <w:rsid w:val="00256679"/>
    <w:rsid w:val="0025672F"/>
    <w:rsid w:val="002568B2"/>
    <w:rsid w:val="00257382"/>
    <w:rsid w:val="002576D1"/>
    <w:rsid w:val="00257CDA"/>
    <w:rsid w:val="00257DD7"/>
    <w:rsid w:val="00257EC0"/>
    <w:rsid w:val="00260384"/>
    <w:rsid w:val="00260418"/>
    <w:rsid w:val="002605B1"/>
    <w:rsid w:val="00260EA1"/>
    <w:rsid w:val="00261481"/>
    <w:rsid w:val="00261574"/>
    <w:rsid w:val="00261687"/>
    <w:rsid w:val="0026188D"/>
    <w:rsid w:val="00261A5F"/>
    <w:rsid w:val="00262704"/>
    <w:rsid w:val="00262EA4"/>
    <w:rsid w:val="002638C1"/>
    <w:rsid w:val="00263A92"/>
    <w:rsid w:val="00264812"/>
    <w:rsid w:val="00264A23"/>
    <w:rsid w:val="00265770"/>
    <w:rsid w:val="00265D80"/>
    <w:rsid w:val="00265E22"/>
    <w:rsid w:val="00265FF6"/>
    <w:rsid w:val="0026682F"/>
    <w:rsid w:val="002669E7"/>
    <w:rsid w:val="00266BE6"/>
    <w:rsid w:val="00266D75"/>
    <w:rsid w:val="00266F02"/>
    <w:rsid w:val="00267162"/>
    <w:rsid w:val="002678BE"/>
    <w:rsid w:val="00267B80"/>
    <w:rsid w:val="00267F19"/>
    <w:rsid w:val="00270285"/>
    <w:rsid w:val="002704EB"/>
    <w:rsid w:val="00270604"/>
    <w:rsid w:val="00270683"/>
    <w:rsid w:val="00270B6A"/>
    <w:rsid w:val="00270E48"/>
    <w:rsid w:val="00271C4F"/>
    <w:rsid w:val="002722AA"/>
    <w:rsid w:val="00272549"/>
    <w:rsid w:val="00272850"/>
    <w:rsid w:val="00272A55"/>
    <w:rsid w:val="00272B64"/>
    <w:rsid w:val="00272BE1"/>
    <w:rsid w:val="002738CB"/>
    <w:rsid w:val="00273E6F"/>
    <w:rsid w:val="00274126"/>
    <w:rsid w:val="002745E5"/>
    <w:rsid w:val="00274C33"/>
    <w:rsid w:val="002753D5"/>
    <w:rsid w:val="002761F4"/>
    <w:rsid w:val="00276221"/>
    <w:rsid w:val="002768D7"/>
    <w:rsid w:val="00276CE5"/>
    <w:rsid w:val="00276DBE"/>
    <w:rsid w:val="00276EC2"/>
    <w:rsid w:val="0027741A"/>
    <w:rsid w:val="00277705"/>
    <w:rsid w:val="002779FE"/>
    <w:rsid w:val="00277EE5"/>
    <w:rsid w:val="00277F9F"/>
    <w:rsid w:val="002800B5"/>
    <w:rsid w:val="002800F1"/>
    <w:rsid w:val="00280130"/>
    <w:rsid w:val="00280252"/>
    <w:rsid w:val="00281910"/>
    <w:rsid w:val="0028251C"/>
    <w:rsid w:val="00282734"/>
    <w:rsid w:val="00282E5A"/>
    <w:rsid w:val="00282F8C"/>
    <w:rsid w:val="0028331E"/>
    <w:rsid w:val="002833AB"/>
    <w:rsid w:val="00283650"/>
    <w:rsid w:val="00284739"/>
    <w:rsid w:val="00285337"/>
    <w:rsid w:val="00285761"/>
    <w:rsid w:val="002858D0"/>
    <w:rsid w:val="00285B03"/>
    <w:rsid w:val="00286A7D"/>
    <w:rsid w:val="00287226"/>
    <w:rsid w:val="00287552"/>
    <w:rsid w:val="002875C6"/>
    <w:rsid w:val="00287848"/>
    <w:rsid w:val="00287A89"/>
    <w:rsid w:val="00287CBE"/>
    <w:rsid w:val="00290071"/>
    <w:rsid w:val="00290323"/>
    <w:rsid w:val="00290526"/>
    <w:rsid w:val="002907A7"/>
    <w:rsid w:val="00290B7C"/>
    <w:rsid w:val="00290EF9"/>
    <w:rsid w:val="00291643"/>
    <w:rsid w:val="0029203A"/>
    <w:rsid w:val="00292B17"/>
    <w:rsid w:val="002932CC"/>
    <w:rsid w:val="00293835"/>
    <w:rsid w:val="00293966"/>
    <w:rsid w:val="00293A8A"/>
    <w:rsid w:val="00293D59"/>
    <w:rsid w:val="00293DC3"/>
    <w:rsid w:val="00293E7A"/>
    <w:rsid w:val="00293FD3"/>
    <w:rsid w:val="00294384"/>
    <w:rsid w:val="0029443F"/>
    <w:rsid w:val="00294447"/>
    <w:rsid w:val="00294483"/>
    <w:rsid w:val="00294B40"/>
    <w:rsid w:val="002952F9"/>
    <w:rsid w:val="00295382"/>
    <w:rsid w:val="002953AF"/>
    <w:rsid w:val="00295C88"/>
    <w:rsid w:val="0029638F"/>
    <w:rsid w:val="002967B8"/>
    <w:rsid w:val="00296FD1"/>
    <w:rsid w:val="002973D3"/>
    <w:rsid w:val="0029769D"/>
    <w:rsid w:val="00297DFD"/>
    <w:rsid w:val="002A06BB"/>
    <w:rsid w:val="002A0C10"/>
    <w:rsid w:val="002A0FBE"/>
    <w:rsid w:val="002A11AA"/>
    <w:rsid w:val="002A1208"/>
    <w:rsid w:val="002A16F9"/>
    <w:rsid w:val="002A18DD"/>
    <w:rsid w:val="002A21F6"/>
    <w:rsid w:val="002A2FD7"/>
    <w:rsid w:val="002A315D"/>
    <w:rsid w:val="002A399A"/>
    <w:rsid w:val="002A4071"/>
    <w:rsid w:val="002A4466"/>
    <w:rsid w:val="002A45AD"/>
    <w:rsid w:val="002A4CBC"/>
    <w:rsid w:val="002A534D"/>
    <w:rsid w:val="002A5391"/>
    <w:rsid w:val="002A59C6"/>
    <w:rsid w:val="002A5B41"/>
    <w:rsid w:val="002A5F75"/>
    <w:rsid w:val="002A5F9F"/>
    <w:rsid w:val="002A62AA"/>
    <w:rsid w:val="002A6517"/>
    <w:rsid w:val="002A67E5"/>
    <w:rsid w:val="002A6B4D"/>
    <w:rsid w:val="002A6BFF"/>
    <w:rsid w:val="002A70FC"/>
    <w:rsid w:val="002A7720"/>
    <w:rsid w:val="002A794E"/>
    <w:rsid w:val="002A7B0D"/>
    <w:rsid w:val="002A7CC8"/>
    <w:rsid w:val="002A7E16"/>
    <w:rsid w:val="002B00A2"/>
    <w:rsid w:val="002B0325"/>
    <w:rsid w:val="002B06A0"/>
    <w:rsid w:val="002B06AD"/>
    <w:rsid w:val="002B09F7"/>
    <w:rsid w:val="002B1110"/>
    <w:rsid w:val="002B120F"/>
    <w:rsid w:val="002B1501"/>
    <w:rsid w:val="002B154E"/>
    <w:rsid w:val="002B15EF"/>
    <w:rsid w:val="002B17A7"/>
    <w:rsid w:val="002B1890"/>
    <w:rsid w:val="002B19BA"/>
    <w:rsid w:val="002B2022"/>
    <w:rsid w:val="002B25A0"/>
    <w:rsid w:val="002B26CE"/>
    <w:rsid w:val="002B2B98"/>
    <w:rsid w:val="002B2EEF"/>
    <w:rsid w:val="002B322A"/>
    <w:rsid w:val="002B41C1"/>
    <w:rsid w:val="002B4474"/>
    <w:rsid w:val="002B46F8"/>
    <w:rsid w:val="002B52FE"/>
    <w:rsid w:val="002B5388"/>
    <w:rsid w:val="002B5692"/>
    <w:rsid w:val="002B5E3D"/>
    <w:rsid w:val="002B5EF7"/>
    <w:rsid w:val="002B61E5"/>
    <w:rsid w:val="002B6D27"/>
    <w:rsid w:val="002B78D3"/>
    <w:rsid w:val="002C0042"/>
    <w:rsid w:val="002C074E"/>
    <w:rsid w:val="002C0FFB"/>
    <w:rsid w:val="002C10BF"/>
    <w:rsid w:val="002C1897"/>
    <w:rsid w:val="002C1F8C"/>
    <w:rsid w:val="002C2094"/>
    <w:rsid w:val="002C2898"/>
    <w:rsid w:val="002C296B"/>
    <w:rsid w:val="002C2FE5"/>
    <w:rsid w:val="002C3087"/>
    <w:rsid w:val="002C408D"/>
    <w:rsid w:val="002C41A1"/>
    <w:rsid w:val="002C4B1C"/>
    <w:rsid w:val="002C4E5E"/>
    <w:rsid w:val="002C5170"/>
    <w:rsid w:val="002C51C1"/>
    <w:rsid w:val="002C6009"/>
    <w:rsid w:val="002C60AF"/>
    <w:rsid w:val="002C639D"/>
    <w:rsid w:val="002C658F"/>
    <w:rsid w:val="002C662E"/>
    <w:rsid w:val="002C68BF"/>
    <w:rsid w:val="002C6A78"/>
    <w:rsid w:val="002C6E14"/>
    <w:rsid w:val="002C734E"/>
    <w:rsid w:val="002C75DB"/>
    <w:rsid w:val="002C7823"/>
    <w:rsid w:val="002C78CD"/>
    <w:rsid w:val="002D0155"/>
    <w:rsid w:val="002D0625"/>
    <w:rsid w:val="002D0765"/>
    <w:rsid w:val="002D0925"/>
    <w:rsid w:val="002D0C21"/>
    <w:rsid w:val="002D0E88"/>
    <w:rsid w:val="002D0FBC"/>
    <w:rsid w:val="002D1829"/>
    <w:rsid w:val="002D1FF8"/>
    <w:rsid w:val="002D289B"/>
    <w:rsid w:val="002D2A2C"/>
    <w:rsid w:val="002D2F2B"/>
    <w:rsid w:val="002D30B9"/>
    <w:rsid w:val="002D3170"/>
    <w:rsid w:val="002D32B7"/>
    <w:rsid w:val="002D34BF"/>
    <w:rsid w:val="002D34CD"/>
    <w:rsid w:val="002D356D"/>
    <w:rsid w:val="002D38A7"/>
    <w:rsid w:val="002D3BC9"/>
    <w:rsid w:val="002D3E2C"/>
    <w:rsid w:val="002D3F71"/>
    <w:rsid w:val="002D405D"/>
    <w:rsid w:val="002D4494"/>
    <w:rsid w:val="002D4F56"/>
    <w:rsid w:val="002D502E"/>
    <w:rsid w:val="002D52F1"/>
    <w:rsid w:val="002D541F"/>
    <w:rsid w:val="002D5494"/>
    <w:rsid w:val="002D55BB"/>
    <w:rsid w:val="002D5FA1"/>
    <w:rsid w:val="002D622F"/>
    <w:rsid w:val="002D66A7"/>
    <w:rsid w:val="002D6A66"/>
    <w:rsid w:val="002D787D"/>
    <w:rsid w:val="002D7E5F"/>
    <w:rsid w:val="002E04D8"/>
    <w:rsid w:val="002E09B4"/>
    <w:rsid w:val="002E0B89"/>
    <w:rsid w:val="002E0F5C"/>
    <w:rsid w:val="002E18C3"/>
    <w:rsid w:val="002E1FEB"/>
    <w:rsid w:val="002E2273"/>
    <w:rsid w:val="002E283B"/>
    <w:rsid w:val="002E2E7B"/>
    <w:rsid w:val="002E31A3"/>
    <w:rsid w:val="002E3767"/>
    <w:rsid w:val="002E393B"/>
    <w:rsid w:val="002E40FA"/>
    <w:rsid w:val="002E478C"/>
    <w:rsid w:val="002E48C1"/>
    <w:rsid w:val="002E4A31"/>
    <w:rsid w:val="002E4DB0"/>
    <w:rsid w:val="002E4F74"/>
    <w:rsid w:val="002E501F"/>
    <w:rsid w:val="002E5079"/>
    <w:rsid w:val="002E53C6"/>
    <w:rsid w:val="002E5494"/>
    <w:rsid w:val="002E5F9F"/>
    <w:rsid w:val="002E6115"/>
    <w:rsid w:val="002E6149"/>
    <w:rsid w:val="002E63E6"/>
    <w:rsid w:val="002E6A53"/>
    <w:rsid w:val="002E6DA5"/>
    <w:rsid w:val="002E6E9C"/>
    <w:rsid w:val="002E74F0"/>
    <w:rsid w:val="002E7991"/>
    <w:rsid w:val="002E7A17"/>
    <w:rsid w:val="002E7C9F"/>
    <w:rsid w:val="002E7D9A"/>
    <w:rsid w:val="002F007A"/>
    <w:rsid w:val="002F05F7"/>
    <w:rsid w:val="002F0740"/>
    <w:rsid w:val="002F07F9"/>
    <w:rsid w:val="002F08C6"/>
    <w:rsid w:val="002F0A0E"/>
    <w:rsid w:val="002F0A21"/>
    <w:rsid w:val="002F0B7F"/>
    <w:rsid w:val="002F1791"/>
    <w:rsid w:val="002F19D6"/>
    <w:rsid w:val="002F2717"/>
    <w:rsid w:val="002F27DB"/>
    <w:rsid w:val="002F2972"/>
    <w:rsid w:val="002F2BB3"/>
    <w:rsid w:val="002F305A"/>
    <w:rsid w:val="002F3537"/>
    <w:rsid w:val="002F36DF"/>
    <w:rsid w:val="002F3798"/>
    <w:rsid w:val="002F3B83"/>
    <w:rsid w:val="002F3B97"/>
    <w:rsid w:val="002F4C12"/>
    <w:rsid w:val="002F4E09"/>
    <w:rsid w:val="002F5219"/>
    <w:rsid w:val="002F53CE"/>
    <w:rsid w:val="002F6F98"/>
    <w:rsid w:val="002F717E"/>
    <w:rsid w:val="002F7A51"/>
    <w:rsid w:val="002F7FE8"/>
    <w:rsid w:val="00300119"/>
    <w:rsid w:val="003002EC"/>
    <w:rsid w:val="0030061E"/>
    <w:rsid w:val="0030092E"/>
    <w:rsid w:val="00300941"/>
    <w:rsid w:val="00301075"/>
    <w:rsid w:val="0030113F"/>
    <w:rsid w:val="00301661"/>
    <w:rsid w:val="00301722"/>
    <w:rsid w:val="003018F7"/>
    <w:rsid w:val="00301D5C"/>
    <w:rsid w:val="00301EDC"/>
    <w:rsid w:val="00302AF6"/>
    <w:rsid w:val="00302F0E"/>
    <w:rsid w:val="00303164"/>
    <w:rsid w:val="003038CC"/>
    <w:rsid w:val="00304562"/>
    <w:rsid w:val="0030520B"/>
    <w:rsid w:val="003053D9"/>
    <w:rsid w:val="00305749"/>
    <w:rsid w:val="00305C58"/>
    <w:rsid w:val="00305CBE"/>
    <w:rsid w:val="00305E7E"/>
    <w:rsid w:val="00306294"/>
    <w:rsid w:val="0030658F"/>
    <w:rsid w:val="003069AE"/>
    <w:rsid w:val="00306A7B"/>
    <w:rsid w:val="00306BF1"/>
    <w:rsid w:val="003070CE"/>
    <w:rsid w:val="003071CE"/>
    <w:rsid w:val="003076E0"/>
    <w:rsid w:val="00307846"/>
    <w:rsid w:val="00307883"/>
    <w:rsid w:val="00307A2F"/>
    <w:rsid w:val="0031026E"/>
    <w:rsid w:val="0031067B"/>
    <w:rsid w:val="0031068E"/>
    <w:rsid w:val="003106DD"/>
    <w:rsid w:val="00310F27"/>
    <w:rsid w:val="003110B4"/>
    <w:rsid w:val="00311199"/>
    <w:rsid w:val="00311A89"/>
    <w:rsid w:val="00311ADF"/>
    <w:rsid w:val="00312461"/>
    <w:rsid w:val="00312D02"/>
    <w:rsid w:val="0031304E"/>
    <w:rsid w:val="003135B4"/>
    <w:rsid w:val="00313918"/>
    <w:rsid w:val="00313977"/>
    <w:rsid w:val="00313AD5"/>
    <w:rsid w:val="003146FE"/>
    <w:rsid w:val="00314C4E"/>
    <w:rsid w:val="00315335"/>
    <w:rsid w:val="00315BE8"/>
    <w:rsid w:val="00315C69"/>
    <w:rsid w:val="00316521"/>
    <w:rsid w:val="003165E6"/>
    <w:rsid w:val="00316C51"/>
    <w:rsid w:val="00316D1F"/>
    <w:rsid w:val="00316E85"/>
    <w:rsid w:val="00317428"/>
    <w:rsid w:val="00317BE8"/>
    <w:rsid w:val="00320018"/>
    <w:rsid w:val="0032064E"/>
    <w:rsid w:val="003207B4"/>
    <w:rsid w:val="00320C7F"/>
    <w:rsid w:val="00320D88"/>
    <w:rsid w:val="00320F03"/>
    <w:rsid w:val="00320F5C"/>
    <w:rsid w:val="00321237"/>
    <w:rsid w:val="00321434"/>
    <w:rsid w:val="00321AAF"/>
    <w:rsid w:val="00321B40"/>
    <w:rsid w:val="00321E19"/>
    <w:rsid w:val="00322117"/>
    <w:rsid w:val="00322169"/>
    <w:rsid w:val="003223AA"/>
    <w:rsid w:val="00322D2F"/>
    <w:rsid w:val="0032376B"/>
    <w:rsid w:val="00324415"/>
    <w:rsid w:val="00324880"/>
    <w:rsid w:val="003249CE"/>
    <w:rsid w:val="00325149"/>
    <w:rsid w:val="0032601A"/>
    <w:rsid w:val="003261DC"/>
    <w:rsid w:val="00326CB9"/>
    <w:rsid w:val="00326D32"/>
    <w:rsid w:val="00326E66"/>
    <w:rsid w:val="003271D8"/>
    <w:rsid w:val="0032740D"/>
    <w:rsid w:val="003276E0"/>
    <w:rsid w:val="003276F9"/>
    <w:rsid w:val="00327934"/>
    <w:rsid w:val="00327F12"/>
    <w:rsid w:val="00330755"/>
    <w:rsid w:val="00330C2A"/>
    <w:rsid w:val="00330D14"/>
    <w:rsid w:val="003312E4"/>
    <w:rsid w:val="00331AE9"/>
    <w:rsid w:val="003323C3"/>
    <w:rsid w:val="00332A81"/>
    <w:rsid w:val="0033335D"/>
    <w:rsid w:val="00333483"/>
    <w:rsid w:val="003334CE"/>
    <w:rsid w:val="00333D19"/>
    <w:rsid w:val="00333F34"/>
    <w:rsid w:val="00333FD7"/>
    <w:rsid w:val="003345BE"/>
    <w:rsid w:val="0033592E"/>
    <w:rsid w:val="00336083"/>
    <w:rsid w:val="00336164"/>
    <w:rsid w:val="003365D7"/>
    <w:rsid w:val="003368D7"/>
    <w:rsid w:val="00336CCF"/>
    <w:rsid w:val="003373AA"/>
    <w:rsid w:val="0033786D"/>
    <w:rsid w:val="00337A09"/>
    <w:rsid w:val="00337AA4"/>
    <w:rsid w:val="00337B1F"/>
    <w:rsid w:val="00340181"/>
    <w:rsid w:val="003405DE"/>
    <w:rsid w:val="00341E88"/>
    <w:rsid w:val="00342433"/>
    <w:rsid w:val="00342660"/>
    <w:rsid w:val="00342A98"/>
    <w:rsid w:val="003431A7"/>
    <w:rsid w:val="003437AD"/>
    <w:rsid w:val="00343BF2"/>
    <w:rsid w:val="00343EED"/>
    <w:rsid w:val="0034545A"/>
    <w:rsid w:val="003458F2"/>
    <w:rsid w:val="00345A03"/>
    <w:rsid w:val="00345FED"/>
    <w:rsid w:val="00346196"/>
    <w:rsid w:val="00346242"/>
    <w:rsid w:val="003462F6"/>
    <w:rsid w:val="0034695E"/>
    <w:rsid w:val="003469D9"/>
    <w:rsid w:val="00347500"/>
    <w:rsid w:val="0034788B"/>
    <w:rsid w:val="00347C86"/>
    <w:rsid w:val="00347E83"/>
    <w:rsid w:val="00347E8E"/>
    <w:rsid w:val="003504E7"/>
    <w:rsid w:val="003504FF"/>
    <w:rsid w:val="00350E64"/>
    <w:rsid w:val="003515C9"/>
    <w:rsid w:val="00351E70"/>
    <w:rsid w:val="003524C6"/>
    <w:rsid w:val="003525D1"/>
    <w:rsid w:val="003529BD"/>
    <w:rsid w:val="00352A5C"/>
    <w:rsid w:val="00352BD9"/>
    <w:rsid w:val="00352C80"/>
    <w:rsid w:val="00352E0B"/>
    <w:rsid w:val="003535F7"/>
    <w:rsid w:val="00353691"/>
    <w:rsid w:val="003538AF"/>
    <w:rsid w:val="00353953"/>
    <w:rsid w:val="00353CB8"/>
    <w:rsid w:val="003540E9"/>
    <w:rsid w:val="003542F2"/>
    <w:rsid w:val="00354497"/>
    <w:rsid w:val="0035474A"/>
    <w:rsid w:val="003547AC"/>
    <w:rsid w:val="00355446"/>
    <w:rsid w:val="003558CB"/>
    <w:rsid w:val="00355AD8"/>
    <w:rsid w:val="0035630F"/>
    <w:rsid w:val="0035637D"/>
    <w:rsid w:val="003566D6"/>
    <w:rsid w:val="003572E5"/>
    <w:rsid w:val="003573C3"/>
    <w:rsid w:val="003575CA"/>
    <w:rsid w:val="00357DC3"/>
    <w:rsid w:val="003605C4"/>
    <w:rsid w:val="003608DD"/>
    <w:rsid w:val="00360C02"/>
    <w:rsid w:val="00361A65"/>
    <w:rsid w:val="00362049"/>
    <w:rsid w:val="00362568"/>
    <w:rsid w:val="00362856"/>
    <w:rsid w:val="00362E95"/>
    <w:rsid w:val="003633A0"/>
    <w:rsid w:val="003641ED"/>
    <w:rsid w:val="003644EB"/>
    <w:rsid w:val="0036456B"/>
    <w:rsid w:val="00364AD3"/>
    <w:rsid w:val="00366179"/>
    <w:rsid w:val="00366EA9"/>
    <w:rsid w:val="003671E7"/>
    <w:rsid w:val="0036778F"/>
    <w:rsid w:val="00367F81"/>
    <w:rsid w:val="00370275"/>
    <w:rsid w:val="003704C1"/>
    <w:rsid w:val="00370A44"/>
    <w:rsid w:val="00371637"/>
    <w:rsid w:val="00371C38"/>
    <w:rsid w:val="00371D8F"/>
    <w:rsid w:val="00371E16"/>
    <w:rsid w:val="003724FB"/>
    <w:rsid w:val="003725E3"/>
    <w:rsid w:val="00372600"/>
    <w:rsid w:val="0037284D"/>
    <w:rsid w:val="00372B2C"/>
    <w:rsid w:val="00373017"/>
    <w:rsid w:val="00373037"/>
    <w:rsid w:val="003733E5"/>
    <w:rsid w:val="003734AE"/>
    <w:rsid w:val="00373C2C"/>
    <w:rsid w:val="00373F5B"/>
    <w:rsid w:val="003740E2"/>
    <w:rsid w:val="003744DD"/>
    <w:rsid w:val="003745CE"/>
    <w:rsid w:val="003746EA"/>
    <w:rsid w:val="003747CF"/>
    <w:rsid w:val="00374E61"/>
    <w:rsid w:val="00374ECD"/>
    <w:rsid w:val="003758E4"/>
    <w:rsid w:val="00375CF2"/>
    <w:rsid w:val="0037633C"/>
    <w:rsid w:val="00376908"/>
    <w:rsid w:val="00376A12"/>
    <w:rsid w:val="0037715B"/>
    <w:rsid w:val="00377563"/>
    <w:rsid w:val="003776D4"/>
    <w:rsid w:val="003776EF"/>
    <w:rsid w:val="00377728"/>
    <w:rsid w:val="0037780F"/>
    <w:rsid w:val="00377886"/>
    <w:rsid w:val="00377BDB"/>
    <w:rsid w:val="00377E1F"/>
    <w:rsid w:val="00380381"/>
    <w:rsid w:val="003807EF"/>
    <w:rsid w:val="00380E2C"/>
    <w:rsid w:val="00381357"/>
    <w:rsid w:val="00381797"/>
    <w:rsid w:val="00381A7F"/>
    <w:rsid w:val="00381B11"/>
    <w:rsid w:val="00381D3E"/>
    <w:rsid w:val="003821C1"/>
    <w:rsid w:val="00382450"/>
    <w:rsid w:val="00382454"/>
    <w:rsid w:val="003825B2"/>
    <w:rsid w:val="0038272B"/>
    <w:rsid w:val="003835A8"/>
    <w:rsid w:val="00383661"/>
    <w:rsid w:val="0038401E"/>
    <w:rsid w:val="00384073"/>
    <w:rsid w:val="00384118"/>
    <w:rsid w:val="00384741"/>
    <w:rsid w:val="0038482D"/>
    <w:rsid w:val="003848DF"/>
    <w:rsid w:val="00384A96"/>
    <w:rsid w:val="00384BF3"/>
    <w:rsid w:val="00384FEC"/>
    <w:rsid w:val="003850E5"/>
    <w:rsid w:val="003851BE"/>
    <w:rsid w:val="00385252"/>
    <w:rsid w:val="003853EB"/>
    <w:rsid w:val="00386093"/>
    <w:rsid w:val="00386167"/>
    <w:rsid w:val="003864C1"/>
    <w:rsid w:val="003867D7"/>
    <w:rsid w:val="00386A5A"/>
    <w:rsid w:val="003875F7"/>
    <w:rsid w:val="00387626"/>
    <w:rsid w:val="00387C02"/>
    <w:rsid w:val="00387E1B"/>
    <w:rsid w:val="00390215"/>
    <w:rsid w:val="003903AB"/>
    <w:rsid w:val="0039050A"/>
    <w:rsid w:val="00390A12"/>
    <w:rsid w:val="00390A70"/>
    <w:rsid w:val="00390B01"/>
    <w:rsid w:val="00390BEE"/>
    <w:rsid w:val="00390EB2"/>
    <w:rsid w:val="00391DE7"/>
    <w:rsid w:val="00391EE6"/>
    <w:rsid w:val="00392E85"/>
    <w:rsid w:val="0039307C"/>
    <w:rsid w:val="0039345E"/>
    <w:rsid w:val="00393B8B"/>
    <w:rsid w:val="00393C47"/>
    <w:rsid w:val="00393F6C"/>
    <w:rsid w:val="00393F9B"/>
    <w:rsid w:val="003949B5"/>
    <w:rsid w:val="00394C1A"/>
    <w:rsid w:val="00394D56"/>
    <w:rsid w:val="00394EE3"/>
    <w:rsid w:val="00395896"/>
    <w:rsid w:val="00395C5D"/>
    <w:rsid w:val="00396132"/>
    <w:rsid w:val="00396230"/>
    <w:rsid w:val="0039624A"/>
    <w:rsid w:val="00396447"/>
    <w:rsid w:val="00396B93"/>
    <w:rsid w:val="00396D5A"/>
    <w:rsid w:val="00396F8C"/>
    <w:rsid w:val="00397205"/>
    <w:rsid w:val="00397F82"/>
    <w:rsid w:val="003A07AC"/>
    <w:rsid w:val="003A0C33"/>
    <w:rsid w:val="003A12EC"/>
    <w:rsid w:val="003A19C7"/>
    <w:rsid w:val="003A1BBC"/>
    <w:rsid w:val="003A1CB3"/>
    <w:rsid w:val="003A1D4E"/>
    <w:rsid w:val="003A265D"/>
    <w:rsid w:val="003A26AF"/>
    <w:rsid w:val="003A27A7"/>
    <w:rsid w:val="003A2DF0"/>
    <w:rsid w:val="003A2E75"/>
    <w:rsid w:val="003A3252"/>
    <w:rsid w:val="003A3752"/>
    <w:rsid w:val="003A4AF6"/>
    <w:rsid w:val="003A4B15"/>
    <w:rsid w:val="003A56DF"/>
    <w:rsid w:val="003A5E50"/>
    <w:rsid w:val="003A6597"/>
    <w:rsid w:val="003A7421"/>
    <w:rsid w:val="003A7605"/>
    <w:rsid w:val="003B03AB"/>
    <w:rsid w:val="003B093B"/>
    <w:rsid w:val="003B0B89"/>
    <w:rsid w:val="003B0C22"/>
    <w:rsid w:val="003B1906"/>
    <w:rsid w:val="003B1F0E"/>
    <w:rsid w:val="003B2371"/>
    <w:rsid w:val="003B24D0"/>
    <w:rsid w:val="003B2544"/>
    <w:rsid w:val="003B29A0"/>
    <w:rsid w:val="003B2EBE"/>
    <w:rsid w:val="003B2EC6"/>
    <w:rsid w:val="003B339A"/>
    <w:rsid w:val="003B34F7"/>
    <w:rsid w:val="003B3C15"/>
    <w:rsid w:val="003B3F6C"/>
    <w:rsid w:val="003B3FEC"/>
    <w:rsid w:val="003B41D0"/>
    <w:rsid w:val="003B4490"/>
    <w:rsid w:val="003B4492"/>
    <w:rsid w:val="003B483D"/>
    <w:rsid w:val="003B4FB6"/>
    <w:rsid w:val="003B56A6"/>
    <w:rsid w:val="003B5FAF"/>
    <w:rsid w:val="003B5FCE"/>
    <w:rsid w:val="003B61C3"/>
    <w:rsid w:val="003B61F7"/>
    <w:rsid w:val="003B6890"/>
    <w:rsid w:val="003B6A3A"/>
    <w:rsid w:val="003B6E5B"/>
    <w:rsid w:val="003B6F3B"/>
    <w:rsid w:val="003B7290"/>
    <w:rsid w:val="003B7545"/>
    <w:rsid w:val="003B7AD3"/>
    <w:rsid w:val="003C03FF"/>
    <w:rsid w:val="003C0501"/>
    <w:rsid w:val="003C0AD7"/>
    <w:rsid w:val="003C134A"/>
    <w:rsid w:val="003C1483"/>
    <w:rsid w:val="003C1B5C"/>
    <w:rsid w:val="003C219C"/>
    <w:rsid w:val="003C23FB"/>
    <w:rsid w:val="003C24CC"/>
    <w:rsid w:val="003C2514"/>
    <w:rsid w:val="003C26C4"/>
    <w:rsid w:val="003C2AAE"/>
    <w:rsid w:val="003C2B87"/>
    <w:rsid w:val="003C2C7D"/>
    <w:rsid w:val="003C3496"/>
    <w:rsid w:val="003C3C97"/>
    <w:rsid w:val="003C48A6"/>
    <w:rsid w:val="003C49EE"/>
    <w:rsid w:val="003C49F4"/>
    <w:rsid w:val="003C4ABB"/>
    <w:rsid w:val="003C5763"/>
    <w:rsid w:val="003C5B2D"/>
    <w:rsid w:val="003C6603"/>
    <w:rsid w:val="003C67AE"/>
    <w:rsid w:val="003C6A2C"/>
    <w:rsid w:val="003C6C3D"/>
    <w:rsid w:val="003C7070"/>
    <w:rsid w:val="003C7422"/>
    <w:rsid w:val="003C7435"/>
    <w:rsid w:val="003C76C7"/>
    <w:rsid w:val="003C7CA2"/>
    <w:rsid w:val="003C7F23"/>
    <w:rsid w:val="003D0C72"/>
    <w:rsid w:val="003D146B"/>
    <w:rsid w:val="003D1BB4"/>
    <w:rsid w:val="003D1C02"/>
    <w:rsid w:val="003D212F"/>
    <w:rsid w:val="003D283A"/>
    <w:rsid w:val="003D2843"/>
    <w:rsid w:val="003D2E37"/>
    <w:rsid w:val="003D2F38"/>
    <w:rsid w:val="003D3385"/>
    <w:rsid w:val="003D3649"/>
    <w:rsid w:val="003D4183"/>
    <w:rsid w:val="003D42FF"/>
    <w:rsid w:val="003D5931"/>
    <w:rsid w:val="003D5C06"/>
    <w:rsid w:val="003D5C15"/>
    <w:rsid w:val="003D5E82"/>
    <w:rsid w:val="003D610F"/>
    <w:rsid w:val="003D6304"/>
    <w:rsid w:val="003D64AB"/>
    <w:rsid w:val="003D65B1"/>
    <w:rsid w:val="003D665A"/>
    <w:rsid w:val="003D6DFF"/>
    <w:rsid w:val="003D74A3"/>
    <w:rsid w:val="003D7737"/>
    <w:rsid w:val="003D77CA"/>
    <w:rsid w:val="003D7DCA"/>
    <w:rsid w:val="003D7DD2"/>
    <w:rsid w:val="003D7DDA"/>
    <w:rsid w:val="003E043A"/>
    <w:rsid w:val="003E05D2"/>
    <w:rsid w:val="003E05D4"/>
    <w:rsid w:val="003E0719"/>
    <w:rsid w:val="003E089D"/>
    <w:rsid w:val="003E15AA"/>
    <w:rsid w:val="003E1AB9"/>
    <w:rsid w:val="003E2043"/>
    <w:rsid w:val="003E2B3A"/>
    <w:rsid w:val="003E2C52"/>
    <w:rsid w:val="003E30A5"/>
    <w:rsid w:val="003E360A"/>
    <w:rsid w:val="003E3817"/>
    <w:rsid w:val="003E3883"/>
    <w:rsid w:val="003E3DC6"/>
    <w:rsid w:val="003E42A8"/>
    <w:rsid w:val="003E44CA"/>
    <w:rsid w:val="003E4A21"/>
    <w:rsid w:val="003E4D19"/>
    <w:rsid w:val="003E4F6F"/>
    <w:rsid w:val="003E516A"/>
    <w:rsid w:val="003E5B50"/>
    <w:rsid w:val="003E5BB6"/>
    <w:rsid w:val="003E6ADE"/>
    <w:rsid w:val="003E6B43"/>
    <w:rsid w:val="003E76F3"/>
    <w:rsid w:val="003E77C5"/>
    <w:rsid w:val="003E7AD1"/>
    <w:rsid w:val="003E7F58"/>
    <w:rsid w:val="003F0172"/>
    <w:rsid w:val="003F0346"/>
    <w:rsid w:val="003F07A6"/>
    <w:rsid w:val="003F08B9"/>
    <w:rsid w:val="003F0A2E"/>
    <w:rsid w:val="003F0B75"/>
    <w:rsid w:val="003F0FE3"/>
    <w:rsid w:val="003F176C"/>
    <w:rsid w:val="003F177A"/>
    <w:rsid w:val="003F19F7"/>
    <w:rsid w:val="003F1BFD"/>
    <w:rsid w:val="003F24F9"/>
    <w:rsid w:val="003F2D2E"/>
    <w:rsid w:val="003F3CAE"/>
    <w:rsid w:val="003F4AF6"/>
    <w:rsid w:val="003F4CCE"/>
    <w:rsid w:val="003F5819"/>
    <w:rsid w:val="003F5962"/>
    <w:rsid w:val="003F610C"/>
    <w:rsid w:val="003F64CB"/>
    <w:rsid w:val="003F6968"/>
    <w:rsid w:val="003F6AC2"/>
    <w:rsid w:val="003F6DE1"/>
    <w:rsid w:val="003F757B"/>
    <w:rsid w:val="003F75C1"/>
    <w:rsid w:val="003F7BCA"/>
    <w:rsid w:val="003F7F3F"/>
    <w:rsid w:val="003F7FB9"/>
    <w:rsid w:val="00400006"/>
    <w:rsid w:val="004000AB"/>
    <w:rsid w:val="00400711"/>
    <w:rsid w:val="00400812"/>
    <w:rsid w:val="00400C7B"/>
    <w:rsid w:val="00401230"/>
    <w:rsid w:val="004014EA"/>
    <w:rsid w:val="004018AB"/>
    <w:rsid w:val="00401A32"/>
    <w:rsid w:val="00401AA3"/>
    <w:rsid w:val="00401ADE"/>
    <w:rsid w:val="00402047"/>
    <w:rsid w:val="004022BC"/>
    <w:rsid w:val="0040279F"/>
    <w:rsid w:val="00402894"/>
    <w:rsid w:val="00402CB2"/>
    <w:rsid w:val="00402D94"/>
    <w:rsid w:val="00402E1A"/>
    <w:rsid w:val="00402F20"/>
    <w:rsid w:val="00403023"/>
    <w:rsid w:val="004038D5"/>
    <w:rsid w:val="00404423"/>
    <w:rsid w:val="00404692"/>
    <w:rsid w:val="004046AC"/>
    <w:rsid w:val="00404EA2"/>
    <w:rsid w:val="00405B03"/>
    <w:rsid w:val="004068D8"/>
    <w:rsid w:val="004069EE"/>
    <w:rsid w:val="00406EAE"/>
    <w:rsid w:val="004071B7"/>
    <w:rsid w:val="00407455"/>
    <w:rsid w:val="00407A06"/>
    <w:rsid w:val="00410793"/>
    <w:rsid w:val="00410C11"/>
    <w:rsid w:val="00411CC3"/>
    <w:rsid w:val="004128B5"/>
    <w:rsid w:val="00412A12"/>
    <w:rsid w:val="00412D47"/>
    <w:rsid w:val="00412F24"/>
    <w:rsid w:val="00413530"/>
    <w:rsid w:val="004135BD"/>
    <w:rsid w:val="0041476E"/>
    <w:rsid w:val="004150B0"/>
    <w:rsid w:val="00416466"/>
    <w:rsid w:val="004165F4"/>
    <w:rsid w:val="00416EB7"/>
    <w:rsid w:val="00416ECB"/>
    <w:rsid w:val="0041707F"/>
    <w:rsid w:val="0041741F"/>
    <w:rsid w:val="004174A4"/>
    <w:rsid w:val="00417735"/>
    <w:rsid w:val="00417835"/>
    <w:rsid w:val="004178A4"/>
    <w:rsid w:val="00417AC7"/>
    <w:rsid w:val="00417EBB"/>
    <w:rsid w:val="00417ED4"/>
    <w:rsid w:val="004200F3"/>
    <w:rsid w:val="00420149"/>
    <w:rsid w:val="00420536"/>
    <w:rsid w:val="00420ADE"/>
    <w:rsid w:val="00420B8F"/>
    <w:rsid w:val="00420DEC"/>
    <w:rsid w:val="00420F57"/>
    <w:rsid w:val="004213AB"/>
    <w:rsid w:val="0042140D"/>
    <w:rsid w:val="004215E3"/>
    <w:rsid w:val="00421A04"/>
    <w:rsid w:val="00422973"/>
    <w:rsid w:val="00422B4B"/>
    <w:rsid w:val="004234C2"/>
    <w:rsid w:val="004234ED"/>
    <w:rsid w:val="00423873"/>
    <w:rsid w:val="004238D3"/>
    <w:rsid w:val="00423A4E"/>
    <w:rsid w:val="004246EF"/>
    <w:rsid w:val="00424CB7"/>
    <w:rsid w:val="00424CE7"/>
    <w:rsid w:val="00424FA1"/>
    <w:rsid w:val="00424FC2"/>
    <w:rsid w:val="00425805"/>
    <w:rsid w:val="00425AF9"/>
    <w:rsid w:val="00425B15"/>
    <w:rsid w:val="00425CBE"/>
    <w:rsid w:val="004260BC"/>
    <w:rsid w:val="004263E0"/>
    <w:rsid w:val="004264B8"/>
    <w:rsid w:val="00426CB8"/>
    <w:rsid w:val="004273BA"/>
    <w:rsid w:val="0042747E"/>
    <w:rsid w:val="00427532"/>
    <w:rsid w:val="00427FA7"/>
    <w:rsid w:val="00430856"/>
    <w:rsid w:val="00430AC6"/>
    <w:rsid w:val="00430CFE"/>
    <w:rsid w:val="00431700"/>
    <w:rsid w:val="00431801"/>
    <w:rsid w:val="004318D9"/>
    <w:rsid w:val="004319EE"/>
    <w:rsid w:val="00431F31"/>
    <w:rsid w:val="00432117"/>
    <w:rsid w:val="004326E4"/>
    <w:rsid w:val="0043299C"/>
    <w:rsid w:val="004335D6"/>
    <w:rsid w:val="00433686"/>
    <w:rsid w:val="004337CA"/>
    <w:rsid w:val="00433B7C"/>
    <w:rsid w:val="0043437C"/>
    <w:rsid w:val="004347B1"/>
    <w:rsid w:val="00434815"/>
    <w:rsid w:val="00434EDD"/>
    <w:rsid w:val="0043516C"/>
    <w:rsid w:val="00435284"/>
    <w:rsid w:val="00435CF9"/>
    <w:rsid w:val="00436254"/>
    <w:rsid w:val="00436B73"/>
    <w:rsid w:val="00436CEF"/>
    <w:rsid w:val="00437094"/>
    <w:rsid w:val="00437254"/>
    <w:rsid w:val="0043738B"/>
    <w:rsid w:val="004375CE"/>
    <w:rsid w:val="00437AE1"/>
    <w:rsid w:val="00437BF1"/>
    <w:rsid w:val="0044003A"/>
    <w:rsid w:val="004403E7"/>
    <w:rsid w:val="0044057B"/>
    <w:rsid w:val="0044085A"/>
    <w:rsid w:val="00440AF0"/>
    <w:rsid w:val="0044107E"/>
    <w:rsid w:val="00441588"/>
    <w:rsid w:val="00441E0B"/>
    <w:rsid w:val="004420FF"/>
    <w:rsid w:val="00443206"/>
    <w:rsid w:val="004432F3"/>
    <w:rsid w:val="004436C2"/>
    <w:rsid w:val="004439C2"/>
    <w:rsid w:val="00443A3C"/>
    <w:rsid w:val="00443D15"/>
    <w:rsid w:val="00443D37"/>
    <w:rsid w:val="00443FBE"/>
    <w:rsid w:val="00444422"/>
    <w:rsid w:val="00444F56"/>
    <w:rsid w:val="00444F9A"/>
    <w:rsid w:val="00445873"/>
    <w:rsid w:val="00445928"/>
    <w:rsid w:val="00445AE1"/>
    <w:rsid w:val="0044644F"/>
    <w:rsid w:val="00446F83"/>
    <w:rsid w:val="00446FF1"/>
    <w:rsid w:val="004470E1"/>
    <w:rsid w:val="004476D2"/>
    <w:rsid w:val="0044788C"/>
    <w:rsid w:val="00447935"/>
    <w:rsid w:val="00447C93"/>
    <w:rsid w:val="00447F40"/>
    <w:rsid w:val="00450016"/>
    <w:rsid w:val="00450F25"/>
    <w:rsid w:val="00451480"/>
    <w:rsid w:val="00451867"/>
    <w:rsid w:val="0045245D"/>
    <w:rsid w:val="00452573"/>
    <w:rsid w:val="004526EA"/>
    <w:rsid w:val="00452EC5"/>
    <w:rsid w:val="0045336E"/>
    <w:rsid w:val="004539DA"/>
    <w:rsid w:val="00453E43"/>
    <w:rsid w:val="00454013"/>
    <w:rsid w:val="00454054"/>
    <w:rsid w:val="00454B7D"/>
    <w:rsid w:val="00454C1A"/>
    <w:rsid w:val="00454F95"/>
    <w:rsid w:val="004557BC"/>
    <w:rsid w:val="00455F18"/>
    <w:rsid w:val="00455F2B"/>
    <w:rsid w:val="004564C1"/>
    <w:rsid w:val="00456C9C"/>
    <w:rsid w:val="00456F90"/>
    <w:rsid w:val="00457197"/>
    <w:rsid w:val="00457BA4"/>
    <w:rsid w:val="00457CD5"/>
    <w:rsid w:val="00457D17"/>
    <w:rsid w:val="00457D7C"/>
    <w:rsid w:val="00460AB5"/>
    <w:rsid w:val="00460FFE"/>
    <w:rsid w:val="004613CC"/>
    <w:rsid w:val="004619B0"/>
    <w:rsid w:val="00461BDA"/>
    <w:rsid w:val="00461DCF"/>
    <w:rsid w:val="004623C9"/>
    <w:rsid w:val="004624A0"/>
    <w:rsid w:val="0046280A"/>
    <w:rsid w:val="00462E0E"/>
    <w:rsid w:val="00462E26"/>
    <w:rsid w:val="00463C4D"/>
    <w:rsid w:val="0046475D"/>
    <w:rsid w:val="004648C8"/>
    <w:rsid w:val="00464A55"/>
    <w:rsid w:val="00464DA9"/>
    <w:rsid w:val="0046655E"/>
    <w:rsid w:val="00466A3C"/>
    <w:rsid w:val="004670CE"/>
    <w:rsid w:val="00467971"/>
    <w:rsid w:val="00467EB9"/>
    <w:rsid w:val="00467F2A"/>
    <w:rsid w:val="00470003"/>
    <w:rsid w:val="004707E9"/>
    <w:rsid w:val="00470E52"/>
    <w:rsid w:val="00471345"/>
    <w:rsid w:val="00471772"/>
    <w:rsid w:val="00471BC4"/>
    <w:rsid w:val="004720DC"/>
    <w:rsid w:val="00472C22"/>
    <w:rsid w:val="00472FF4"/>
    <w:rsid w:val="004732FC"/>
    <w:rsid w:val="00473364"/>
    <w:rsid w:val="00473757"/>
    <w:rsid w:val="00473AE5"/>
    <w:rsid w:val="00473F4A"/>
    <w:rsid w:val="00474027"/>
    <w:rsid w:val="004742B4"/>
    <w:rsid w:val="00474626"/>
    <w:rsid w:val="00474DC9"/>
    <w:rsid w:val="004750A2"/>
    <w:rsid w:val="004752C8"/>
    <w:rsid w:val="0047640D"/>
    <w:rsid w:val="004767B5"/>
    <w:rsid w:val="004768DF"/>
    <w:rsid w:val="0047747A"/>
    <w:rsid w:val="00477A19"/>
    <w:rsid w:val="00480116"/>
    <w:rsid w:val="0048051E"/>
    <w:rsid w:val="00480B4B"/>
    <w:rsid w:val="00480BA7"/>
    <w:rsid w:val="00480D1C"/>
    <w:rsid w:val="00481101"/>
    <w:rsid w:val="00481603"/>
    <w:rsid w:val="00481920"/>
    <w:rsid w:val="00481CC0"/>
    <w:rsid w:val="00481F05"/>
    <w:rsid w:val="00481F9B"/>
    <w:rsid w:val="004825D4"/>
    <w:rsid w:val="00482CF4"/>
    <w:rsid w:val="00482EC1"/>
    <w:rsid w:val="00482FA3"/>
    <w:rsid w:val="004839B9"/>
    <w:rsid w:val="00483C92"/>
    <w:rsid w:val="004841DC"/>
    <w:rsid w:val="004843CB"/>
    <w:rsid w:val="00484520"/>
    <w:rsid w:val="0048458C"/>
    <w:rsid w:val="004846AB"/>
    <w:rsid w:val="00484B7E"/>
    <w:rsid w:val="00484C74"/>
    <w:rsid w:val="00485097"/>
    <w:rsid w:val="00485123"/>
    <w:rsid w:val="004858D9"/>
    <w:rsid w:val="00486833"/>
    <w:rsid w:val="0048692F"/>
    <w:rsid w:val="00486CE8"/>
    <w:rsid w:val="00486D30"/>
    <w:rsid w:val="004871EE"/>
    <w:rsid w:val="00487499"/>
    <w:rsid w:val="004877F8"/>
    <w:rsid w:val="00487B1A"/>
    <w:rsid w:val="00487EA8"/>
    <w:rsid w:val="00490481"/>
    <w:rsid w:val="004907A9"/>
    <w:rsid w:val="00490AAB"/>
    <w:rsid w:val="0049111A"/>
    <w:rsid w:val="00491B5C"/>
    <w:rsid w:val="00491BF4"/>
    <w:rsid w:val="00491CFE"/>
    <w:rsid w:val="00491D58"/>
    <w:rsid w:val="00491F09"/>
    <w:rsid w:val="00492374"/>
    <w:rsid w:val="00492563"/>
    <w:rsid w:val="00492D0E"/>
    <w:rsid w:val="00492E50"/>
    <w:rsid w:val="0049305C"/>
    <w:rsid w:val="00493A2A"/>
    <w:rsid w:val="00494791"/>
    <w:rsid w:val="00494AC4"/>
    <w:rsid w:val="00494C3B"/>
    <w:rsid w:val="004950AA"/>
    <w:rsid w:val="0049534C"/>
    <w:rsid w:val="004955C4"/>
    <w:rsid w:val="0049593B"/>
    <w:rsid w:val="00495E44"/>
    <w:rsid w:val="00496534"/>
    <w:rsid w:val="0049678F"/>
    <w:rsid w:val="00496A6C"/>
    <w:rsid w:val="00496AA2"/>
    <w:rsid w:val="00496E62"/>
    <w:rsid w:val="00496F78"/>
    <w:rsid w:val="00497078"/>
    <w:rsid w:val="00497D15"/>
    <w:rsid w:val="00497D56"/>
    <w:rsid w:val="004A01AE"/>
    <w:rsid w:val="004A076D"/>
    <w:rsid w:val="004A1151"/>
    <w:rsid w:val="004A137C"/>
    <w:rsid w:val="004A195B"/>
    <w:rsid w:val="004A1CEC"/>
    <w:rsid w:val="004A1E24"/>
    <w:rsid w:val="004A2074"/>
    <w:rsid w:val="004A28ED"/>
    <w:rsid w:val="004A28F9"/>
    <w:rsid w:val="004A2957"/>
    <w:rsid w:val="004A2B53"/>
    <w:rsid w:val="004A2B7F"/>
    <w:rsid w:val="004A2E8F"/>
    <w:rsid w:val="004A34D9"/>
    <w:rsid w:val="004A353E"/>
    <w:rsid w:val="004A3751"/>
    <w:rsid w:val="004A3770"/>
    <w:rsid w:val="004A382B"/>
    <w:rsid w:val="004A3A8F"/>
    <w:rsid w:val="004A3E7C"/>
    <w:rsid w:val="004A40FE"/>
    <w:rsid w:val="004A4B4A"/>
    <w:rsid w:val="004A4C74"/>
    <w:rsid w:val="004A4DB8"/>
    <w:rsid w:val="004A4F63"/>
    <w:rsid w:val="004A5343"/>
    <w:rsid w:val="004A5355"/>
    <w:rsid w:val="004A54A7"/>
    <w:rsid w:val="004A5535"/>
    <w:rsid w:val="004A57E6"/>
    <w:rsid w:val="004A5BDE"/>
    <w:rsid w:val="004A5CEB"/>
    <w:rsid w:val="004A70A9"/>
    <w:rsid w:val="004A7B1B"/>
    <w:rsid w:val="004A7DCE"/>
    <w:rsid w:val="004B00D9"/>
    <w:rsid w:val="004B0C1B"/>
    <w:rsid w:val="004B0C4B"/>
    <w:rsid w:val="004B0D85"/>
    <w:rsid w:val="004B0F22"/>
    <w:rsid w:val="004B15DD"/>
    <w:rsid w:val="004B188F"/>
    <w:rsid w:val="004B22EC"/>
    <w:rsid w:val="004B2E1E"/>
    <w:rsid w:val="004B2F7B"/>
    <w:rsid w:val="004B310F"/>
    <w:rsid w:val="004B34F6"/>
    <w:rsid w:val="004B371E"/>
    <w:rsid w:val="004B3987"/>
    <w:rsid w:val="004B3B11"/>
    <w:rsid w:val="004B3FD5"/>
    <w:rsid w:val="004B500B"/>
    <w:rsid w:val="004B55C2"/>
    <w:rsid w:val="004B68C0"/>
    <w:rsid w:val="004B692E"/>
    <w:rsid w:val="004B6D58"/>
    <w:rsid w:val="004B723C"/>
    <w:rsid w:val="004B747C"/>
    <w:rsid w:val="004B7C00"/>
    <w:rsid w:val="004B7C2F"/>
    <w:rsid w:val="004B7D90"/>
    <w:rsid w:val="004C003C"/>
    <w:rsid w:val="004C0305"/>
    <w:rsid w:val="004C0D12"/>
    <w:rsid w:val="004C1002"/>
    <w:rsid w:val="004C16E9"/>
    <w:rsid w:val="004C1AE1"/>
    <w:rsid w:val="004C2D7A"/>
    <w:rsid w:val="004C3096"/>
    <w:rsid w:val="004C32D5"/>
    <w:rsid w:val="004C3EEB"/>
    <w:rsid w:val="004C4124"/>
    <w:rsid w:val="004C4564"/>
    <w:rsid w:val="004C487C"/>
    <w:rsid w:val="004C4E19"/>
    <w:rsid w:val="004C4EFE"/>
    <w:rsid w:val="004C51BF"/>
    <w:rsid w:val="004C5419"/>
    <w:rsid w:val="004C5534"/>
    <w:rsid w:val="004C5571"/>
    <w:rsid w:val="004C59C5"/>
    <w:rsid w:val="004C7172"/>
    <w:rsid w:val="004C7352"/>
    <w:rsid w:val="004C7460"/>
    <w:rsid w:val="004C7717"/>
    <w:rsid w:val="004C7895"/>
    <w:rsid w:val="004C7958"/>
    <w:rsid w:val="004C7D41"/>
    <w:rsid w:val="004D03C9"/>
    <w:rsid w:val="004D043D"/>
    <w:rsid w:val="004D08CF"/>
    <w:rsid w:val="004D08FB"/>
    <w:rsid w:val="004D0904"/>
    <w:rsid w:val="004D0C6C"/>
    <w:rsid w:val="004D1FD9"/>
    <w:rsid w:val="004D2004"/>
    <w:rsid w:val="004D250A"/>
    <w:rsid w:val="004D26A8"/>
    <w:rsid w:val="004D2A5B"/>
    <w:rsid w:val="004D3196"/>
    <w:rsid w:val="004D4071"/>
    <w:rsid w:val="004D4ACB"/>
    <w:rsid w:val="004D5191"/>
    <w:rsid w:val="004D53DC"/>
    <w:rsid w:val="004D56BA"/>
    <w:rsid w:val="004D6516"/>
    <w:rsid w:val="004D65F9"/>
    <w:rsid w:val="004D687D"/>
    <w:rsid w:val="004D6AF2"/>
    <w:rsid w:val="004D7272"/>
    <w:rsid w:val="004D7279"/>
    <w:rsid w:val="004D73CB"/>
    <w:rsid w:val="004D7976"/>
    <w:rsid w:val="004D7B0B"/>
    <w:rsid w:val="004D7B1D"/>
    <w:rsid w:val="004E0443"/>
    <w:rsid w:val="004E09D4"/>
    <w:rsid w:val="004E0A8F"/>
    <w:rsid w:val="004E0AB0"/>
    <w:rsid w:val="004E13B0"/>
    <w:rsid w:val="004E160F"/>
    <w:rsid w:val="004E170B"/>
    <w:rsid w:val="004E185F"/>
    <w:rsid w:val="004E1AA1"/>
    <w:rsid w:val="004E1C8F"/>
    <w:rsid w:val="004E1D11"/>
    <w:rsid w:val="004E1E9B"/>
    <w:rsid w:val="004E2102"/>
    <w:rsid w:val="004E2319"/>
    <w:rsid w:val="004E250D"/>
    <w:rsid w:val="004E256D"/>
    <w:rsid w:val="004E2BA8"/>
    <w:rsid w:val="004E2F9C"/>
    <w:rsid w:val="004E3932"/>
    <w:rsid w:val="004E3A3F"/>
    <w:rsid w:val="004E3B51"/>
    <w:rsid w:val="004E3F2D"/>
    <w:rsid w:val="004E40D2"/>
    <w:rsid w:val="004E429E"/>
    <w:rsid w:val="004E4B20"/>
    <w:rsid w:val="004E5081"/>
    <w:rsid w:val="004E51DE"/>
    <w:rsid w:val="004E52A4"/>
    <w:rsid w:val="004E54B0"/>
    <w:rsid w:val="004E61BC"/>
    <w:rsid w:val="004E6405"/>
    <w:rsid w:val="004E645D"/>
    <w:rsid w:val="004E64F7"/>
    <w:rsid w:val="004E6942"/>
    <w:rsid w:val="004E6BAB"/>
    <w:rsid w:val="004E6C15"/>
    <w:rsid w:val="004E6EDF"/>
    <w:rsid w:val="004E6F80"/>
    <w:rsid w:val="004E7CAB"/>
    <w:rsid w:val="004F0666"/>
    <w:rsid w:val="004F066C"/>
    <w:rsid w:val="004F077A"/>
    <w:rsid w:val="004F0D87"/>
    <w:rsid w:val="004F0EBC"/>
    <w:rsid w:val="004F0EED"/>
    <w:rsid w:val="004F126A"/>
    <w:rsid w:val="004F1419"/>
    <w:rsid w:val="004F2069"/>
    <w:rsid w:val="004F263D"/>
    <w:rsid w:val="004F3755"/>
    <w:rsid w:val="004F4308"/>
    <w:rsid w:val="004F49EB"/>
    <w:rsid w:val="004F4BB2"/>
    <w:rsid w:val="004F5026"/>
    <w:rsid w:val="004F555F"/>
    <w:rsid w:val="004F5D92"/>
    <w:rsid w:val="004F6582"/>
    <w:rsid w:val="004F66EE"/>
    <w:rsid w:val="004F69FF"/>
    <w:rsid w:val="004F6C72"/>
    <w:rsid w:val="004F6E55"/>
    <w:rsid w:val="004F70E1"/>
    <w:rsid w:val="004F7116"/>
    <w:rsid w:val="004F74F1"/>
    <w:rsid w:val="004F788E"/>
    <w:rsid w:val="004F7A5A"/>
    <w:rsid w:val="004F7F53"/>
    <w:rsid w:val="00500514"/>
    <w:rsid w:val="0050071A"/>
    <w:rsid w:val="00501038"/>
    <w:rsid w:val="00501069"/>
    <w:rsid w:val="005011F1"/>
    <w:rsid w:val="0050155E"/>
    <w:rsid w:val="005015BF"/>
    <w:rsid w:val="0050173B"/>
    <w:rsid w:val="00501E96"/>
    <w:rsid w:val="00502D44"/>
    <w:rsid w:val="005030D4"/>
    <w:rsid w:val="00503109"/>
    <w:rsid w:val="0050337D"/>
    <w:rsid w:val="00503EEF"/>
    <w:rsid w:val="00504533"/>
    <w:rsid w:val="005053E1"/>
    <w:rsid w:val="005056E3"/>
    <w:rsid w:val="00505886"/>
    <w:rsid w:val="00505AE7"/>
    <w:rsid w:val="00505B5D"/>
    <w:rsid w:val="00506062"/>
    <w:rsid w:val="0050607E"/>
    <w:rsid w:val="00506284"/>
    <w:rsid w:val="00506566"/>
    <w:rsid w:val="005069FE"/>
    <w:rsid w:val="00506C71"/>
    <w:rsid w:val="00506F3D"/>
    <w:rsid w:val="00507085"/>
    <w:rsid w:val="00507427"/>
    <w:rsid w:val="0050788A"/>
    <w:rsid w:val="0050788D"/>
    <w:rsid w:val="00507AEF"/>
    <w:rsid w:val="00507D03"/>
    <w:rsid w:val="005104C3"/>
    <w:rsid w:val="005106D7"/>
    <w:rsid w:val="00510E7C"/>
    <w:rsid w:val="0051137C"/>
    <w:rsid w:val="00511756"/>
    <w:rsid w:val="00511922"/>
    <w:rsid w:val="00511A0B"/>
    <w:rsid w:val="0051202E"/>
    <w:rsid w:val="00512E2B"/>
    <w:rsid w:val="005131C9"/>
    <w:rsid w:val="005134DD"/>
    <w:rsid w:val="00513F17"/>
    <w:rsid w:val="00514357"/>
    <w:rsid w:val="00514E22"/>
    <w:rsid w:val="00515C36"/>
    <w:rsid w:val="005166FF"/>
    <w:rsid w:val="0051681C"/>
    <w:rsid w:val="005169EE"/>
    <w:rsid w:val="00516CFA"/>
    <w:rsid w:val="005176C1"/>
    <w:rsid w:val="005205C9"/>
    <w:rsid w:val="005207B9"/>
    <w:rsid w:val="0052084D"/>
    <w:rsid w:val="00520F5A"/>
    <w:rsid w:val="005210FC"/>
    <w:rsid w:val="0052190C"/>
    <w:rsid w:val="00521983"/>
    <w:rsid w:val="00521A4C"/>
    <w:rsid w:val="00521A91"/>
    <w:rsid w:val="00521BD0"/>
    <w:rsid w:val="00521E86"/>
    <w:rsid w:val="00522407"/>
    <w:rsid w:val="00522637"/>
    <w:rsid w:val="00522ECA"/>
    <w:rsid w:val="00523E7F"/>
    <w:rsid w:val="005241A0"/>
    <w:rsid w:val="005241C5"/>
    <w:rsid w:val="00524CC7"/>
    <w:rsid w:val="00524F75"/>
    <w:rsid w:val="005254E8"/>
    <w:rsid w:val="00525E37"/>
    <w:rsid w:val="00526981"/>
    <w:rsid w:val="005273C8"/>
    <w:rsid w:val="005276B6"/>
    <w:rsid w:val="00527A42"/>
    <w:rsid w:val="005305E0"/>
    <w:rsid w:val="00530A66"/>
    <w:rsid w:val="00531A17"/>
    <w:rsid w:val="00531F16"/>
    <w:rsid w:val="00532000"/>
    <w:rsid w:val="005327A1"/>
    <w:rsid w:val="0053280F"/>
    <w:rsid w:val="00532AA3"/>
    <w:rsid w:val="0053311A"/>
    <w:rsid w:val="005335DF"/>
    <w:rsid w:val="00533955"/>
    <w:rsid w:val="00533972"/>
    <w:rsid w:val="00533977"/>
    <w:rsid w:val="00533E4F"/>
    <w:rsid w:val="00533E75"/>
    <w:rsid w:val="00533F95"/>
    <w:rsid w:val="005345D3"/>
    <w:rsid w:val="005347D3"/>
    <w:rsid w:val="00534B80"/>
    <w:rsid w:val="00534D61"/>
    <w:rsid w:val="0053509A"/>
    <w:rsid w:val="00535DE0"/>
    <w:rsid w:val="00535ECF"/>
    <w:rsid w:val="00536625"/>
    <w:rsid w:val="00536E7F"/>
    <w:rsid w:val="00536F36"/>
    <w:rsid w:val="005371AC"/>
    <w:rsid w:val="0053748C"/>
    <w:rsid w:val="0053765E"/>
    <w:rsid w:val="00537AA4"/>
    <w:rsid w:val="00537C2C"/>
    <w:rsid w:val="00537D2B"/>
    <w:rsid w:val="00537D9D"/>
    <w:rsid w:val="005402F1"/>
    <w:rsid w:val="0054039B"/>
    <w:rsid w:val="00540627"/>
    <w:rsid w:val="0054089E"/>
    <w:rsid w:val="005418BF"/>
    <w:rsid w:val="005418C3"/>
    <w:rsid w:val="00542219"/>
    <w:rsid w:val="00542259"/>
    <w:rsid w:val="00542AA7"/>
    <w:rsid w:val="00542C94"/>
    <w:rsid w:val="00542FB5"/>
    <w:rsid w:val="0054300D"/>
    <w:rsid w:val="0054375F"/>
    <w:rsid w:val="00543CE8"/>
    <w:rsid w:val="00544423"/>
    <w:rsid w:val="00544578"/>
    <w:rsid w:val="005446F1"/>
    <w:rsid w:val="005446F2"/>
    <w:rsid w:val="00545349"/>
    <w:rsid w:val="005455F8"/>
    <w:rsid w:val="00545AAD"/>
    <w:rsid w:val="00545E91"/>
    <w:rsid w:val="0054626D"/>
    <w:rsid w:val="00546A03"/>
    <w:rsid w:val="00546CF7"/>
    <w:rsid w:val="0054724A"/>
    <w:rsid w:val="00547E4C"/>
    <w:rsid w:val="005501D7"/>
    <w:rsid w:val="005504B4"/>
    <w:rsid w:val="00550608"/>
    <w:rsid w:val="005507E8"/>
    <w:rsid w:val="00550C4C"/>
    <w:rsid w:val="00550EE4"/>
    <w:rsid w:val="00551169"/>
    <w:rsid w:val="00551655"/>
    <w:rsid w:val="005525D7"/>
    <w:rsid w:val="0055278D"/>
    <w:rsid w:val="00552B82"/>
    <w:rsid w:val="00552BED"/>
    <w:rsid w:val="005531A3"/>
    <w:rsid w:val="00553288"/>
    <w:rsid w:val="005533F1"/>
    <w:rsid w:val="0055344E"/>
    <w:rsid w:val="00553D7B"/>
    <w:rsid w:val="00553E12"/>
    <w:rsid w:val="0055463E"/>
    <w:rsid w:val="00554A58"/>
    <w:rsid w:val="00554AFC"/>
    <w:rsid w:val="00554F18"/>
    <w:rsid w:val="005554BF"/>
    <w:rsid w:val="00555956"/>
    <w:rsid w:val="00555971"/>
    <w:rsid w:val="0055612E"/>
    <w:rsid w:val="00556219"/>
    <w:rsid w:val="00556274"/>
    <w:rsid w:val="005568BF"/>
    <w:rsid w:val="00556D8E"/>
    <w:rsid w:val="00556F42"/>
    <w:rsid w:val="00556FE1"/>
    <w:rsid w:val="00557287"/>
    <w:rsid w:val="0055790D"/>
    <w:rsid w:val="005600D0"/>
    <w:rsid w:val="0056015B"/>
    <w:rsid w:val="0056037F"/>
    <w:rsid w:val="005607BB"/>
    <w:rsid w:val="005609AF"/>
    <w:rsid w:val="00560D27"/>
    <w:rsid w:val="00560D7B"/>
    <w:rsid w:val="00560DD8"/>
    <w:rsid w:val="0056170C"/>
    <w:rsid w:val="00561811"/>
    <w:rsid w:val="005619F9"/>
    <w:rsid w:val="00561EA6"/>
    <w:rsid w:val="005621C0"/>
    <w:rsid w:val="00562540"/>
    <w:rsid w:val="0056271F"/>
    <w:rsid w:val="00562C5E"/>
    <w:rsid w:val="00563487"/>
    <w:rsid w:val="005637EB"/>
    <w:rsid w:val="0056385E"/>
    <w:rsid w:val="00563A0D"/>
    <w:rsid w:val="00563E73"/>
    <w:rsid w:val="00563E91"/>
    <w:rsid w:val="00563FD5"/>
    <w:rsid w:val="0056440E"/>
    <w:rsid w:val="0056444D"/>
    <w:rsid w:val="00564452"/>
    <w:rsid w:val="005646E8"/>
    <w:rsid w:val="00564D96"/>
    <w:rsid w:val="00564E8E"/>
    <w:rsid w:val="00564FA1"/>
    <w:rsid w:val="00565904"/>
    <w:rsid w:val="00565D82"/>
    <w:rsid w:val="005662C8"/>
    <w:rsid w:val="005668C9"/>
    <w:rsid w:val="00567266"/>
    <w:rsid w:val="00567F08"/>
    <w:rsid w:val="00567F8D"/>
    <w:rsid w:val="005702E7"/>
    <w:rsid w:val="00570662"/>
    <w:rsid w:val="00570666"/>
    <w:rsid w:val="005708A6"/>
    <w:rsid w:val="00570923"/>
    <w:rsid w:val="005711D8"/>
    <w:rsid w:val="00571250"/>
    <w:rsid w:val="0057180C"/>
    <w:rsid w:val="005721AA"/>
    <w:rsid w:val="00572471"/>
    <w:rsid w:val="0057279F"/>
    <w:rsid w:val="00572AE7"/>
    <w:rsid w:val="00572E60"/>
    <w:rsid w:val="005732B4"/>
    <w:rsid w:val="0057386D"/>
    <w:rsid w:val="00573E36"/>
    <w:rsid w:val="005741AC"/>
    <w:rsid w:val="0057423B"/>
    <w:rsid w:val="0057430C"/>
    <w:rsid w:val="005747CF"/>
    <w:rsid w:val="00574897"/>
    <w:rsid w:val="00575034"/>
    <w:rsid w:val="005751D7"/>
    <w:rsid w:val="00575646"/>
    <w:rsid w:val="005756EB"/>
    <w:rsid w:val="00575921"/>
    <w:rsid w:val="00575BCA"/>
    <w:rsid w:val="00575C1E"/>
    <w:rsid w:val="0057648E"/>
    <w:rsid w:val="00576EE3"/>
    <w:rsid w:val="0057723E"/>
    <w:rsid w:val="005772F7"/>
    <w:rsid w:val="0057744C"/>
    <w:rsid w:val="00577D1F"/>
    <w:rsid w:val="005800B0"/>
    <w:rsid w:val="00580201"/>
    <w:rsid w:val="0058021A"/>
    <w:rsid w:val="0058116C"/>
    <w:rsid w:val="005811AB"/>
    <w:rsid w:val="00581C99"/>
    <w:rsid w:val="00581F46"/>
    <w:rsid w:val="00582216"/>
    <w:rsid w:val="005824BE"/>
    <w:rsid w:val="00582E10"/>
    <w:rsid w:val="00583398"/>
    <w:rsid w:val="0058343E"/>
    <w:rsid w:val="0058375D"/>
    <w:rsid w:val="00583BB0"/>
    <w:rsid w:val="00583D6E"/>
    <w:rsid w:val="00583F4A"/>
    <w:rsid w:val="00583FAD"/>
    <w:rsid w:val="00584A3B"/>
    <w:rsid w:val="00584DF8"/>
    <w:rsid w:val="00584E8E"/>
    <w:rsid w:val="005850DC"/>
    <w:rsid w:val="00585796"/>
    <w:rsid w:val="0058593B"/>
    <w:rsid w:val="00585992"/>
    <w:rsid w:val="00585E1E"/>
    <w:rsid w:val="00586335"/>
    <w:rsid w:val="00586458"/>
    <w:rsid w:val="0058654E"/>
    <w:rsid w:val="00586C6D"/>
    <w:rsid w:val="00586D20"/>
    <w:rsid w:val="0058759D"/>
    <w:rsid w:val="005875D5"/>
    <w:rsid w:val="005876EC"/>
    <w:rsid w:val="00590CBE"/>
    <w:rsid w:val="005912F6"/>
    <w:rsid w:val="00591446"/>
    <w:rsid w:val="005919CF"/>
    <w:rsid w:val="00591C63"/>
    <w:rsid w:val="0059224A"/>
    <w:rsid w:val="0059224D"/>
    <w:rsid w:val="005927B0"/>
    <w:rsid w:val="00592A19"/>
    <w:rsid w:val="00592ECB"/>
    <w:rsid w:val="005931F1"/>
    <w:rsid w:val="005932DE"/>
    <w:rsid w:val="005936A9"/>
    <w:rsid w:val="00593CAC"/>
    <w:rsid w:val="005942B0"/>
    <w:rsid w:val="005949CB"/>
    <w:rsid w:val="00594A06"/>
    <w:rsid w:val="00594F25"/>
    <w:rsid w:val="0059587E"/>
    <w:rsid w:val="005959D6"/>
    <w:rsid w:val="005968B2"/>
    <w:rsid w:val="00596E0B"/>
    <w:rsid w:val="00596E91"/>
    <w:rsid w:val="00597498"/>
    <w:rsid w:val="005974EA"/>
    <w:rsid w:val="00597551"/>
    <w:rsid w:val="005975C3"/>
    <w:rsid w:val="00597B8E"/>
    <w:rsid w:val="00597E86"/>
    <w:rsid w:val="005A09CE"/>
    <w:rsid w:val="005A0EF9"/>
    <w:rsid w:val="005A104D"/>
    <w:rsid w:val="005A168E"/>
    <w:rsid w:val="005A170A"/>
    <w:rsid w:val="005A1DA3"/>
    <w:rsid w:val="005A212B"/>
    <w:rsid w:val="005A2693"/>
    <w:rsid w:val="005A2B82"/>
    <w:rsid w:val="005A3C5A"/>
    <w:rsid w:val="005A4153"/>
    <w:rsid w:val="005A41AC"/>
    <w:rsid w:val="005A48FE"/>
    <w:rsid w:val="005A491B"/>
    <w:rsid w:val="005A4981"/>
    <w:rsid w:val="005A4C40"/>
    <w:rsid w:val="005A53E6"/>
    <w:rsid w:val="005A5402"/>
    <w:rsid w:val="005A54CF"/>
    <w:rsid w:val="005A5757"/>
    <w:rsid w:val="005A5CFC"/>
    <w:rsid w:val="005A623A"/>
    <w:rsid w:val="005A6474"/>
    <w:rsid w:val="005A6764"/>
    <w:rsid w:val="005A6BE3"/>
    <w:rsid w:val="005A6F41"/>
    <w:rsid w:val="005A70EA"/>
    <w:rsid w:val="005A72A3"/>
    <w:rsid w:val="005A7425"/>
    <w:rsid w:val="005A7BF5"/>
    <w:rsid w:val="005A7C1B"/>
    <w:rsid w:val="005A7EAE"/>
    <w:rsid w:val="005A7EC6"/>
    <w:rsid w:val="005B0B13"/>
    <w:rsid w:val="005B0CDC"/>
    <w:rsid w:val="005B0D48"/>
    <w:rsid w:val="005B0D86"/>
    <w:rsid w:val="005B10EE"/>
    <w:rsid w:val="005B1533"/>
    <w:rsid w:val="005B16B5"/>
    <w:rsid w:val="005B186D"/>
    <w:rsid w:val="005B1C14"/>
    <w:rsid w:val="005B1EDA"/>
    <w:rsid w:val="005B24D5"/>
    <w:rsid w:val="005B365D"/>
    <w:rsid w:val="005B36AA"/>
    <w:rsid w:val="005B3734"/>
    <w:rsid w:val="005B4095"/>
    <w:rsid w:val="005B4898"/>
    <w:rsid w:val="005B490C"/>
    <w:rsid w:val="005B4CBE"/>
    <w:rsid w:val="005B53C1"/>
    <w:rsid w:val="005B548E"/>
    <w:rsid w:val="005B586B"/>
    <w:rsid w:val="005B594B"/>
    <w:rsid w:val="005B595A"/>
    <w:rsid w:val="005B5C68"/>
    <w:rsid w:val="005B5D11"/>
    <w:rsid w:val="005B63BE"/>
    <w:rsid w:val="005B64ED"/>
    <w:rsid w:val="005B7091"/>
    <w:rsid w:val="005B73C9"/>
    <w:rsid w:val="005B79F7"/>
    <w:rsid w:val="005B7CEE"/>
    <w:rsid w:val="005C0375"/>
    <w:rsid w:val="005C03B7"/>
    <w:rsid w:val="005C0466"/>
    <w:rsid w:val="005C07F4"/>
    <w:rsid w:val="005C0C9B"/>
    <w:rsid w:val="005C0CE5"/>
    <w:rsid w:val="005C0E1F"/>
    <w:rsid w:val="005C109B"/>
    <w:rsid w:val="005C10AA"/>
    <w:rsid w:val="005C15B9"/>
    <w:rsid w:val="005C1728"/>
    <w:rsid w:val="005C1A8D"/>
    <w:rsid w:val="005C1ED7"/>
    <w:rsid w:val="005C21C4"/>
    <w:rsid w:val="005C22E6"/>
    <w:rsid w:val="005C29A6"/>
    <w:rsid w:val="005C3886"/>
    <w:rsid w:val="005C3BE6"/>
    <w:rsid w:val="005C4014"/>
    <w:rsid w:val="005C4478"/>
    <w:rsid w:val="005C4A6B"/>
    <w:rsid w:val="005C4E5A"/>
    <w:rsid w:val="005C55E6"/>
    <w:rsid w:val="005C667E"/>
    <w:rsid w:val="005C6685"/>
    <w:rsid w:val="005C6776"/>
    <w:rsid w:val="005C71BE"/>
    <w:rsid w:val="005C73FB"/>
    <w:rsid w:val="005C7463"/>
    <w:rsid w:val="005C7822"/>
    <w:rsid w:val="005C7C18"/>
    <w:rsid w:val="005C7E6A"/>
    <w:rsid w:val="005D029A"/>
    <w:rsid w:val="005D0DD8"/>
    <w:rsid w:val="005D0EE8"/>
    <w:rsid w:val="005D14A2"/>
    <w:rsid w:val="005D1586"/>
    <w:rsid w:val="005D177E"/>
    <w:rsid w:val="005D1966"/>
    <w:rsid w:val="005D1A5F"/>
    <w:rsid w:val="005D1B93"/>
    <w:rsid w:val="005D1CFC"/>
    <w:rsid w:val="005D2290"/>
    <w:rsid w:val="005D2687"/>
    <w:rsid w:val="005D2D9B"/>
    <w:rsid w:val="005D37E6"/>
    <w:rsid w:val="005D3A42"/>
    <w:rsid w:val="005D3CED"/>
    <w:rsid w:val="005D4228"/>
    <w:rsid w:val="005D50EC"/>
    <w:rsid w:val="005D5599"/>
    <w:rsid w:val="005D56E3"/>
    <w:rsid w:val="005D5C54"/>
    <w:rsid w:val="005D60AB"/>
    <w:rsid w:val="005D61B6"/>
    <w:rsid w:val="005D65A1"/>
    <w:rsid w:val="005D66F4"/>
    <w:rsid w:val="005D69A4"/>
    <w:rsid w:val="005D7115"/>
    <w:rsid w:val="005D72B6"/>
    <w:rsid w:val="005D72FC"/>
    <w:rsid w:val="005D7465"/>
    <w:rsid w:val="005D7835"/>
    <w:rsid w:val="005E0063"/>
    <w:rsid w:val="005E018E"/>
    <w:rsid w:val="005E0206"/>
    <w:rsid w:val="005E047D"/>
    <w:rsid w:val="005E0A87"/>
    <w:rsid w:val="005E0C18"/>
    <w:rsid w:val="005E1D90"/>
    <w:rsid w:val="005E2624"/>
    <w:rsid w:val="005E2840"/>
    <w:rsid w:val="005E2B78"/>
    <w:rsid w:val="005E2BF2"/>
    <w:rsid w:val="005E2CB9"/>
    <w:rsid w:val="005E3805"/>
    <w:rsid w:val="005E3B9C"/>
    <w:rsid w:val="005E3BCB"/>
    <w:rsid w:val="005E3DFF"/>
    <w:rsid w:val="005E3FDD"/>
    <w:rsid w:val="005E443B"/>
    <w:rsid w:val="005E45D9"/>
    <w:rsid w:val="005E4A56"/>
    <w:rsid w:val="005E4C1E"/>
    <w:rsid w:val="005E5294"/>
    <w:rsid w:val="005E5484"/>
    <w:rsid w:val="005E54D0"/>
    <w:rsid w:val="005E550A"/>
    <w:rsid w:val="005E5AA0"/>
    <w:rsid w:val="005E5D09"/>
    <w:rsid w:val="005E5E8F"/>
    <w:rsid w:val="005E6A72"/>
    <w:rsid w:val="005E7801"/>
    <w:rsid w:val="005E7812"/>
    <w:rsid w:val="005E7E3D"/>
    <w:rsid w:val="005E7EAC"/>
    <w:rsid w:val="005F000C"/>
    <w:rsid w:val="005F052A"/>
    <w:rsid w:val="005F095B"/>
    <w:rsid w:val="005F0C4B"/>
    <w:rsid w:val="005F0CF2"/>
    <w:rsid w:val="005F0FB6"/>
    <w:rsid w:val="005F103E"/>
    <w:rsid w:val="005F19C5"/>
    <w:rsid w:val="005F1A9A"/>
    <w:rsid w:val="005F1BCA"/>
    <w:rsid w:val="005F1C0C"/>
    <w:rsid w:val="005F1D07"/>
    <w:rsid w:val="005F22CE"/>
    <w:rsid w:val="005F2357"/>
    <w:rsid w:val="005F242B"/>
    <w:rsid w:val="005F2CDD"/>
    <w:rsid w:val="005F2E22"/>
    <w:rsid w:val="005F31E4"/>
    <w:rsid w:val="005F3572"/>
    <w:rsid w:val="005F3743"/>
    <w:rsid w:val="005F3ABD"/>
    <w:rsid w:val="005F3BBF"/>
    <w:rsid w:val="005F42EF"/>
    <w:rsid w:val="005F4EE6"/>
    <w:rsid w:val="005F543D"/>
    <w:rsid w:val="005F54A7"/>
    <w:rsid w:val="005F570F"/>
    <w:rsid w:val="005F5989"/>
    <w:rsid w:val="005F5D68"/>
    <w:rsid w:val="005F6660"/>
    <w:rsid w:val="005F6E51"/>
    <w:rsid w:val="005F7373"/>
    <w:rsid w:val="005F7B80"/>
    <w:rsid w:val="0060008A"/>
    <w:rsid w:val="00600EF2"/>
    <w:rsid w:val="0060123C"/>
    <w:rsid w:val="00601488"/>
    <w:rsid w:val="006019E3"/>
    <w:rsid w:val="00602165"/>
    <w:rsid w:val="00602709"/>
    <w:rsid w:val="00602BF9"/>
    <w:rsid w:val="00602E93"/>
    <w:rsid w:val="00603606"/>
    <w:rsid w:val="006037D4"/>
    <w:rsid w:val="00603B6E"/>
    <w:rsid w:val="0060415C"/>
    <w:rsid w:val="00604728"/>
    <w:rsid w:val="006051F5"/>
    <w:rsid w:val="006055C8"/>
    <w:rsid w:val="0060562B"/>
    <w:rsid w:val="006057C8"/>
    <w:rsid w:val="00605A2D"/>
    <w:rsid w:val="00605EE7"/>
    <w:rsid w:val="00605F28"/>
    <w:rsid w:val="006060C2"/>
    <w:rsid w:val="006066C7"/>
    <w:rsid w:val="00606794"/>
    <w:rsid w:val="006069CE"/>
    <w:rsid w:val="00606E88"/>
    <w:rsid w:val="00606E99"/>
    <w:rsid w:val="00606FC8"/>
    <w:rsid w:val="00606FD5"/>
    <w:rsid w:val="00607126"/>
    <w:rsid w:val="00607164"/>
    <w:rsid w:val="00607423"/>
    <w:rsid w:val="00607448"/>
    <w:rsid w:val="00607A23"/>
    <w:rsid w:val="00607B62"/>
    <w:rsid w:val="00607BBD"/>
    <w:rsid w:val="00607C19"/>
    <w:rsid w:val="00610B82"/>
    <w:rsid w:val="00610BC1"/>
    <w:rsid w:val="00610D3A"/>
    <w:rsid w:val="00610EE0"/>
    <w:rsid w:val="00610F7A"/>
    <w:rsid w:val="006112F2"/>
    <w:rsid w:val="00611558"/>
    <w:rsid w:val="0061172F"/>
    <w:rsid w:val="00611F6F"/>
    <w:rsid w:val="0061225A"/>
    <w:rsid w:val="0061293C"/>
    <w:rsid w:val="00612C67"/>
    <w:rsid w:val="00612EA5"/>
    <w:rsid w:val="00613011"/>
    <w:rsid w:val="00613A03"/>
    <w:rsid w:val="00613E3A"/>
    <w:rsid w:val="0061403B"/>
    <w:rsid w:val="0061414C"/>
    <w:rsid w:val="006149E8"/>
    <w:rsid w:val="006151EF"/>
    <w:rsid w:val="0061573B"/>
    <w:rsid w:val="006158AC"/>
    <w:rsid w:val="006158B7"/>
    <w:rsid w:val="00615996"/>
    <w:rsid w:val="00615AE2"/>
    <w:rsid w:val="00615CD9"/>
    <w:rsid w:val="00615F72"/>
    <w:rsid w:val="00616398"/>
    <w:rsid w:val="006164E4"/>
    <w:rsid w:val="00616596"/>
    <w:rsid w:val="0061723E"/>
    <w:rsid w:val="0061741E"/>
    <w:rsid w:val="006174C3"/>
    <w:rsid w:val="00617535"/>
    <w:rsid w:val="006175B2"/>
    <w:rsid w:val="00617ED4"/>
    <w:rsid w:val="006203E3"/>
    <w:rsid w:val="0062048C"/>
    <w:rsid w:val="006209BC"/>
    <w:rsid w:val="006209DE"/>
    <w:rsid w:val="00620BA8"/>
    <w:rsid w:val="00620D90"/>
    <w:rsid w:val="00621771"/>
    <w:rsid w:val="00621C59"/>
    <w:rsid w:val="006221FA"/>
    <w:rsid w:val="00622562"/>
    <w:rsid w:val="0062265F"/>
    <w:rsid w:val="00622B3A"/>
    <w:rsid w:val="00622B3F"/>
    <w:rsid w:val="0062366E"/>
    <w:rsid w:val="006264ED"/>
    <w:rsid w:val="0062667F"/>
    <w:rsid w:val="00626811"/>
    <w:rsid w:val="006269B7"/>
    <w:rsid w:val="00626AAB"/>
    <w:rsid w:val="00627303"/>
    <w:rsid w:val="00627447"/>
    <w:rsid w:val="006274C5"/>
    <w:rsid w:val="006276E0"/>
    <w:rsid w:val="006278BC"/>
    <w:rsid w:val="00627F17"/>
    <w:rsid w:val="0063054C"/>
    <w:rsid w:val="00630551"/>
    <w:rsid w:val="0063055E"/>
    <w:rsid w:val="00630E42"/>
    <w:rsid w:val="00630FF2"/>
    <w:rsid w:val="0063173E"/>
    <w:rsid w:val="006318BB"/>
    <w:rsid w:val="00631CC2"/>
    <w:rsid w:val="00631F4E"/>
    <w:rsid w:val="00631F5B"/>
    <w:rsid w:val="006321FB"/>
    <w:rsid w:val="006324E0"/>
    <w:rsid w:val="0063266E"/>
    <w:rsid w:val="0063271A"/>
    <w:rsid w:val="00632E84"/>
    <w:rsid w:val="0063369D"/>
    <w:rsid w:val="00633A75"/>
    <w:rsid w:val="00634045"/>
    <w:rsid w:val="006342D3"/>
    <w:rsid w:val="006343B7"/>
    <w:rsid w:val="006343E6"/>
    <w:rsid w:val="00634528"/>
    <w:rsid w:val="00634DA5"/>
    <w:rsid w:val="00634DE0"/>
    <w:rsid w:val="00634E9D"/>
    <w:rsid w:val="006359DB"/>
    <w:rsid w:val="00635B63"/>
    <w:rsid w:val="00636064"/>
    <w:rsid w:val="0063629B"/>
    <w:rsid w:val="00636322"/>
    <w:rsid w:val="00636515"/>
    <w:rsid w:val="0063667E"/>
    <w:rsid w:val="006367EC"/>
    <w:rsid w:val="00636A90"/>
    <w:rsid w:val="0063700B"/>
    <w:rsid w:val="00637385"/>
    <w:rsid w:val="006373E4"/>
    <w:rsid w:val="006374D2"/>
    <w:rsid w:val="0063754C"/>
    <w:rsid w:val="006401F3"/>
    <w:rsid w:val="0064112C"/>
    <w:rsid w:val="0064120A"/>
    <w:rsid w:val="00641877"/>
    <w:rsid w:val="00641F0D"/>
    <w:rsid w:val="00641F78"/>
    <w:rsid w:val="00642C60"/>
    <w:rsid w:val="00643156"/>
    <w:rsid w:val="006436B2"/>
    <w:rsid w:val="00643EAE"/>
    <w:rsid w:val="00644526"/>
    <w:rsid w:val="006445A4"/>
    <w:rsid w:val="006458EA"/>
    <w:rsid w:val="00645908"/>
    <w:rsid w:val="00645CA5"/>
    <w:rsid w:val="006463E1"/>
    <w:rsid w:val="00646520"/>
    <w:rsid w:val="0064659F"/>
    <w:rsid w:val="00646B2B"/>
    <w:rsid w:val="006470AD"/>
    <w:rsid w:val="006472BC"/>
    <w:rsid w:val="006472F5"/>
    <w:rsid w:val="006473B4"/>
    <w:rsid w:val="00647635"/>
    <w:rsid w:val="00647AFD"/>
    <w:rsid w:val="0065029E"/>
    <w:rsid w:val="00650810"/>
    <w:rsid w:val="00650CB4"/>
    <w:rsid w:val="0065109B"/>
    <w:rsid w:val="00651821"/>
    <w:rsid w:val="00651843"/>
    <w:rsid w:val="00651DEF"/>
    <w:rsid w:val="00652916"/>
    <w:rsid w:val="00652953"/>
    <w:rsid w:val="00652D1D"/>
    <w:rsid w:val="0065306D"/>
    <w:rsid w:val="006532EE"/>
    <w:rsid w:val="0065371B"/>
    <w:rsid w:val="006537E5"/>
    <w:rsid w:val="0065449A"/>
    <w:rsid w:val="006546D3"/>
    <w:rsid w:val="0065475F"/>
    <w:rsid w:val="006547D3"/>
    <w:rsid w:val="00654E1B"/>
    <w:rsid w:val="006553DE"/>
    <w:rsid w:val="0065550F"/>
    <w:rsid w:val="00655937"/>
    <w:rsid w:val="00655DA0"/>
    <w:rsid w:val="00656A29"/>
    <w:rsid w:val="00656F11"/>
    <w:rsid w:val="00657348"/>
    <w:rsid w:val="00657E52"/>
    <w:rsid w:val="006602B0"/>
    <w:rsid w:val="006606E1"/>
    <w:rsid w:val="006609EA"/>
    <w:rsid w:val="00660E11"/>
    <w:rsid w:val="00660F65"/>
    <w:rsid w:val="006611D9"/>
    <w:rsid w:val="00661351"/>
    <w:rsid w:val="006613D1"/>
    <w:rsid w:val="00661749"/>
    <w:rsid w:val="00661A35"/>
    <w:rsid w:val="00661AE1"/>
    <w:rsid w:val="00661C0A"/>
    <w:rsid w:val="00662336"/>
    <w:rsid w:val="006635A2"/>
    <w:rsid w:val="00663634"/>
    <w:rsid w:val="00663687"/>
    <w:rsid w:val="006639BF"/>
    <w:rsid w:val="00663CA9"/>
    <w:rsid w:val="0066473B"/>
    <w:rsid w:val="00665673"/>
    <w:rsid w:val="00665970"/>
    <w:rsid w:val="006677B0"/>
    <w:rsid w:val="006678EC"/>
    <w:rsid w:val="00667D6E"/>
    <w:rsid w:val="0067082F"/>
    <w:rsid w:val="006708DC"/>
    <w:rsid w:val="00670906"/>
    <w:rsid w:val="00670B43"/>
    <w:rsid w:val="00670F41"/>
    <w:rsid w:val="006713C3"/>
    <w:rsid w:val="00672395"/>
    <w:rsid w:val="00672486"/>
    <w:rsid w:val="00672850"/>
    <w:rsid w:val="00672DBA"/>
    <w:rsid w:val="00672DEF"/>
    <w:rsid w:val="00672F32"/>
    <w:rsid w:val="00672F92"/>
    <w:rsid w:val="00673382"/>
    <w:rsid w:val="00673BF7"/>
    <w:rsid w:val="00673FF0"/>
    <w:rsid w:val="006748B2"/>
    <w:rsid w:val="006750A6"/>
    <w:rsid w:val="00676618"/>
    <w:rsid w:val="006768CC"/>
    <w:rsid w:val="006768E1"/>
    <w:rsid w:val="00676ADC"/>
    <w:rsid w:val="00676F4D"/>
    <w:rsid w:val="00676F65"/>
    <w:rsid w:val="006770DB"/>
    <w:rsid w:val="00677F4B"/>
    <w:rsid w:val="006803AA"/>
    <w:rsid w:val="0068052A"/>
    <w:rsid w:val="006805CF"/>
    <w:rsid w:val="006805ED"/>
    <w:rsid w:val="006809B8"/>
    <w:rsid w:val="0068178D"/>
    <w:rsid w:val="00681F73"/>
    <w:rsid w:val="00681F91"/>
    <w:rsid w:val="00682619"/>
    <w:rsid w:val="006828C4"/>
    <w:rsid w:val="00682F7F"/>
    <w:rsid w:val="006833D1"/>
    <w:rsid w:val="0068340A"/>
    <w:rsid w:val="006834BC"/>
    <w:rsid w:val="00683AA4"/>
    <w:rsid w:val="00683E04"/>
    <w:rsid w:val="00683E39"/>
    <w:rsid w:val="00683F03"/>
    <w:rsid w:val="00684184"/>
    <w:rsid w:val="00685ED2"/>
    <w:rsid w:val="006869B6"/>
    <w:rsid w:val="00686A65"/>
    <w:rsid w:val="00687275"/>
    <w:rsid w:val="00687804"/>
    <w:rsid w:val="00687D15"/>
    <w:rsid w:val="0069009B"/>
    <w:rsid w:val="00690501"/>
    <w:rsid w:val="0069207F"/>
    <w:rsid w:val="00692190"/>
    <w:rsid w:val="0069253D"/>
    <w:rsid w:val="006927C1"/>
    <w:rsid w:val="00692818"/>
    <w:rsid w:val="0069287C"/>
    <w:rsid w:val="00692993"/>
    <w:rsid w:val="00693C51"/>
    <w:rsid w:val="00693EB1"/>
    <w:rsid w:val="006942E3"/>
    <w:rsid w:val="0069433C"/>
    <w:rsid w:val="00694418"/>
    <w:rsid w:val="00694A75"/>
    <w:rsid w:val="00694F42"/>
    <w:rsid w:val="006959A5"/>
    <w:rsid w:val="00695D76"/>
    <w:rsid w:val="006961A2"/>
    <w:rsid w:val="0069684F"/>
    <w:rsid w:val="00696931"/>
    <w:rsid w:val="00696ADC"/>
    <w:rsid w:val="00696C94"/>
    <w:rsid w:val="00696E44"/>
    <w:rsid w:val="00696EB1"/>
    <w:rsid w:val="006973EC"/>
    <w:rsid w:val="0069799B"/>
    <w:rsid w:val="00697B07"/>
    <w:rsid w:val="006A003B"/>
    <w:rsid w:val="006A06F6"/>
    <w:rsid w:val="006A0C1E"/>
    <w:rsid w:val="006A0FCC"/>
    <w:rsid w:val="006A193F"/>
    <w:rsid w:val="006A1C7B"/>
    <w:rsid w:val="006A2300"/>
    <w:rsid w:val="006A3036"/>
    <w:rsid w:val="006A3C9A"/>
    <w:rsid w:val="006A3E8A"/>
    <w:rsid w:val="006A4062"/>
    <w:rsid w:val="006A4B22"/>
    <w:rsid w:val="006A50A1"/>
    <w:rsid w:val="006A5307"/>
    <w:rsid w:val="006A553B"/>
    <w:rsid w:val="006A5FA8"/>
    <w:rsid w:val="006A63B7"/>
    <w:rsid w:val="006A6D3E"/>
    <w:rsid w:val="006A6F6C"/>
    <w:rsid w:val="006A755A"/>
    <w:rsid w:val="006A79DE"/>
    <w:rsid w:val="006A7B0E"/>
    <w:rsid w:val="006A7F39"/>
    <w:rsid w:val="006B046E"/>
    <w:rsid w:val="006B09A1"/>
    <w:rsid w:val="006B12B1"/>
    <w:rsid w:val="006B15C5"/>
    <w:rsid w:val="006B22E4"/>
    <w:rsid w:val="006B247E"/>
    <w:rsid w:val="006B2677"/>
    <w:rsid w:val="006B3097"/>
    <w:rsid w:val="006B3D34"/>
    <w:rsid w:val="006B3FAF"/>
    <w:rsid w:val="006B4200"/>
    <w:rsid w:val="006B4207"/>
    <w:rsid w:val="006B42E6"/>
    <w:rsid w:val="006B52A9"/>
    <w:rsid w:val="006B5D11"/>
    <w:rsid w:val="006B632A"/>
    <w:rsid w:val="006B6488"/>
    <w:rsid w:val="006B6888"/>
    <w:rsid w:val="006B68F7"/>
    <w:rsid w:val="006B6A4D"/>
    <w:rsid w:val="006B6B15"/>
    <w:rsid w:val="006B6B9D"/>
    <w:rsid w:val="006B6FD7"/>
    <w:rsid w:val="006B7794"/>
    <w:rsid w:val="006B7928"/>
    <w:rsid w:val="006B7AB4"/>
    <w:rsid w:val="006B7B46"/>
    <w:rsid w:val="006B7C08"/>
    <w:rsid w:val="006C04DE"/>
    <w:rsid w:val="006C05A8"/>
    <w:rsid w:val="006C062D"/>
    <w:rsid w:val="006C06F8"/>
    <w:rsid w:val="006C0826"/>
    <w:rsid w:val="006C089C"/>
    <w:rsid w:val="006C101D"/>
    <w:rsid w:val="006C15F5"/>
    <w:rsid w:val="006C16F4"/>
    <w:rsid w:val="006C1803"/>
    <w:rsid w:val="006C1858"/>
    <w:rsid w:val="006C1E72"/>
    <w:rsid w:val="006C250D"/>
    <w:rsid w:val="006C2B85"/>
    <w:rsid w:val="006C34B5"/>
    <w:rsid w:val="006C3AA2"/>
    <w:rsid w:val="006C3DDE"/>
    <w:rsid w:val="006C4432"/>
    <w:rsid w:val="006C4975"/>
    <w:rsid w:val="006C4A51"/>
    <w:rsid w:val="006C4BF6"/>
    <w:rsid w:val="006C4C4A"/>
    <w:rsid w:val="006C4E02"/>
    <w:rsid w:val="006C5823"/>
    <w:rsid w:val="006C5A06"/>
    <w:rsid w:val="006C5A64"/>
    <w:rsid w:val="006C5BC9"/>
    <w:rsid w:val="006C5F55"/>
    <w:rsid w:val="006C6172"/>
    <w:rsid w:val="006C6195"/>
    <w:rsid w:val="006C6476"/>
    <w:rsid w:val="006C6A3D"/>
    <w:rsid w:val="006C6F0C"/>
    <w:rsid w:val="006C7047"/>
    <w:rsid w:val="006C71B9"/>
    <w:rsid w:val="006D0267"/>
    <w:rsid w:val="006D02F6"/>
    <w:rsid w:val="006D05CB"/>
    <w:rsid w:val="006D0813"/>
    <w:rsid w:val="006D08B8"/>
    <w:rsid w:val="006D0ADF"/>
    <w:rsid w:val="006D0DEF"/>
    <w:rsid w:val="006D0E18"/>
    <w:rsid w:val="006D16FF"/>
    <w:rsid w:val="006D19C5"/>
    <w:rsid w:val="006D1C6F"/>
    <w:rsid w:val="006D20A5"/>
    <w:rsid w:val="006D2399"/>
    <w:rsid w:val="006D2487"/>
    <w:rsid w:val="006D2580"/>
    <w:rsid w:val="006D2677"/>
    <w:rsid w:val="006D28FD"/>
    <w:rsid w:val="006D2AAA"/>
    <w:rsid w:val="006D2FBB"/>
    <w:rsid w:val="006D31DC"/>
    <w:rsid w:val="006D39AE"/>
    <w:rsid w:val="006D4173"/>
    <w:rsid w:val="006D42BA"/>
    <w:rsid w:val="006D44DA"/>
    <w:rsid w:val="006D45DE"/>
    <w:rsid w:val="006D48BD"/>
    <w:rsid w:val="006D490B"/>
    <w:rsid w:val="006D4AA9"/>
    <w:rsid w:val="006D4E7E"/>
    <w:rsid w:val="006D4F48"/>
    <w:rsid w:val="006D520A"/>
    <w:rsid w:val="006D5823"/>
    <w:rsid w:val="006D58DE"/>
    <w:rsid w:val="006D5C54"/>
    <w:rsid w:val="006D5D9C"/>
    <w:rsid w:val="006D6454"/>
    <w:rsid w:val="006D671D"/>
    <w:rsid w:val="006D67EF"/>
    <w:rsid w:val="006D6D0F"/>
    <w:rsid w:val="006D6DEF"/>
    <w:rsid w:val="006D6E11"/>
    <w:rsid w:val="006D749F"/>
    <w:rsid w:val="006D79CD"/>
    <w:rsid w:val="006D79DF"/>
    <w:rsid w:val="006D7E06"/>
    <w:rsid w:val="006D7E1D"/>
    <w:rsid w:val="006E1329"/>
    <w:rsid w:val="006E134E"/>
    <w:rsid w:val="006E15CE"/>
    <w:rsid w:val="006E1D36"/>
    <w:rsid w:val="006E23A4"/>
    <w:rsid w:val="006E2B93"/>
    <w:rsid w:val="006E2BF7"/>
    <w:rsid w:val="006E2FDD"/>
    <w:rsid w:val="006E30F8"/>
    <w:rsid w:val="006E31CC"/>
    <w:rsid w:val="006E31CF"/>
    <w:rsid w:val="006E336E"/>
    <w:rsid w:val="006E357B"/>
    <w:rsid w:val="006E3C6B"/>
    <w:rsid w:val="006E3FDD"/>
    <w:rsid w:val="006E401C"/>
    <w:rsid w:val="006E4237"/>
    <w:rsid w:val="006E4FE7"/>
    <w:rsid w:val="006E5788"/>
    <w:rsid w:val="006E5CE4"/>
    <w:rsid w:val="006E6168"/>
    <w:rsid w:val="006E67B4"/>
    <w:rsid w:val="006E6977"/>
    <w:rsid w:val="006E69CA"/>
    <w:rsid w:val="006E6F63"/>
    <w:rsid w:val="006E7472"/>
    <w:rsid w:val="006E7728"/>
    <w:rsid w:val="006E7829"/>
    <w:rsid w:val="006E7A75"/>
    <w:rsid w:val="006E7C06"/>
    <w:rsid w:val="006F020D"/>
    <w:rsid w:val="006F0535"/>
    <w:rsid w:val="006F05D1"/>
    <w:rsid w:val="006F09F8"/>
    <w:rsid w:val="006F1123"/>
    <w:rsid w:val="006F19DC"/>
    <w:rsid w:val="006F1D4A"/>
    <w:rsid w:val="006F1F35"/>
    <w:rsid w:val="006F25A5"/>
    <w:rsid w:val="006F2721"/>
    <w:rsid w:val="006F2A06"/>
    <w:rsid w:val="006F2A46"/>
    <w:rsid w:val="006F2DE5"/>
    <w:rsid w:val="006F33C7"/>
    <w:rsid w:val="006F34BA"/>
    <w:rsid w:val="006F39D5"/>
    <w:rsid w:val="006F3A88"/>
    <w:rsid w:val="006F3BA7"/>
    <w:rsid w:val="006F3CA3"/>
    <w:rsid w:val="006F3F3E"/>
    <w:rsid w:val="006F40D5"/>
    <w:rsid w:val="006F41AC"/>
    <w:rsid w:val="006F5115"/>
    <w:rsid w:val="006F52C9"/>
    <w:rsid w:val="006F596F"/>
    <w:rsid w:val="006F5C7D"/>
    <w:rsid w:val="006F5DC6"/>
    <w:rsid w:val="006F63F6"/>
    <w:rsid w:val="006F6D0E"/>
    <w:rsid w:val="006F785A"/>
    <w:rsid w:val="006F7ACE"/>
    <w:rsid w:val="006F7E5B"/>
    <w:rsid w:val="006F7F2C"/>
    <w:rsid w:val="007004D8"/>
    <w:rsid w:val="00700A08"/>
    <w:rsid w:val="0070101E"/>
    <w:rsid w:val="0070124F"/>
    <w:rsid w:val="00701969"/>
    <w:rsid w:val="007019AC"/>
    <w:rsid w:val="00701ADF"/>
    <w:rsid w:val="007021BB"/>
    <w:rsid w:val="00702857"/>
    <w:rsid w:val="007029D4"/>
    <w:rsid w:val="00702AD2"/>
    <w:rsid w:val="00702C09"/>
    <w:rsid w:val="00702C7B"/>
    <w:rsid w:val="00702C80"/>
    <w:rsid w:val="00702C9E"/>
    <w:rsid w:val="007032B8"/>
    <w:rsid w:val="00703353"/>
    <w:rsid w:val="00703D27"/>
    <w:rsid w:val="0070471C"/>
    <w:rsid w:val="007047D7"/>
    <w:rsid w:val="00704850"/>
    <w:rsid w:val="00704854"/>
    <w:rsid w:val="007049E1"/>
    <w:rsid w:val="007054BE"/>
    <w:rsid w:val="007058C2"/>
    <w:rsid w:val="007058C4"/>
    <w:rsid w:val="007059EA"/>
    <w:rsid w:val="00705C17"/>
    <w:rsid w:val="007065A6"/>
    <w:rsid w:val="00706A91"/>
    <w:rsid w:val="00707372"/>
    <w:rsid w:val="0070769B"/>
    <w:rsid w:val="00707DFC"/>
    <w:rsid w:val="00707EB8"/>
    <w:rsid w:val="00710007"/>
    <w:rsid w:val="0071129F"/>
    <w:rsid w:val="007121EA"/>
    <w:rsid w:val="00712328"/>
    <w:rsid w:val="007123DA"/>
    <w:rsid w:val="0071281A"/>
    <w:rsid w:val="00712DA0"/>
    <w:rsid w:val="007130F3"/>
    <w:rsid w:val="007141EC"/>
    <w:rsid w:val="0071428A"/>
    <w:rsid w:val="00714433"/>
    <w:rsid w:val="007144E5"/>
    <w:rsid w:val="007145ED"/>
    <w:rsid w:val="007148FF"/>
    <w:rsid w:val="00714F8D"/>
    <w:rsid w:val="00715238"/>
    <w:rsid w:val="00715479"/>
    <w:rsid w:val="00715FD7"/>
    <w:rsid w:val="00716333"/>
    <w:rsid w:val="007168DB"/>
    <w:rsid w:val="00716917"/>
    <w:rsid w:val="00716A3B"/>
    <w:rsid w:val="007173FE"/>
    <w:rsid w:val="007203C1"/>
    <w:rsid w:val="007205C3"/>
    <w:rsid w:val="007205D7"/>
    <w:rsid w:val="00720739"/>
    <w:rsid w:val="00720822"/>
    <w:rsid w:val="00720B49"/>
    <w:rsid w:val="00720D33"/>
    <w:rsid w:val="00721055"/>
    <w:rsid w:val="007216C6"/>
    <w:rsid w:val="00721BFC"/>
    <w:rsid w:val="00722149"/>
    <w:rsid w:val="007221F7"/>
    <w:rsid w:val="00722D2D"/>
    <w:rsid w:val="00723782"/>
    <w:rsid w:val="00723886"/>
    <w:rsid w:val="0072388C"/>
    <w:rsid w:val="0072399B"/>
    <w:rsid w:val="0072439C"/>
    <w:rsid w:val="0072466F"/>
    <w:rsid w:val="00724793"/>
    <w:rsid w:val="00725062"/>
    <w:rsid w:val="00725A84"/>
    <w:rsid w:val="00725D34"/>
    <w:rsid w:val="00725EF8"/>
    <w:rsid w:val="0072654E"/>
    <w:rsid w:val="007268C0"/>
    <w:rsid w:val="00726C11"/>
    <w:rsid w:val="00726E26"/>
    <w:rsid w:val="00726F9E"/>
    <w:rsid w:val="00727515"/>
    <w:rsid w:val="00731330"/>
    <w:rsid w:val="00731635"/>
    <w:rsid w:val="0073207F"/>
    <w:rsid w:val="007326A0"/>
    <w:rsid w:val="007326FC"/>
    <w:rsid w:val="007329C7"/>
    <w:rsid w:val="00732B6E"/>
    <w:rsid w:val="00732FA1"/>
    <w:rsid w:val="00732FBC"/>
    <w:rsid w:val="00733463"/>
    <w:rsid w:val="007335E0"/>
    <w:rsid w:val="007336AA"/>
    <w:rsid w:val="00733BE2"/>
    <w:rsid w:val="00733F7A"/>
    <w:rsid w:val="0073435B"/>
    <w:rsid w:val="00734611"/>
    <w:rsid w:val="00734A55"/>
    <w:rsid w:val="00734B9E"/>
    <w:rsid w:val="00734C01"/>
    <w:rsid w:val="00734E56"/>
    <w:rsid w:val="00735540"/>
    <w:rsid w:val="00735BCF"/>
    <w:rsid w:val="00736E65"/>
    <w:rsid w:val="0073712B"/>
    <w:rsid w:val="00737A83"/>
    <w:rsid w:val="00737B03"/>
    <w:rsid w:val="00737DA7"/>
    <w:rsid w:val="00737FC9"/>
    <w:rsid w:val="00740654"/>
    <w:rsid w:val="00740AAB"/>
    <w:rsid w:val="00740DEA"/>
    <w:rsid w:val="00741453"/>
    <w:rsid w:val="00741551"/>
    <w:rsid w:val="007417C0"/>
    <w:rsid w:val="007426D3"/>
    <w:rsid w:val="0074282D"/>
    <w:rsid w:val="00742BBB"/>
    <w:rsid w:val="00742E12"/>
    <w:rsid w:val="00742ECA"/>
    <w:rsid w:val="00743302"/>
    <w:rsid w:val="00743350"/>
    <w:rsid w:val="0074341D"/>
    <w:rsid w:val="007438CB"/>
    <w:rsid w:val="00743D06"/>
    <w:rsid w:val="007441A9"/>
    <w:rsid w:val="0074462D"/>
    <w:rsid w:val="007447DD"/>
    <w:rsid w:val="00744BDF"/>
    <w:rsid w:val="00744FE0"/>
    <w:rsid w:val="0074537C"/>
    <w:rsid w:val="007455DE"/>
    <w:rsid w:val="00745C0E"/>
    <w:rsid w:val="007461EA"/>
    <w:rsid w:val="0074633F"/>
    <w:rsid w:val="00746441"/>
    <w:rsid w:val="0074648F"/>
    <w:rsid w:val="007465D1"/>
    <w:rsid w:val="0074690A"/>
    <w:rsid w:val="00747599"/>
    <w:rsid w:val="007478E0"/>
    <w:rsid w:val="00747FF2"/>
    <w:rsid w:val="0075007A"/>
    <w:rsid w:val="00750190"/>
    <w:rsid w:val="00751570"/>
    <w:rsid w:val="00751CB3"/>
    <w:rsid w:val="00751DBC"/>
    <w:rsid w:val="00751F27"/>
    <w:rsid w:val="00751F69"/>
    <w:rsid w:val="007523B5"/>
    <w:rsid w:val="007525F0"/>
    <w:rsid w:val="0075268A"/>
    <w:rsid w:val="00752AFD"/>
    <w:rsid w:val="007530E3"/>
    <w:rsid w:val="007537C5"/>
    <w:rsid w:val="00753853"/>
    <w:rsid w:val="00753B51"/>
    <w:rsid w:val="00753C41"/>
    <w:rsid w:val="00754187"/>
    <w:rsid w:val="00754D5C"/>
    <w:rsid w:val="00754E33"/>
    <w:rsid w:val="00754F17"/>
    <w:rsid w:val="0075577D"/>
    <w:rsid w:val="00756C31"/>
    <w:rsid w:val="0075719B"/>
    <w:rsid w:val="0075778F"/>
    <w:rsid w:val="00757907"/>
    <w:rsid w:val="00760041"/>
    <w:rsid w:val="00760207"/>
    <w:rsid w:val="00760CC7"/>
    <w:rsid w:val="00761401"/>
    <w:rsid w:val="00761752"/>
    <w:rsid w:val="00761CC6"/>
    <w:rsid w:val="00761F64"/>
    <w:rsid w:val="007621B8"/>
    <w:rsid w:val="007625C7"/>
    <w:rsid w:val="00762625"/>
    <w:rsid w:val="00762F6F"/>
    <w:rsid w:val="00763C01"/>
    <w:rsid w:val="00763C6D"/>
    <w:rsid w:val="00763E3F"/>
    <w:rsid w:val="0076438D"/>
    <w:rsid w:val="007643F6"/>
    <w:rsid w:val="00764A8A"/>
    <w:rsid w:val="00764DE0"/>
    <w:rsid w:val="00764E44"/>
    <w:rsid w:val="0076507A"/>
    <w:rsid w:val="00765417"/>
    <w:rsid w:val="0076576D"/>
    <w:rsid w:val="00765F77"/>
    <w:rsid w:val="00766113"/>
    <w:rsid w:val="00767516"/>
    <w:rsid w:val="007678A4"/>
    <w:rsid w:val="007703E2"/>
    <w:rsid w:val="0077069B"/>
    <w:rsid w:val="00770903"/>
    <w:rsid w:val="00770CE7"/>
    <w:rsid w:val="00770E48"/>
    <w:rsid w:val="00770E60"/>
    <w:rsid w:val="00770E71"/>
    <w:rsid w:val="00772536"/>
    <w:rsid w:val="007725D6"/>
    <w:rsid w:val="007729C2"/>
    <w:rsid w:val="00772F3D"/>
    <w:rsid w:val="00773843"/>
    <w:rsid w:val="00774C0C"/>
    <w:rsid w:val="00774EFE"/>
    <w:rsid w:val="00775384"/>
    <w:rsid w:val="00775A36"/>
    <w:rsid w:val="00775A5D"/>
    <w:rsid w:val="00775EDD"/>
    <w:rsid w:val="00776183"/>
    <w:rsid w:val="007761A3"/>
    <w:rsid w:val="0077673A"/>
    <w:rsid w:val="00777088"/>
    <w:rsid w:val="00777243"/>
    <w:rsid w:val="00777339"/>
    <w:rsid w:val="00777389"/>
    <w:rsid w:val="007774A4"/>
    <w:rsid w:val="00777970"/>
    <w:rsid w:val="00780C61"/>
    <w:rsid w:val="00780F9F"/>
    <w:rsid w:val="00780FAE"/>
    <w:rsid w:val="00781A49"/>
    <w:rsid w:val="00781FC7"/>
    <w:rsid w:val="00782063"/>
    <w:rsid w:val="00782DA9"/>
    <w:rsid w:val="007836A5"/>
    <w:rsid w:val="00783BDD"/>
    <w:rsid w:val="00783BDF"/>
    <w:rsid w:val="00783D05"/>
    <w:rsid w:val="007841FC"/>
    <w:rsid w:val="00784202"/>
    <w:rsid w:val="00784EFA"/>
    <w:rsid w:val="00785890"/>
    <w:rsid w:val="00786124"/>
    <w:rsid w:val="007861F5"/>
    <w:rsid w:val="0078651D"/>
    <w:rsid w:val="00786553"/>
    <w:rsid w:val="007868B3"/>
    <w:rsid w:val="00786A7D"/>
    <w:rsid w:val="007872E0"/>
    <w:rsid w:val="00787338"/>
    <w:rsid w:val="0078756F"/>
    <w:rsid w:val="007875D2"/>
    <w:rsid w:val="00787964"/>
    <w:rsid w:val="00787A7C"/>
    <w:rsid w:val="00787AE8"/>
    <w:rsid w:val="00787CA0"/>
    <w:rsid w:val="00787DD2"/>
    <w:rsid w:val="00787E31"/>
    <w:rsid w:val="007904ED"/>
    <w:rsid w:val="00790EF8"/>
    <w:rsid w:val="007914F6"/>
    <w:rsid w:val="00791685"/>
    <w:rsid w:val="007918E6"/>
    <w:rsid w:val="00792915"/>
    <w:rsid w:val="00792C18"/>
    <w:rsid w:val="007931E9"/>
    <w:rsid w:val="00793449"/>
    <w:rsid w:val="007934D3"/>
    <w:rsid w:val="007937B8"/>
    <w:rsid w:val="00793C2E"/>
    <w:rsid w:val="00793E8E"/>
    <w:rsid w:val="00794B0C"/>
    <w:rsid w:val="007958C6"/>
    <w:rsid w:val="00795981"/>
    <w:rsid w:val="00795A10"/>
    <w:rsid w:val="00795E10"/>
    <w:rsid w:val="00796101"/>
    <w:rsid w:val="007961F3"/>
    <w:rsid w:val="007962B5"/>
    <w:rsid w:val="00796762"/>
    <w:rsid w:val="00796925"/>
    <w:rsid w:val="00796CEA"/>
    <w:rsid w:val="00796D9C"/>
    <w:rsid w:val="0079796F"/>
    <w:rsid w:val="00797BEF"/>
    <w:rsid w:val="007A0020"/>
    <w:rsid w:val="007A02A6"/>
    <w:rsid w:val="007A0A69"/>
    <w:rsid w:val="007A0C1D"/>
    <w:rsid w:val="007A0F28"/>
    <w:rsid w:val="007A0F81"/>
    <w:rsid w:val="007A1681"/>
    <w:rsid w:val="007A1974"/>
    <w:rsid w:val="007A1BF3"/>
    <w:rsid w:val="007A1EC0"/>
    <w:rsid w:val="007A278E"/>
    <w:rsid w:val="007A28D2"/>
    <w:rsid w:val="007A3351"/>
    <w:rsid w:val="007A3722"/>
    <w:rsid w:val="007A45B4"/>
    <w:rsid w:val="007A4608"/>
    <w:rsid w:val="007A48C8"/>
    <w:rsid w:val="007A4957"/>
    <w:rsid w:val="007A4BBE"/>
    <w:rsid w:val="007A4BFB"/>
    <w:rsid w:val="007A58CB"/>
    <w:rsid w:val="007A5A38"/>
    <w:rsid w:val="007A5BA8"/>
    <w:rsid w:val="007A625B"/>
    <w:rsid w:val="007A64AA"/>
    <w:rsid w:val="007A684E"/>
    <w:rsid w:val="007A6D7E"/>
    <w:rsid w:val="007A7B96"/>
    <w:rsid w:val="007B01A7"/>
    <w:rsid w:val="007B0C02"/>
    <w:rsid w:val="007B0D6E"/>
    <w:rsid w:val="007B0DA2"/>
    <w:rsid w:val="007B1164"/>
    <w:rsid w:val="007B1631"/>
    <w:rsid w:val="007B1A5E"/>
    <w:rsid w:val="007B1D54"/>
    <w:rsid w:val="007B229C"/>
    <w:rsid w:val="007B3010"/>
    <w:rsid w:val="007B3476"/>
    <w:rsid w:val="007B3875"/>
    <w:rsid w:val="007B399D"/>
    <w:rsid w:val="007B3B70"/>
    <w:rsid w:val="007B42FC"/>
    <w:rsid w:val="007B47A1"/>
    <w:rsid w:val="007B5193"/>
    <w:rsid w:val="007B5198"/>
    <w:rsid w:val="007B57E7"/>
    <w:rsid w:val="007B5A24"/>
    <w:rsid w:val="007B5CDA"/>
    <w:rsid w:val="007B5D6A"/>
    <w:rsid w:val="007B60F2"/>
    <w:rsid w:val="007B662C"/>
    <w:rsid w:val="007B6662"/>
    <w:rsid w:val="007B6720"/>
    <w:rsid w:val="007B6B7A"/>
    <w:rsid w:val="007B6B9A"/>
    <w:rsid w:val="007C093A"/>
    <w:rsid w:val="007C0AC4"/>
    <w:rsid w:val="007C0B53"/>
    <w:rsid w:val="007C0C10"/>
    <w:rsid w:val="007C15E8"/>
    <w:rsid w:val="007C1B52"/>
    <w:rsid w:val="007C1C7D"/>
    <w:rsid w:val="007C1CEB"/>
    <w:rsid w:val="007C1E7B"/>
    <w:rsid w:val="007C2E47"/>
    <w:rsid w:val="007C30B3"/>
    <w:rsid w:val="007C3807"/>
    <w:rsid w:val="007C3EF7"/>
    <w:rsid w:val="007C41EF"/>
    <w:rsid w:val="007C4212"/>
    <w:rsid w:val="007C465A"/>
    <w:rsid w:val="007C5028"/>
    <w:rsid w:val="007C549E"/>
    <w:rsid w:val="007C558C"/>
    <w:rsid w:val="007C59F2"/>
    <w:rsid w:val="007C5C1C"/>
    <w:rsid w:val="007C5E66"/>
    <w:rsid w:val="007C68A0"/>
    <w:rsid w:val="007C6D2F"/>
    <w:rsid w:val="007C6D81"/>
    <w:rsid w:val="007C70AD"/>
    <w:rsid w:val="007C72B1"/>
    <w:rsid w:val="007C733D"/>
    <w:rsid w:val="007C7778"/>
    <w:rsid w:val="007C7EE3"/>
    <w:rsid w:val="007D02CC"/>
    <w:rsid w:val="007D05FC"/>
    <w:rsid w:val="007D07E7"/>
    <w:rsid w:val="007D0955"/>
    <w:rsid w:val="007D0A06"/>
    <w:rsid w:val="007D0AFC"/>
    <w:rsid w:val="007D0E8E"/>
    <w:rsid w:val="007D13E1"/>
    <w:rsid w:val="007D2277"/>
    <w:rsid w:val="007D2D45"/>
    <w:rsid w:val="007D2E32"/>
    <w:rsid w:val="007D31F0"/>
    <w:rsid w:val="007D3901"/>
    <w:rsid w:val="007D3FBA"/>
    <w:rsid w:val="007D4001"/>
    <w:rsid w:val="007D44A6"/>
    <w:rsid w:val="007D48DC"/>
    <w:rsid w:val="007D4BD5"/>
    <w:rsid w:val="007D4FF3"/>
    <w:rsid w:val="007D52B8"/>
    <w:rsid w:val="007D5586"/>
    <w:rsid w:val="007D5726"/>
    <w:rsid w:val="007D5BC8"/>
    <w:rsid w:val="007D68AF"/>
    <w:rsid w:val="007D6B51"/>
    <w:rsid w:val="007D6B90"/>
    <w:rsid w:val="007D6CF1"/>
    <w:rsid w:val="007D761D"/>
    <w:rsid w:val="007D7A54"/>
    <w:rsid w:val="007D7D70"/>
    <w:rsid w:val="007E028F"/>
    <w:rsid w:val="007E08A4"/>
    <w:rsid w:val="007E08B2"/>
    <w:rsid w:val="007E0CB4"/>
    <w:rsid w:val="007E0D43"/>
    <w:rsid w:val="007E13B6"/>
    <w:rsid w:val="007E1491"/>
    <w:rsid w:val="007E20CF"/>
    <w:rsid w:val="007E2502"/>
    <w:rsid w:val="007E27B6"/>
    <w:rsid w:val="007E2B1F"/>
    <w:rsid w:val="007E2CE6"/>
    <w:rsid w:val="007E2F90"/>
    <w:rsid w:val="007E30B4"/>
    <w:rsid w:val="007E3256"/>
    <w:rsid w:val="007E33F1"/>
    <w:rsid w:val="007E368B"/>
    <w:rsid w:val="007E3721"/>
    <w:rsid w:val="007E3BB6"/>
    <w:rsid w:val="007E3C05"/>
    <w:rsid w:val="007E3D88"/>
    <w:rsid w:val="007E3EE5"/>
    <w:rsid w:val="007E4322"/>
    <w:rsid w:val="007E4E40"/>
    <w:rsid w:val="007E565E"/>
    <w:rsid w:val="007E5733"/>
    <w:rsid w:val="007E5E5D"/>
    <w:rsid w:val="007E600F"/>
    <w:rsid w:val="007E655F"/>
    <w:rsid w:val="007E70E2"/>
    <w:rsid w:val="007E75B3"/>
    <w:rsid w:val="007E7865"/>
    <w:rsid w:val="007F0C3D"/>
    <w:rsid w:val="007F0C65"/>
    <w:rsid w:val="007F0ECE"/>
    <w:rsid w:val="007F10C3"/>
    <w:rsid w:val="007F12E0"/>
    <w:rsid w:val="007F1FEA"/>
    <w:rsid w:val="007F2327"/>
    <w:rsid w:val="007F3AF5"/>
    <w:rsid w:val="007F40F3"/>
    <w:rsid w:val="007F48D6"/>
    <w:rsid w:val="007F496A"/>
    <w:rsid w:val="007F4CB7"/>
    <w:rsid w:val="007F4EF2"/>
    <w:rsid w:val="007F525F"/>
    <w:rsid w:val="007F5807"/>
    <w:rsid w:val="007F58CE"/>
    <w:rsid w:val="007F5E38"/>
    <w:rsid w:val="007F6AEA"/>
    <w:rsid w:val="007F7094"/>
    <w:rsid w:val="007F7459"/>
    <w:rsid w:val="007F75E8"/>
    <w:rsid w:val="007F7CB3"/>
    <w:rsid w:val="008001CA"/>
    <w:rsid w:val="0080020A"/>
    <w:rsid w:val="008006D6"/>
    <w:rsid w:val="00800CC7"/>
    <w:rsid w:val="00800E5B"/>
    <w:rsid w:val="00800E87"/>
    <w:rsid w:val="00801B00"/>
    <w:rsid w:val="00801B6C"/>
    <w:rsid w:val="00801BA9"/>
    <w:rsid w:val="00801EAC"/>
    <w:rsid w:val="00802B77"/>
    <w:rsid w:val="00802DAB"/>
    <w:rsid w:val="0080342F"/>
    <w:rsid w:val="0080354E"/>
    <w:rsid w:val="00803560"/>
    <w:rsid w:val="00803B40"/>
    <w:rsid w:val="00803BB6"/>
    <w:rsid w:val="00804660"/>
    <w:rsid w:val="00804859"/>
    <w:rsid w:val="008049BF"/>
    <w:rsid w:val="00804AC3"/>
    <w:rsid w:val="00804BD9"/>
    <w:rsid w:val="00804D03"/>
    <w:rsid w:val="00804EE3"/>
    <w:rsid w:val="008050AB"/>
    <w:rsid w:val="0080565C"/>
    <w:rsid w:val="00805F2D"/>
    <w:rsid w:val="0080627C"/>
    <w:rsid w:val="00806327"/>
    <w:rsid w:val="0080648A"/>
    <w:rsid w:val="00806508"/>
    <w:rsid w:val="008066B0"/>
    <w:rsid w:val="0080676C"/>
    <w:rsid w:val="008068F2"/>
    <w:rsid w:val="00806A22"/>
    <w:rsid w:val="00807DBB"/>
    <w:rsid w:val="00810299"/>
    <w:rsid w:val="00810795"/>
    <w:rsid w:val="008107A7"/>
    <w:rsid w:val="00810B30"/>
    <w:rsid w:val="00810B97"/>
    <w:rsid w:val="00810D42"/>
    <w:rsid w:val="00811820"/>
    <w:rsid w:val="008118D9"/>
    <w:rsid w:val="00811B46"/>
    <w:rsid w:val="00812218"/>
    <w:rsid w:val="00812238"/>
    <w:rsid w:val="00812502"/>
    <w:rsid w:val="00812B32"/>
    <w:rsid w:val="00812B9F"/>
    <w:rsid w:val="008133F8"/>
    <w:rsid w:val="0081341F"/>
    <w:rsid w:val="00813AB2"/>
    <w:rsid w:val="00814005"/>
    <w:rsid w:val="008144AA"/>
    <w:rsid w:val="00814974"/>
    <w:rsid w:val="00814B0B"/>
    <w:rsid w:val="0081535F"/>
    <w:rsid w:val="0081547F"/>
    <w:rsid w:val="0081553F"/>
    <w:rsid w:val="0081559E"/>
    <w:rsid w:val="0081595A"/>
    <w:rsid w:val="00815ABC"/>
    <w:rsid w:val="00815F1F"/>
    <w:rsid w:val="008162EB"/>
    <w:rsid w:val="00816333"/>
    <w:rsid w:val="00816889"/>
    <w:rsid w:val="00816A70"/>
    <w:rsid w:val="00817114"/>
    <w:rsid w:val="008173A6"/>
    <w:rsid w:val="00817AA0"/>
    <w:rsid w:val="00817B4C"/>
    <w:rsid w:val="00817F72"/>
    <w:rsid w:val="0082038B"/>
    <w:rsid w:val="00820536"/>
    <w:rsid w:val="0082090A"/>
    <w:rsid w:val="00820929"/>
    <w:rsid w:val="008209AE"/>
    <w:rsid w:val="00820DED"/>
    <w:rsid w:val="0082206E"/>
    <w:rsid w:val="008223DD"/>
    <w:rsid w:val="00822725"/>
    <w:rsid w:val="0082287E"/>
    <w:rsid w:val="00823E18"/>
    <w:rsid w:val="00824852"/>
    <w:rsid w:val="00824BBB"/>
    <w:rsid w:val="00824D0E"/>
    <w:rsid w:val="00824D4C"/>
    <w:rsid w:val="00825647"/>
    <w:rsid w:val="00825AC4"/>
    <w:rsid w:val="00825C3C"/>
    <w:rsid w:val="00825F6B"/>
    <w:rsid w:val="0082661B"/>
    <w:rsid w:val="00826767"/>
    <w:rsid w:val="00826992"/>
    <w:rsid w:val="00826E8F"/>
    <w:rsid w:val="00827024"/>
    <w:rsid w:val="0082718F"/>
    <w:rsid w:val="008272D7"/>
    <w:rsid w:val="00827302"/>
    <w:rsid w:val="0082738C"/>
    <w:rsid w:val="008274E8"/>
    <w:rsid w:val="008300F8"/>
    <w:rsid w:val="0083086A"/>
    <w:rsid w:val="00830B9B"/>
    <w:rsid w:val="008310EF"/>
    <w:rsid w:val="00831452"/>
    <w:rsid w:val="008318EC"/>
    <w:rsid w:val="0083191A"/>
    <w:rsid w:val="00832021"/>
    <w:rsid w:val="00832157"/>
    <w:rsid w:val="00832209"/>
    <w:rsid w:val="008327A7"/>
    <w:rsid w:val="00832B43"/>
    <w:rsid w:val="0083307C"/>
    <w:rsid w:val="00833341"/>
    <w:rsid w:val="008338DF"/>
    <w:rsid w:val="0083392A"/>
    <w:rsid w:val="008340FC"/>
    <w:rsid w:val="008342CC"/>
    <w:rsid w:val="0083483D"/>
    <w:rsid w:val="0083499C"/>
    <w:rsid w:val="0083537A"/>
    <w:rsid w:val="00836415"/>
    <w:rsid w:val="00836F66"/>
    <w:rsid w:val="00837493"/>
    <w:rsid w:val="00840039"/>
    <w:rsid w:val="0084008E"/>
    <w:rsid w:val="0084015C"/>
    <w:rsid w:val="0084071A"/>
    <w:rsid w:val="0084085B"/>
    <w:rsid w:val="00840E49"/>
    <w:rsid w:val="0084104B"/>
    <w:rsid w:val="00841150"/>
    <w:rsid w:val="008412E8"/>
    <w:rsid w:val="008421B9"/>
    <w:rsid w:val="00842C69"/>
    <w:rsid w:val="00842F38"/>
    <w:rsid w:val="00843113"/>
    <w:rsid w:val="008434F0"/>
    <w:rsid w:val="00843A12"/>
    <w:rsid w:val="00844AA6"/>
    <w:rsid w:val="00844D77"/>
    <w:rsid w:val="00844DF7"/>
    <w:rsid w:val="00844EC2"/>
    <w:rsid w:val="00845087"/>
    <w:rsid w:val="008453D2"/>
    <w:rsid w:val="0084568F"/>
    <w:rsid w:val="008459E7"/>
    <w:rsid w:val="00845C34"/>
    <w:rsid w:val="00845C9A"/>
    <w:rsid w:val="00845DA6"/>
    <w:rsid w:val="00845F26"/>
    <w:rsid w:val="008466B8"/>
    <w:rsid w:val="00846A8F"/>
    <w:rsid w:val="00846A98"/>
    <w:rsid w:val="00846FCD"/>
    <w:rsid w:val="00847616"/>
    <w:rsid w:val="008476BA"/>
    <w:rsid w:val="00847765"/>
    <w:rsid w:val="00847BAD"/>
    <w:rsid w:val="00847D4D"/>
    <w:rsid w:val="0085047E"/>
    <w:rsid w:val="00850B04"/>
    <w:rsid w:val="00850BA3"/>
    <w:rsid w:val="00850BCE"/>
    <w:rsid w:val="00850D63"/>
    <w:rsid w:val="00850DA7"/>
    <w:rsid w:val="0085175A"/>
    <w:rsid w:val="00851CAF"/>
    <w:rsid w:val="00852A10"/>
    <w:rsid w:val="00852E65"/>
    <w:rsid w:val="008530AA"/>
    <w:rsid w:val="00853372"/>
    <w:rsid w:val="0085405B"/>
    <w:rsid w:val="0085442F"/>
    <w:rsid w:val="00854492"/>
    <w:rsid w:val="008549D4"/>
    <w:rsid w:val="00854E2A"/>
    <w:rsid w:val="00854E9D"/>
    <w:rsid w:val="00854FCD"/>
    <w:rsid w:val="008554AE"/>
    <w:rsid w:val="008560A9"/>
    <w:rsid w:val="0085618D"/>
    <w:rsid w:val="00856485"/>
    <w:rsid w:val="00856CB5"/>
    <w:rsid w:val="00856CFB"/>
    <w:rsid w:val="00857487"/>
    <w:rsid w:val="0085756E"/>
    <w:rsid w:val="0085771D"/>
    <w:rsid w:val="00857999"/>
    <w:rsid w:val="00857A8E"/>
    <w:rsid w:val="00857A91"/>
    <w:rsid w:val="00860410"/>
    <w:rsid w:val="00860D86"/>
    <w:rsid w:val="00860F54"/>
    <w:rsid w:val="00860FA2"/>
    <w:rsid w:val="00860FEE"/>
    <w:rsid w:val="00861007"/>
    <w:rsid w:val="00861506"/>
    <w:rsid w:val="00861673"/>
    <w:rsid w:val="00861833"/>
    <w:rsid w:val="008618BD"/>
    <w:rsid w:val="00861CFA"/>
    <w:rsid w:val="00861D90"/>
    <w:rsid w:val="00862426"/>
    <w:rsid w:val="00862771"/>
    <w:rsid w:val="00862CE3"/>
    <w:rsid w:val="00862E80"/>
    <w:rsid w:val="008631FA"/>
    <w:rsid w:val="0086338A"/>
    <w:rsid w:val="00863904"/>
    <w:rsid w:val="008641C8"/>
    <w:rsid w:val="00864826"/>
    <w:rsid w:val="0086492E"/>
    <w:rsid w:val="008649CD"/>
    <w:rsid w:val="0086509F"/>
    <w:rsid w:val="0086594F"/>
    <w:rsid w:val="00865AC1"/>
    <w:rsid w:val="0086689A"/>
    <w:rsid w:val="00866C1F"/>
    <w:rsid w:val="00867C11"/>
    <w:rsid w:val="008703D9"/>
    <w:rsid w:val="008704C1"/>
    <w:rsid w:val="00870AA9"/>
    <w:rsid w:val="00870E1A"/>
    <w:rsid w:val="00870E92"/>
    <w:rsid w:val="00871247"/>
    <w:rsid w:val="008722FE"/>
    <w:rsid w:val="00872428"/>
    <w:rsid w:val="0087252B"/>
    <w:rsid w:val="008727BE"/>
    <w:rsid w:val="008729F8"/>
    <w:rsid w:val="00873084"/>
    <w:rsid w:val="008739FD"/>
    <w:rsid w:val="00873D9A"/>
    <w:rsid w:val="008745BD"/>
    <w:rsid w:val="00874B75"/>
    <w:rsid w:val="00874D19"/>
    <w:rsid w:val="0087533F"/>
    <w:rsid w:val="0087567F"/>
    <w:rsid w:val="008756BA"/>
    <w:rsid w:val="00875AAF"/>
    <w:rsid w:val="00875D51"/>
    <w:rsid w:val="00875FE2"/>
    <w:rsid w:val="0087600C"/>
    <w:rsid w:val="0087664E"/>
    <w:rsid w:val="0087699F"/>
    <w:rsid w:val="008805C5"/>
    <w:rsid w:val="00880BA8"/>
    <w:rsid w:val="00881299"/>
    <w:rsid w:val="0088154D"/>
    <w:rsid w:val="00881C28"/>
    <w:rsid w:val="0088262B"/>
    <w:rsid w:val="00882C3C"/>
    <w:rsid w:val="00882F3E"/>
    <w:rsid w:val="00882FCE"/>
    <w:rsid w:val="008833B3"/>
    <w:rsid w:val="00883627"/>
    <w:rsid w:val="008836A9"/>
    <w:rsid w:val="00883900"/>
    <w:rsid w:val="00883EA6"/>
    <w:rsid w:val="00884AED"/>
    <w:rsid w:val="00884E73"/>
    <w:rsid w:val="0088537B"/>
    <w:rsid w:val="0088566E"/>
    <w:rsid w:val="00885C7F"/>
    <w:rsid w:val="00885E59"/>
    <w:rsid w:val="00885FE2"/>
    <w:rsid w:val="008873E3"/>
    <w:rsid w:val="00887F4E"/>
    <w:rsid w:val="008900FC"/>
    <w:rsid w:val="00890AA6"/>
    <w:rsid w:val="00890D22"/>
    <w:rsid w:val="00890FA6"/>
    <w:rsid w:val="008916E5"/>
    <w:rsid w:val="008919A1"/>
    <w:rsid w:val="00891C0D"/>
    <w:rsid w:val="00891C64"/>
    <w:rsid w:val="0089323B"/>
    <w:rsid w:val="00893287"/>
    <w:rsid w:val="008937C8"/>
    <w:rsid w:val="008939B8"/>
    <w:rsid w:val="00893C94"/>
    <w:rsid w:val="00894005"/>
    <w:rsid w:val="00894816"/>
    <w:rsid w:val="00894EEA"/>
    <w:rsid w:val="00894FC0"/>
    <w:rsid w:val="0089501E"/>
    <w:rsid w:val="008952BC"/>
    <w:rsid w:val="00895D82"/>
    <w:rsid w:val="00895EE9"/>
    <w:rsid w:val="00896049"/>
    <w:rsid w:val="00896AA0"/>
    <w:rsid w:val="00896C85"/>
    <w:rsid w:val="00896FCB"/>
    <w:rsid w:val="00897076"/>
    <w:rsid w:val="00897551"/>
    <w:rsid w:val="008975CC"/>
    <w:rsid w:val="00897791"/>
    <w:rsid w:val="00897A37"/>
    <w:rsid w:val="00897E15"/>
    <w:rsid w:val="00897EF6"/>
    <w:rsid w:val="008A0A1B"/>
    <w:rsid w:val="008A0DEF"/>
    <w:rsid w:val="008A12CD"/>
    <w:rsid w:val="008A2105"/>
    <w:rsid w:val="008A25EF"/>
    <w:rsid w:val="008A2BA3"/>
    <w:rsid w:val="008A304E"/>
    <w:rsid w:val="008A3152"/>
    <w:rsid w:val="008A434B"/>
    <w:rsid w:val="008A4769"/>
    <w:rsid w:val="008A520C"/>
    <w:rsid w:val="008A5216"/>
    <w:rsid w:val="008A52A8"/>
    <w:rsid w:val="008A5DE1"/>
    <w:rsid w:val="008A5FEF"/>
    <w:rsid w:val="008A65D9"/>
    <w:rsid w:val="008A6A2E"/>
    <w:rsid w:val="008A6A4A"/>
    <w:rsid w:val="008A6B6D"/>
    <w:rsid w:val="008A7056"/>
    <w:rsid w:val="008A750C"/>
    <w:rsid w:val="008B0228"/>
    <w:rsid w:val="008B04A2"/>
    <w:rsid w:val="008B0563"/>
    <w:rsid w:val="008B0575"/>
    <w:rsid w:val="008B099C"/>
    <w:rsid w:val="008B0CE8"/>
    <w:rsid w:val="008B0E08"/>
    <w:rsid w:val="008B0FA1"/>
    <w:rsid w:val="008B1086"/>
    <w:rsid w:val="008B12A8"/>
    <w:rsid w:val="008B1488"/>
    <w:rsid w:val="008B1A07"/>
    <w:rsid w:val="008B1CB1"/>
    <w:rsid w:val="008B2973"/>
    <w:rsid w:val="008B3213"/>
    <w:rsid w:val="008B324B"/>
    <w:rsid w:val="008B32B3"/>
    <w:rsid w:val="008B3330"/>
    <w:rsid w:val="008B37D4"/>
    <w:rsid w:val="008B3AA9"/>
    <w:rsid w:val="008B3B04"/>
    <w:rsid w:val="008B3BC7"/>
    <w:rsid w:val="008B3C06"/>
    <w:rsid w:val="008B5026"/>
    <w:rsid w:val="008B5073"/>
    <w:rsid w:val="008B5728"/>
    <w:rsid w:val="008B5BED"/>
    <w:rsid w:val="008B5C5A"/>
    <w:rsid w:val="008B5D3B"/>
    <w:rsid w:val="008B7818"/>
    <w:rsid w:val="008B7A23"/>
    <w:rsid w:val="008B7A85"/>
    <w:rsid w:val="008B7E39"/>
    <w:rsid w:val="008B7EE6"/>
    <w:rsid w:val="008C0880"/>
    <w:rsid w:val="008C0F76"/>
    <w:rsid w:val="008C1761"/>
    <w:rsid w:val="008C18B0"/>
    <w:rsid w:val="008C273F"/>
    <w:rsid w:val="008C2B55"/>
    <w:rsid w:val="008C2C31"/>
    <w:rsid w:val="008C2F26"/>
    <w:rsid w:val="008C3025"/>
    <w:rsid w:val="008C3181"/>
    <w:rsid w:val="008C34C2"/>
    <w:rsid w:val="008C39BA"/>
    <w:rsid w:val="008C3AED"/>
    <w:rsid w:val="008C4B7C"/>
    <w:rsid w:val="008C4E44"/>
    <w:rsid w:val="008C526F"/>
    <w:rsid w:val="008C546B"/>
    <w:rsid w:val="008C5A0A"/>
    <w:rsid w:val="008C5BBA"/>
    <w:rsid w:val="008C5E10"/>
    <w:rsid w:val="008C5E56"/>
    <w:rsid w:val="008C6213"/>
    <w:rsid w:val="008C6708"/>
    <w:rsid w:val="008C6B86"/>
    <w:rsid w:val="008C6E8B"/>
    <w:rsid w:val="008C718D"/>
    <w:rsid w:val="008C7359"/>
    <w:rsid w:val="008C7790"/>
    <w:rsid w:val="008C7834"/>
    <w:rsid w:val="008C7947"/>
    <w:rsid w:val="008C7A79"/>
    <w:rsid w:val="008D0B19"/>
    <w:rsid w:val="008D0C8B"/>
    <w:rsid w:val="008D0D98"/>
    <w:rsid w:val="008D0DE6"/>
    <w:rsid w:val="008D0E19"/>
    <w:rsid w:val="008D0F84"/>
    <w:rsid w:val="008D16F2"/>
    <w:rsid w:val="008D181E"/>
    <w:rsid w:val="008D1905"/>
    <w:rsid w:val="008D1A82"/>
    <w:rsid w:val="008D1BB1"/>
    <w:rsid w:val="008D1C8A"/>
    <w:rsid w:val="008D1CF0"/>
    <w:rsid w:val="008D261F"/>
    <w:rsid w:val="008D27CA"/>
    <w:rsid w:val="008D2B75"/>
    <w:rsid w:val="008D36B9"/>
    <w:rsid w:val="008D3942"/>
    <w:rsid w:val="008D3BA7"/>
    <w:rsid w:val="008D3C10"/>
    <w:rsid w:val="008D3DDD"/>
    <w:rsid w:val="008D4244"/>
    <w:rsid w:val="008D49FE"/>
    <w:rsid w:val="008D4A6A"/>
    <w:rsid w:val="008D4CCC"/>
    <w:rsid w:val="008D4DD3"/>
    <w:rsid w:val="008D4EF3"/>
    <w:rsid w:val="008D563E"/>
    <w:rsid w:val="008D5843"/>
    <w:rsid w:val="008D5DFA"/>
    <w:rsid w:val="008D619E"/>
    <w:rsid w:val="008D62F8"/>
    <w:rsid w:val="008D6421"/>
    <w:rsid w:val="008D64B8"/>
    <w:rsid w:val="008D69BB"/>
    <w:rsid w:val="008D6E46"/>
    <w:rsid w:val="008D7652"/>
    <w:rsid w:val="008D76D8"/>
    <w:rsid w:val="008D7715"/>
    <w:rsid w:val="008D7AFA"/>
    <w:rsid w:val="008D7F5C"/>
    <w:rsid w:val="008E001A"/>
    <w:rsid w:val="008E01C6"/>
    <w:rsid w:val="008E0E67"/>
    <w:rsid w:val="008E0EDB"/>
    <w:rsid w:val="008E1188"/>
    <w:rsid w:val="008E121F"/>
    <w:rsid w:val="008E1295"/>
    <w:rsid w:val="008E130B"/>
    <w:rsid w:val="008E15E0"/>
    <w:rsid w:val="008E1B0B"/>
    <w:rsid w:val="008E1E41"/>
    <w:rsid w:val="008E2483"/>
    <w:rsid w:val="008E268F"/>
    <w:rsid w:val="008E2934"/>
    <w:rsid w:val="008E2B74"/>
    <w:rsid w:val="008E32B9"/>
    <w:rsid w:val="008E33F2"/>
    <w:rsid w:val="008E3428"/>
    <w:rsid w:val="008E3969"/>
    <w:rsid w:val="008E3DA2"/>
    <w:rsid w:val="008E3EBD"/>
    <w:rsid w:val="008E4107"/>
    <w:rsid w:val="008E440F"/>
    <w:rsid w:val="008E471B"/>
    <w:rsid w:val="008E512A"/>
    <w:rsid w:val="008E536E"/>
    <w:rsid w:val="008E53C8"/>
    <w:rsid w:val="008E5602"/>
    <w:rsid w:val="008E59DE"/>
    <w:rsid w:val="008E6444"/>
    <w:rsid w:val="008E64DF"/>
    <w:rsid w:val="008E6DDE"/>
    <w:rsid w:val="008E6F18"/>
    <w:rsid w:val="008E7448"/>
    <w:rsid w:val="008E7516"/>
    <w:rsid w:val="008F028A"/>
    <w:rsid w:val="008F08B3"/>
    <w:rsid w:val="008F1575"/>
    <w:rsid w:val="008F16DF"/>
    <w:rsid w:val="008F1716"/>
    <w:rsid w:val="008F1A4B"/>
    <w:rsid w:val="008F2113"/>
    <w:rsid w:val="008F2238"/>
    <w:rsid w:val="008F22A2"/>
    <w:rsid w:val="008F23BF"/>
    <w:rsid w:val="008F2854"/>
    <w:rsid w:val="008F29A9"/>
    <w:rsid w:val="008F2CF4"/>
    <w:rsid w:val="008F2F36"/>
    <w:rsid w:val="008F339E"/>
    <w:rsid w:val="008F34B8"/>
    <w:rsid w:val="008F3A6B"/>
    <w:rsid w:val="008F3C58"/>
    <w:rsid w:val="008F3D7F"/>
    <w:rsid w:val="008F3E4A"/>
    <w:rsid w:val="008F3E5F"/>
    <w:rsid w:val="008F3F0A"/>
    <w:rsid w:val="008F4155"/>
    <w:rsid w:val="008F4227"/>
    <w:rsid w:val="008F430B"/>
    <w:rsid w:val="008F4327"/>
    <w:rsid w:val="008F444D"/>
    <w:rsid w:val="008F45EE"/>
    <w:rsid w:val="008F49AC"/>
    <w:rsid w:val="008F4AD5"/>
    <w:rsid w:val="008F4F08"/>
    <w:rsid w:val="008F5438"/>
    <w:rsid w:val="008F5487"/>
    <w:rsid w:val="008F5535"/>
    <w:rsid w:val="008F5AFD"/>
    <w:rsid w:val="008F5B2F"/>
    <w:rsid w:val="008F5C6C"/>
    <w:rsid w:val="008F5C74"/>
    <w:rsid w:val="008F5C88"/>
    <w:rsid w:val="008F6104"/>
    <w:rsid w:val="008F687E"/>
    <w:rsid w:val="008F7051"/>
    <w:rsid w:val="008F7DF6"/>
    <w:rsid w:val="00900058"/>
    <w:rsid w:val="009004B4"/>
    <w:rsid w:val="00900519"/>
    <w:rsid w:val="00900B9E"/>
    <w:rsid w:val="00901108"/>
    <w:rsid w:val="0090131E"/>
    <w:rsid w:val="00901354"/>
    <w:rsid w:val="009013FC"/>
    <w:rsid w:val="00901C74"/>
    <w:rsid w:val="00901D6C"/>
    <w:rsid w:val="00902190"/>
    <w:rsid w:val="00902453"/>
    <w:rsid w:val="00902606"/>
    <w:rsid w:val="00902A74"/>
    <w:rsid w:val="00902F96"/>
    <w:rsid w:val="00903460"/>
    <w:rsid w:val="00903479"/>
    <w:rsid w:val="00903DD7"/>
    <w:rsid w:val="00903FBA"/>
    <w:rsid w:val="00904003"/>
    <w:rsid w:val="009046D8"/>
    <w:rsid w:val="00904716"/>
    <w:rsid w:val="00904BEE"/>
    <w:rsid w:val="00904CF1"/>
    <w:rsid w:val="0090578C"/>
    <w:rsid w:val="00905BE0"/>
    <w:rsid w:val="00905EC4"/>
    <w:rsid w:val="00906097"/>
    <w:rsid w:val="0090682F"/>
    <w:rsid w:val="00906C31"/>
    <w:rsid w:val="0090717E"/>
    <w:rsid w:val="00910727"/>
    <w:rsid w:val="00910F02"/>
    <w:rsid w:val="009114BE"/>
    <w:rsid w:val="0091153C"/>
    <w:rsid w:val="009116C8"/>
    <w:rsid w:val="009117F1"/>
    <w:rsid w:val="00911B84"/>
    <w:rsid w:val="00911BFC"/>
    <w:rsid w:val="00912047"/>
    <w:rsid w:val="009124B2"/>
    <w:rsid w:val="00912858"/>
    <w:rsid w:val="00913D43"/>
    <w:rsid w:val="00913FA5"/>
    <w:rsid w:val="00914306"/>
    <w:rsid w:val="009146E4"/>
    <w:rsid w:val="00914D9C"/>
    <w:rsid w:val="00915878"/>
    <w:rsid w:val="009161C9"/>
    <w:rsid w:val="00916745"/>
    <w:rsid w:val="009168A7"/>
    <w:rsid w:val="00916BD4"/>
    <w:rsid w:val="009170E7"/>
    <w:rsid w:val="00917239"/>
    <w:rsid w:val="0091742D"/>
    <w:rsid w:val="0091763A"/>
    <w:rsid w:val="00917735"/>
    <w:rsid w:val="009179BF"/>
    <w:rsid w:val="00917A81"/>
    <w:rsid w:val="0092042C"/>
    <w:rsid w:val="0092062B"/>
    <w:rsid w:val="00920A29"/>
    <w:rsid w:val="00920A92"/>
    <w:rsid w:val="009212C7"/>
    <w:rsid w:val="00921C04"/>
    <w:rsid w:val="00921F6E"/>
    <w:rsid w:val="00921FD8"/>
    <w:rsid w:val="0092221B"/>
    <w:rsid w:val="00922497"/>
    <w:rsid w:val="009226F2"/>
    <w:rsid w:val="00922837"/>
    <w:rsid w:val="0092285F"/>
    <w:rsid w:val="00922C3A"/>
    <w:rsid w:val="00923BEC"/>
    <w:rsid w:val="00923FDC"/>
    <w:rsid w:val="0092470A"/>
    <w:rsid w:val="0092471D"/>
    <w:rsid w:val="00924C39"/>
    <w:rsid w:val="00924E93"/>
    <w:rsid w:val="00925053"/>
    <w:rsid w:val="009253C2"/>
    <w:rsid w:val="0092583B"/>
    <w:rsid w:val="0092591A"/>
    <w:rsid w:val="00925BF8"/>
    <w:rsid w:val="00925CCC"/>
    <w:rsid w:val="00925D94"/>
    <w:rsid w:val="009266F1"/>
    <w:rsid w:val="00926A0F"/>
    <w:rsid w:val="00926C03"/>
    <w:rsid w:val="00926D1E"/>
    <w:rsid w:val="009272E1"/>
    <w:rsid w:val="009274B4"/>
    <w:rsid w:val="00927E5B"/>
    <w:rsid w:val="00930437"/>
    <w:rsid w:val="00930591"/>
    <w:rsid w:val="00930F99"/>
    <w:rsid w:val="009311D5"/>
    <w:rsid w:val="00931E01"/>
    <w:rsid w:val="00932084"/>
    <w:rsid w:val="009325D5"/>
    <w:rsid w:val="0093288D"/>
    <w:rsid w:val="009328C0"/>
    <w:rsid w:val="00932BF3"/>
    <w:rsid w:val="00932F0E"/>
    <w:rsid w:val="0093307E"/>
    <w:rsid w:val="009331A0"/>
    <w:rsid w:val="00933553"/>
    <w:rsid w:val="009342BA"/>
    <w:rsid w:val="0093441C"/>
    <w:rsid w:val="00934D23"/>
    <w:rsid w:val="00934D56"/>
    <w:rsid w:val="00935033"/>
    <w:rsid w:val="00936512"/>
    <w:rsid w:val="009367E3"/>
    <w:rsid w:val="00937175"/>
    <w:rsid w:val="00937561"/>
    <w:rsid w:val="0093776B"/>
    <w:rsid w:val="009377AF"/>
    <w:rsid w:val="009379AC"/>
    <w:rsid w:val="00937AB5"/>
    <w:rsid w:val="00940414"/>
    <w:rsid w:val="0094053E"/>
    <w:rsid w:val="009405E9"/>
    <w:rsid w:val="00940754"/>
    <w:rsid w:val="009407B1"/>
    <w:rsid w:val="009407D3"/>
    <w:rsid w:val="0094147B"/>
    <w:rsid w:val="009414D6"/>
    <w:rsid w:val="009419C1"/>
    <w:rsid w:val="009420EA"/>
    <w:rsid w:val="00942F99"/>
    <w:rsid w:val="009436ED"/>
    <w:rsid w:val="009439F8"/>
    <w:rsid w:val="00944775"/>
    <w:rsid w:val="00944A23"/>
    <w:rsid w:val="00944F70"/>
    <w:rsid w:val="00945038"/>
    <w:rsid w:val="009455D2"/>
    <w:rsid w:val="00945913"/>
    <w:rsid w:val="00945D1E"/>
    <w:rsid w:val="00945F0E"/>
    <w:rsid w:val="00946170"/>
    <w:rsid w:val="009462D8"/>
    <w:rsid w:val="009462EF"/>
    <w:rsid w:val="00946775"/>
    <w:rsid w:val="00946E41"/>
    <w:rsid w:val="009471BB"/>
    <w:rsid w:val="00947256"/>
    <w:rsid w:val="0094749C"/>
    <w:rsid w:val="00947732"/>
    <w:rsid w:val="00947A0C"/>
    <w:rsid w:val="00947C8B"/>
    <w:rsid w:val="009501DD"/>
    <w:rsid w:val="009502C3"/>
    <w:rsid w:val="00950701"/>
    <w:rsid w:val="00950736"/>
    <w:rsid w:val="00950C57"/>
    <w:rsid w:val="0095116B"/>
    <w:rsid w:val="00951256"/>
    <w:rsid w:val="009513BE"/>
    <w:rsid w:val="009516C0"/>
    <w:rsid w:val="00951849"/>
    <w:rsid w:val="00951AA3"/>
    <w:rsid w:val="00951B44"/>
    <w:rsid w:val="00951C21"/>
    <w:rsid w:val="00951DF5"/>
    <w:rsid w:val="00952327"/>
    <w:rsid w:val="00952AEE"/>
    <w:rsid w:val="00952D92"/>
    <w:rsid w:val="009532C4"/>
    <w:rsid w:val="009532F7"/>
    <w:rsid w:val="00953AFB"/>
    <w:rsid w:val="00953F0C"/>
    <w:rsid w:val="00953F3D"/>
    <w:rsid w:val="00954F4F"/>
    <w:rsid w:val="00955395"/>
    <w:rsid w:val="009556AD"/>
    <w:rsid w:val="009558B8"/>
    <w:rsid w:val="00955CFA"/>
    <w:rsid w:val="00956170"/>
    <w:rsid w:val="0095665B"/>
    <w:rsid w:val="00956AE0"/>
    <w:rsid w:val="00956D54"/>
    <w:rsid w:val="0095737B"/>
    <w:rsid w:val="0095773C"/>
    <w:rsid w:val="009604DA"/>
    <w:rsid w:val="00960956"/>
    <w:rsid w:val="00960B76"/>
    <w:rsid w:val="0096118E"/>
    <w:rsid w:val="00961567"/>
    <w:rsid w:val="00961D8A"/>
    <w:rsid w:val="009627CC"/>
    <w:rsid w:val="009628DA"/>
    <w:rsid w:val="00962EFA"/>
    <w:rsid w:val="00963269"/>
    <w:rsid w:val="009634F5"/>
    <w:rsid w:val="00963BD8"/>
    <w:rsid w:val="00963F5B"/>
    <w:rsid w:val="009640B5"/>
    <w:rsid w:val="009643CD"/>
    <w:rsid w:val="00964CED"/>
    <w:rsid w:val="00965190"/>
    <w:rsid w:val="00965238"/>
    <w:rsid w:val="00965391"/>
    <w:rsid w:val="009653D8"/>
    <w:rsid w:val="0096543A"/>
    <w:rsid w:val="0096569C"/>
    <w:rsid w:val="00966329"/>
    <w:rsid w:val="00966474"/>
    <w:rsid w:val="00966650"/>
    <w:rsid w:val="00966777"/>
    <w:rsid w:val="0096709F"/>
    <w:rsid w:val="0096720F"/>
    <w:rsid w:val="009672E9"/>
    <w:rsid w:val="00967497"/>
    <w:rsid w:val="0097037E"/>
    <w:rsid w:val="00970423"/>
    <w:rsid w:val="009708C5"/>
    <w:rsid w:val="0097109B"/>
    <w:rsid w:val="00971C4C"/>
    <w:rsid w:val="00971FF6"/>
    <w:rsid w:val="009728A8"/>
    <w:rsid w:val="00973106"/>
    <w:rsid w:val="00973209"/>
    <w:rsid w:val="00973564"/>
    <w:rsid w:val="00973925"/>
    <w:rsid w:val="009739B3"/>
    <w:rsid w:val="00973AD4"/>
    <w:rsid w:val="00973B07"/>
    <w:rsid w:val="00973D0E"/>
    <w:rsid w:val="00974A5F"/>
    <w:rsid w:val="00974D5B"/>
    <w:rsid w:val="009753AA"/>
    <w:rsid w:val="009756F4"/>
    <w:rsid w:val="00976206"/>
    <w:rsid w:val="0097623A"/>
    <w:rsid w:val="009762BD"/>
    <w:rsid w:val="00976A41"/>
    <w:rsid w:val="009801AE"/>
    <w:rsid w:val="00980555"/>
    <w:rsid w:val="009807BF"/>
    <w:rsid w:val="00980930"/>
    <w:rsid w:val="00980F01"/>
    <w:rsid w:val="00981490"/>
    <w:rsid w:val="00981AC8"/>
    <w:rsid w:val="00981BFA"/>
    <w:rsid w:val="00981C90"/>
    <w:rsid w:val="0098231B"/>
    <w:rsid w:val="0098236C"/>
    <w:rsid w:val="00982652"/>
    <w:rsid w:val="00982851"/>
    <w:rsid w:val="00983094"/>
    <w:rsid w:val="009830AF"/>
    <w:rsid w:val="0098321B"/>
    <w:rsid w:val="0098331E"/>
    <w:rsid w:val="00983A5F"/>
    <w:rsid w:val="00983CDA"/>
    <w:rsid w:val="00983F6D"/>
    <w:rsid w:val="0098461D"/>
    <w:rsid w:val="00984892"/>
    <w:rsid w:val="009851BC"/>
    <w:rsid w:val="009853A7"/>
    <w:rsid w:val="00985549"/>
    <w:rsid w:val="009857EE"/>
    <w:rsid w:val="00985E59"/>
    <w:rsid w:val="00986319"/>
    <w:rsid w:val="00986624"/>
    <w:rsid w:val="0098664C"/>
    <w:rsid w:val="00986836"/>
    <w:rsid w:val="00986DAB"/>
    <w:rsid w:val="0098708D"/>
    <w:rsid w:val="0098797E"/>
    <w:rsid w:val="00987EFC"/>
    <w:rsid w:val="00990041"/>
    <w:rsid w:val="0099004E"/>
    <w:rsid w:val="009907BD"/>
    <w:rsid w:val="00990B1D"/>
    <w:rsid w:val="00990B8E"/>
    <w:rsid w:val="00990D02"/>
    <w:rsid w:val="00990D14"/>
    <w:rsid w:val="009917D4"/>
    <w:rsid w:val="009919B6"/>
    <w:rsid w:val="00991B21"/>
    <w:rsid w:val="00991B5E"/>
    <w:rsid w:val="00991E76"/>
    <w:rsid w:val="009922DF"/>
    <w:rsid w:val="00992585"/>
    <w:rsid w:val="00992E9B"/>
    <w:rsid w:val="00992FB2"/>
    <w:rsid w:val="009938B1"/>
    <w:rsid w:val="009939EF"/>
    <w:rsid w:val="00993C69"/>
    <w:rsid w:val="00993D25"/>
    <w:rsid w:val="00994033"/>
    <w:rsid w:val="009940D0"/>
    <w:rsid w:val="0099421E"/>
    <w:rsid w:val="0099435F"/>
    <w:rsid w:val="00994668"/>
    <w:rsid w:val="00995271"/>
    <w:rsid w:val="00995503"/>
    <w:rsid w:val="00996037"/>
    <w:rsid w:val="009961C6"/>
    <w:rsid w:val="00996253"/>
    <w:rsid w:val="00996328"/>
    <w:rsid w:val="009967B7"/>
    <w:rsid w:val="009968DD"/>
    <w:rsid w:val="00996EF3"/>
    <w:rsid w:val="00997E25"/>
    <w:rsid w:val="009A004A"/>
    <w:rsid w:val="009A0A5C"/>
    <w:rsid w:val="009A114B"/>
    <w:rsid w:val="009A1A9F"/>
    <w:rsid w:val="009A2171"/>
    <w:rsid w:val="009A2475"/>
    <w:rsid w:val="009A24DD"/>
    <w:rsid w:val="009A2608"/>
    <w:rsid w:val="009A27BB"/>
    <w:rsid w:val="009A3115"/>
    <w:rsid w:val="009A33E7"/>
    <w:rsid w:val="009A3466"/>
    <w:rsid w:val="009A3492"/>
    <w:rsid w:val="009A3E8A"/>
    <w:rsid w:val="009A4009"/>
    <w:rsid w:val="009A47F9"/>
    <w:rsid w:val="009A49A1"/>
    <w:rsid w:val="009A4C68"/>
    <w:rsid w:val="009A4DF4"/>
    <w:rsid w:val="009A53E6"/>
    <w:rsid w:val="009A5490"/>
    <w:rsid w:val="009A590F"/>
    <w:rsid w:val="009A5C44"/>
    <w:rsid w:val="009A5EB2"/>
    <w:rsid w:val="009A655F"/>
    <w:rsid w:val="009A693A"/>
    <w:rsid w:val="009A6A63"/>
    <w:rsid w:val="009A6B99"/>
    <w:rsid w:val="009A72FD"/>
    <w:rsid w:val="009A7411"/>
    <w:rsid w:val="009A75AD"/>
    <w:rsid w:val="009A7E79"/>
    <w:rsid w:val="009A7FE7"/>
    <w:rsid w:val="009B0420"/>
    <w:rsid w:val="009B0A15"/>
    <w:rsid w:val="009B0C5D"/>
    <w:rsid w:val="009B0D05"/>
    <w:rsid w:val="009B117C"/>
    <w:rsid w:val="009B148C"/>
    <w:rsid w:val="009B1496"/>
    <w:rsid w:val="009B14A8"/>
    <w:rsid w:val="009B1578"/>
    <w:rsid w:val="009B17E6"/>
    <w:rsid w:val="009B1B0D"/>
    <w:rsid w:val="009B1F6D"/>
    <w:rsid w:val="009B241D"/>
    <w:rsid w:val="009B2775"/>
    <w:rsid w:val="009B2A1A"/>
    <w:rsid w:val="009B316B"/>
    <w:rsid w:val="009B3534"/>
    <w:rsid w:val="009B41AC"/>
    <w:rsid w:val="009B4F74"/>
    <w:rsid w:val="009B59F2"/>
    <w:rsid w:val="009B5B47"/>
    <w:rsid w:val="009B5BC5"/>
    <w:rsid w:val="009B5DE5"/>
    <w:rsid w:val="009B5E70"/>
    <w:rsid w:val="009B6059"/>
    <w:rsid w:val="009B60AE"/>
    <w:rsid w:val="009B6447"/>
    <w:rsid w:val="009B661F"/>
    <w:rsid w:val="009B6E0F"/>
    <w:rsid w:val="009B70C1"/>
    <w:rsid w:val="009B7576"/>
    <w:rsid w:val="009B7625"/>
    <w:rsid w:val="009B77B9"/>
    <w:rsid w:val="009B78FE"/>
    <w:rsid w:val="009B799A"/>
    <w:rsid w:val="009B79FE"/>
    <w:rsid w:val="009B7C34"/>
    <w:rsid w:val="009C07E8"/>
    <w:rsid w:val="009C0997"/>
    <w:rsid w:val="009C1084"/>
    <w:rsid w:val="009C1244"/>
    <w:rsid w:val="009C14D6"/>
    <w:rsid w:val="009C150A"/>
    <w:rsid w:val="009C1F00"/>
    <w:rsid w:val="009C2B4D"/>
    <w:rsid w:val="009C3378"/>
    <w:rsid w:val="009C348D"/>
    <w:rsid w:val="009C3B5F"/>
    <w:rsid w:val="009C3EFB"/>
    <w:rsid w:val="009C4BA5"/>
    <w:rsid w:val="009C5BEE"/>
    <w:rsid w:val="009C5EC5"/>
    <w:rsid w:val="009C6055"/>
    <w:rsid w:val="009C62B1"/>
    <w:rsid w:val="009C6B58"/>
    <w:rsid w:val="009C6C21"/>
    <w:rsid w:val="009C6E2F"/>
    <w:rsid w:val="009C717E"/>
    <w:rsid w:val="009C7684"/>
    <w:rsid w:val="009C7751"/>
    <w:rsid w:val="009D06A6"/>
    <w:rsid w:val="009D0938"/>
    <w:rsid w:val="009D0D42"/>
    <w:rsid w:val="009D0DBD"/>
    <w:rsid w:val="009D1D4D"/>
    <w:rsid w:val="009D2D87"/>
    <w:rsid w:val="009D30BF"/>
    <w:rsid w:val="009D335F"/>
    <w:rsid w:val="009D35FD"/>
    <w:rsid w:val="009D369A"/>
    <w:rsid w:val="009D4663"/>
    <w:rsid w:val="009D51B4"/>
    <w:rsid w:val="009D5367"/>
    <w:rsid w:val="009D5C3D"/>
    <w:rsid w:val="009D5E9C"/>
    <w:rsid w:val="009D6219"/>
    <w:rsid w:val="009D62F7"/>
    <w:rsid w:val="009D684E"/>
    <w:rsid w:val="009D6B9A"/>
    <w:rsid w:val="009D7339"/>
    <w:rsid w:val="009D74D9"/>
    <w:rsid w:val="009D7714"/>
    <w:rsid w:val="009D7AA1"/>
    <w:rsid w:val="009D7B72"/>
    <w:rsid w:val="009D7C8D"/>
    <w:rsid w:val="009E0021"/>
    <w:rsid w:val="009E01CC"/>
    <w:rsid w:val="009E0397"/>
    <w:rsid w:val="009E07A4"/>
    <w:rsid w:val="009E0C7F"/>
    <w:rsid w:val="009E0CF7"/>
    <w:rsid w:val="009E1297"/>
    <w:rsid w:val="009E1368"/>
    <w:rsid w:val="009E1879"/>
    <w:rsid w:val="009E196F"/>
    <w:rsid w:val="009E2197"/>
    <w:rsid w:val="009E2754"/>
    <w:rsid w:val="009E36EC"/>
    <w:rsid w:val="009E3888"/>
    <w:rsid w:val="009E3FA4"/>
    <w:rsid w:val="009E416E"/>
    <w:rsid w:val="009E438E"/>
    <w:rsid w:val="009E5229"/>
    <w:rsid w:val="009E5CFD"/>
    <w:rsid w:val="009E5F93"/>
    <w:rsid w:val="009E60A4"/>
    <w:rsid w:val="009E6EAE"/>
    <w:rsid w:val="009E6EF9"/>
    <w:rsid w:val="009E70F2"/>
    <w:rsid w:val="009E7E45"/>
    <w:rsid w:val="009E7EF7"/>
    <w:rsid w:val="009F05F0"/>
    <w:rsid w:val="009F0A84"/>
    <w:rsid w:val="009F0AEB"/>
    <w:rsid w:val="009F0B73"/>
    <w:rsid w:val="009F0BB4"/>
    <w:rsid w:val="009F0C17"/>
    <w:rsid w:val="009F0C43"/>
    <w:rsid w:val="009F0CD1"/>
    <w:rsid w:val="009F0EA6"/>
    <w:rsid w:val="009F0F50"/>
    <w:rsid w:val="009F1790"/>
    <w:rsid w:val="009F1C74"/>
    <w:rsid w:val="009F2298"/>
    <w:rsid w:val="009F2412"/>
    <w:rsid w:val="009F2463"/>
    <w:rsid w:val="009F24ED"/>
    <w:rsid w:val="009F2704"/>
    <w:rsid w:val="009F2772"/>
    <w:rsid w:val="009F2A5F"/>
    <w:rsid w:val="009F2C76"/>
    <w:rsid w:val="009F2CC0"/>
    <w:rsid w:val="009F2E15"/>
    <w:rsid w:val="009F2F89"/>
    <w:rsid w:val="009F3044"/>
    <w:rsid w:val="009F31FF"/>
    <w:rsid w:val="009F35B7"/>
    <w:rsid w:val="009F37F2"/>
    <w:rsid w:val="009F4222"/>
    <w:rsid w:val="009F43FD"/>
    <w:rsid w:val="009F44C3"/>
    <w:rsid w:val="009F4B50"/>
    <w:rsid w:val="009F5269"/>
    <w:rsid w:val="009F5AD8"/>
    <w:rsid w:val="009F5D21"/>
    <w:rsid w:val="009F61B0"/>
    <w:rsid w:val="009F640E"/>
    <w:rsid w:val="009F647E"/>
    <w:rsid w:val="009F6773"/>
    <w:rsid w:val="009F6816"/>
    <w:rsid w:val="009F6B6E"/>
    <w:rsid w:val="009F6CEF"/>
    <w:rsid w:val="009F71B6"/>
    <w:rsid w:val="009F7762"/>
    <w:rsid w:val="009F77F6"/>
    <w:rsid w:val="009F7B6C"/>
    <w:rsid w:val="009F7E6C"/>
    <w:rsid w:val="00A00141"/>
    <w:rsid w:val="00A0070D"/>
    <w:rsid w:val="00A00C5F"/>
    <w:rsid w:val="00A00ED7"/>
    <w:rsid w:val="00A0100E"/>
    <w:rsid w:val="00A012B5"/>
    <w:rsid w:val="00A0132D"/>
    <w:rsid w:val="00A0177E"/>
    <w:rsid w:val="00A0180A"/>
    <w:rsid w:val="00A0184E"/>
    <w:rsid w:val="00A01AFE"/>
    <w:rsid w:val="00A01D8E"/>
    <w:rsid w:val="00A022B6"/>
    <w:rsid w:val="00A02534"/>
    <w:rsid w:val="00A02B12"/>
    <w:rsid w:val="00A02E46"/>
    <w:rsid w:val="00A03224"/>
    <w:rsid w:val="00A0340D"/>
    <w:rsid w:val="00A03676"/>
    <w:rsid w:val="00A03705"/>
    <w:rsid w:val="00A03802"/>
    <w:rsid w:val="00A03954"/>
    <w:rsid w:val="00A03A95"/>
    <w:rsid w:val="00A049CF"/>
    <w:rsid w:val="00A04BDB"/>
    <w:rsid w:val="00A04E1F"/>
    <w:rsid w:val="00A0534F"/>
    <w:rsid w:val="00A05785"/>
    <w:rsid w:val="00A05E50"/>
    <w:rsid w:val="00A05E62"/>
    <w:rsid w:val="00A0654F"/>
    <w:rsid w:val="00A065D2"/>
    <w:rsid w:val="00A06DB7"/>
    <w:rsid w:val="00A06DB8"/>
    <w:rsid w:val="00A0776F"/>
    <w:rsid w:val="00A077D3"/>
    <w:rsid w:val="00A07D27"/>
    <w:rsid w:val="00A10A6A"/>
    <w:rsid w:val="00A10F40"/>
    <w:rsid w:val="00A115E6"/>
    <w:rsid w:val="00A1182D"/>
    <w:rsid w:val="00A11BA2"/>
    <w:rsid w:val="00A11E3E"/>
    <w:rsid w:val="00A1212F"/>
    <w:rsid w:val="00A1218D"/>
    <w:rsid w:val="00A12994"/>
    <w:rsid w:val="00A12B34"/>
    <w:rsid w:val="00A1454F"/>
    <w:rsid w:val="00A14F9B"/>
    <w:rsid w:val="00A165E3"/>
    <w:rsid w:val="00A1700D"/>
    <w:rsid w:val="00A17B05"/>
    <w:rsid w:val="00A17E3E"/>
    <w:rsid w:val="00A207D2"/>
    <w:rsid w:val="00A208D9"/>
    <w:rsid w:val="00A21FBD"/>
    <w:rsid w:val="00A2258A"/>
    <w:rsid w:val="00A2302A"/>
    <w:rsid w:val="00A2309A"/>
    <w:rsid w:val="00A23404"/>
    <w:rsid w:val="00A23727"/>
    <w:rsid w:val="00A23985"/>
    <w:rsid w:val="00A23C55"/>
    <w:rsid w:val="00A23DD5"/>
    <w:rsid w:val="00A23E2C"/>
    <w:rsid w:val="00A2423E"/>
    <w:rsid w:val="00A24781"/>
    <w:rsid w:val="00A24AD5"/>
    <w:rsid w:val="00A24C31"/>
    <w:rsid w:val="00A24C62"/>
    <w:rsid w:val="00A24F64"/>
    <w:rsid w:val="00A250DC"/>
    <w:rsid w:val="00A2535A"/>
    <w:rsid w:val="00A25377"/>
    <w:rsid w:val="00A255A3"/>
    <w:rsid w:val="00A25C5B"/>
    <w:rsid w:val="00A26281"/>
    <w:rsid w:val="00A26294"/>
    <w:rsid w:val="00A26396"/>
    <w:rsid w:val="00A266F1"/>
    <w:rsid w:val="00A267E7"/>
    <w:rsid w:val="00A26C17"/>
    <w:rsid w:val="00A26E5D"/>
    <w:rsid w:val="00A27462"/>
    <w:rsid w:val="00A27592"/>
    <w:rsid w:val="00A27FE8"/>
    <w:rsid w:val="00A30086"/>
    <w:rsid w:val="00A30233"/>
    <w:rsid w:val="00A305A1"/>
    <w:rsid w:val="00A314A8"/>
    <w:rsid w:val="00A3161E"/>
    <w:rsid w:val="00A316AD"/>
    <w:rsid w:val="00A3174C"/>
    <w:rsid w:val="00A319B3"/>
    <w:rsid w:val="00A31C89"/>
    <w:rsid w:val="00A32EBC"/>
    <w:rsid w:val="00A336B2"/>
    <w:rsid w:val="00A33B79"/>
    <w:rsid w:val="00A33C7D"/>
    <w:rsid w:val="00A34070"/>
    <w:rsid w:val="00A341CD"/>
    <w:rsid w:val="00A3431C"/>
    <w:rsid w:val="00A34757"/>
    <w:rsid w:val="00A348CE"/>
    <w:rsid w:val="00A349DD"/>
    <w:rsid w:val="00A34B43"/>
    <w:rsid w:val="00A34BD3"/>
    <w:rsid w:val="00A34E13"/>
    <w:rsid w:val="00A34EDE"/>
    <w:rsid w:val="00A34F2A"/>
    <w:rsid w:val="00A3505B"/>
    <w:rsid w:val="00A35114"/>
    <w:rsid w:val="00A35462"/>
    <w:rsid w:val="00A358F1"/>
    <w:rsid w:val="00A35B39"/>
    <w:rsid w:val="00A367F6"/>
    <w:rsid w:val="00A36A57"/>
    <w:rsid w:val="00A37932"/>
    <w:rsid w:val="00A4020E"/>
    <w:rsid w:val="00A40714"/>
    <w:rsid w:val="00A4090A"/>
    <w:rsid w:val="00A41022"/>
    <w:rsid w:val="00A4119F"/>
    <w:rsid w:val="00A41684"/>
    <w:rsid w:val="00A41816"/>
    <w:rsid w:val="00A41CF2"/>
    <w:rsid w:val="00A4203B"/>
    <w:rsid w:val="00A42319"/>
    <w:rsid w:val="00A42934"/>
    <w:rsid w:val="00A42A0D"/>
    <w:rsid w:val="00A42A2C"/>
    <w:rsid w:val="00A42B34"/>
    <w:rsid w:val="00A42F63"/>
    <w:rsid w:val="00A431E7"/>
    <w:rsid w:val="00A4336C"/>
    <w:rsid w:val="00A433E2"/>
    <w:rsid w:val="00A43491"/>
    <w:rsid w:val="00A43851"/>
    <w:rsid w:val="00A43AB2"/>
    <w:rsid w:val="00A43F2A"/>
    <w:rsid w:val="00A4422E"/>
    <w:rsid w:val="00A4476B"/>
    <w:rsid w:val="00A44C79"/>
    <w:rsid w:val="00A44E9E"/>
    <w:rsid w:val="00A459DE"/>
    <w:rsid w:val="00A460B7"/>
    <w:rsid w:val="00A46156"/>
    <w:rsid w:val="00A4643C"/>
    <w:rsid w:val="00A46ADA"/>
    <w:rsid w:val="00A46F88"/>
    <w:rsid w:val="00A47202"/>
    <w:rsid w:val="00A47729"/>
    <w:rsid w:val="00A4794C"/>
    <w:rsid w:val="00A50050"/>
    <w:rsid w:val="00A501D5"/>
    <w:rsid w:val="00A502DC"/>
    <w:rsid w:val="00A502E2"/>
    <w:rsid w:val="00A507E1"/>
    <w:rsid w:val="00A508D1"/>
    <w:rsid w:val="00A511E5"/>
    <w:rsid w:val="00A511FE"/>
    <w:rsid w:val="00A51373"/>
    <w:rsid w:val="00A51DCF"/>
    <w:rsid w:val="00A51EF6"/>
    <w:rsid w:val="00A52658"/>
    <w:rsid w:val="00A52A63"/>
    <w:rsid w:val="00A52C4D"/>
    <w:rsid w:val="00A52DFA"/>
    <w:rsid w:val="00A53120"/>
    <w:rsid w:val="00A53957"/>
    <w:rsid w:val="00A53BEC"/>
    <w:rsid w:val="00A53C4B"/>
    <w:rsid w:val="00A542CA"/>
    <w:rsid w:val="00A54637"/>
    <w:rsid w:val="00A54AD5"/>
    <w:rsid w:val="00A55276"/>
    <w:rsid w:val="00A55351"/>
    <w:rsid w:val="00A55DF8"/>
    <w:rsid w:val="00A55FB0"/>
    <w:rsid w:val="00A5603E"/>
    <w:rsid w:val="00A56B10"/>
    <w:rsid w:val="00A56E4C"/>
    <w:rsid w:val="00A57000"/>
    <w:rsid w:val="00A574CA"/>
    <w:rsid w:val="00A57534"/>
    <w:rsid w:val="00A57823"/>
    <w:rsid w:val="00A57898"/>
    <w:rsid w:val="00A57B0A"/>
    <w:rsid w:val="00A6082B"/>
    <w:rsid w:val="00A60B39"/>
    <w:rsid w:val="00A60B78"/>
    <w:rsid w:val="00A60F8F"/>
    <w:rsid w:val="00A611FE"/>
    <w:rsid w:val="00A6160E"/>
    <w:rsid w:val="00A616A8"/>
    <w:rsid w:val="00A61935"/>
    <w:rsid w:val="00A619C9"/>
    <w:rsid w:val="00A62045"/>
    <w:rsid w:val="00A62AF5"/>
    <w:rsid w:val="00A631AE"/>
    <w:rsid w:val="00A632F3"/>
    <w:rsid w:val="00A64B9C"/>
    <w:rsid w:val="00A64BB4"/>
    <w:rsid w:val="00A655B1"/>
    <w:rsid w:val="00A65C5B"/>
    <w:rsid w:val="00A6681B"/>
    <w:rsid w:val="00A669AF"/>
    <w:rsid w:val="00A670AA"/>
    <w:rsid w:val="00A670C2"/>
    <w:rsid w:val="00A67296"/>
    <w:rsid w:val="00A673D9"/>
    <w:rsid w:val="00A67AA5"/>
    <w:rsid w:val="00A67BBD"/>
    <w:rsid w:val="00A70130"/>
    <w:rsid w:val="00A703F1"/>
    <w:rsid w:val="00A705F0"/>
    <w:rsid w:val="00A705FE"/>
    <w:rsid w:val="00A70AA2"/>
    <w:rsid w:val="00A70D33"/>
    <w:rsid w:val="00A70DB2"/>
    <w:rsid w:val="00A70E64"/>
    <w:rsid w:val="00A7154E"/>
    <w:rsid w:val="00A715D7"/>
    <w:rsid w:val="00A7168B"/>
    <w:rsid w:val="00A716CE"/>
    <w:rsid w:val="00A716F5"/>
    <w:rsid w:val="00A71CB9"/>
    <w:rsid w:val="00A71EFE"/>
    <w:rsid w:val="00A72076"/>
    <w:rsid w:val="00A721A8"/>
    <w:rsid w:val="00A73041"/>
    <w:rsid w:val="00A7371F"/>
    <w:rsid w:val="00A73B51"/>
    <w:rsid w:val="00A73EA7"/>
    <w:rsid w:val="00A74184"/>
    <w:rsid w:val="00A741A1"/>
    <w:rsid w:val="00A74A68"/>
    <w:rsid w:val="00A74FE5"/>
    <w:rsid w:val="00A76158"/>
    <w:rsid w:val="00A775AF"/>
    <w:rsid w:val="00A77A51"/>
    <w:rsid w:val="00A77EDC"/>
    <w:rsid w:val="00A80859"/>
    <w:rsid w:val="00A80873"/>
    <w:rsid w:val="00A80962"/>
    <w:rsid w:val="00A80E71"/>
    <w:rsid w:val="00A80F6B"/>
    <w:rsid w:val="00A81533"/>
    <w:rsid w:val="00A82286"/>
    <w:rsid w:val="00A829B9"/>
    <w:rsid w:val="00A82A99"/>
    <w:rsid w:val="00A82B5D"/>
    <w:rsid w:val="00A82BA4"/>
    <w:rsid w:val="00A82D63"/>
    <w:rsid w:val="00A834B1"/>
    <w:rsid w:val="00A834F8"/>
    <w:rsid w:val="00A8384E"/>
    <w:rsid w:val="00A846AA"/>
    <w:rsid w:val="00A846B4"/>
    <w:rsid w:val="00A847FA"/>
    <w:rsid w:val="00A84BA7"/>
    <w:rsid w:val="00A84F25"/>
    <w:rsid w:val="00A8513F"/>
    <w:rsid w:val="00A8546A"/>
    <w:rsid w:val="00A8560B"/>
    <w:rsid w:val="00A85A1B"/>
    <w:rsid w:val="00A85E3E"/>
    <w:rsid w:val="00A86164"/>
    <w:rsid w:val="00A8628C"/>
    <w:rsid w:val="00A86523"/>
    <w:rsid w:val="00A868B0"/>
    <w:rsid w:val="00A86960"/>
    <w:rsid w:val="00A86BA9"/>
    <w:rsid w:val="00A86BF1"/>
    <w:rsid w:val="00A8709D"/>
    <w:rsid w:val="00A872AA"/>
    <w:rsid w:val="00A87439"/>
    <w:rsid w:val="00A8757C"/>
    <w:rsid w:val="00A87911"/>
    <w:rsid w:val="00A87B9D"/>
    <w:rsid w:val="00A90AA5"/>
    <w:rsid w:val="00A90C18"/>
    <w:rsid w:val="00A911F5"/>
    <w:rsid w:val="00A917D3"/>
    <w:rsid w:val="00A918AF"/>
    <w:rsid w:val="00A91AF9"/>
    <w:rsid w:val="00A92297"/>
    <w:rsid w:val="00A926F5"/>
    <w:rsid w:val="00A93382"/>
    <w:rsid w:val="00A933BE"/>
    <w:rsid w:val="00A9350F"/>
    <w:rsid w:val="00A93580"/>
    <w:rsid w:val="00A93732"/>
    <w:rsid w:val="00A941CD"/>
    <w:rsid w:val="00A94707"/>
    <w:rsid w:val="00A9492B"/>
    <w:rsid w:val="00A94A62"/>
    <w:rsid w:val="00A95066"/>
    <w:rsid w:val="00A95165"/>
    <w:rsid w:val="00A952AE"/>
    <w:rsid w:val="00A952BD"/>
    <w:rsid w:val="00A95336"/>
    <w:rsid w:val="00A95856"/>
    <w:rsid w:val="00A95B33"/>
    <w:rsid w:val="00A95C1D"/>
    <w:rsid w:val="00A95F1B"/>
    <w:rsid w:val="00A961C4"/>
    <w:rsid w:val="00A966B2"/>
    <w:rsid w:val="00A96860"/>
    <w:rsid w:val="00A96F5A"/>
    <w:rsid w:val="00A9747F"/>
    <w:rsid w:val="00A97530"/>
    <w:rsid w:val="00A97728"/>
    <w:rsid w:val="00A97A86"/>
    <w:rsid w:val="00A97B84"/>
    <w:rsid w:val="00A97F99"/>
    <w:rsid w:val="00AA001A"/>
    <w:rsid w:val="00AA0A39"/>
    <w:rsid w:val="00AA14BF"/>
    <w:rsid w:val="00AA17C8"/>
    <w:rsid w:val="00AA1EA4"/>
    <w:rsid w:val="00AA4375"/>
    <w:rsid w:val="00AA467E"/>
    <w:rsid w:val="00AA47C5"/>
    <w:rsid w:val="00AA48F4"/>
    <w:rsid w:val="00AA4DE4"/>
    <w:rsid w:val="00AA517C"/>
    <w:rsid w:val="00AA565F"/>
    <w:rsid w:val="00AA59B4"/>
    <w:rsid w:val="00AA5B09"/>
    <w:rsid w:val="00AA5DCA"/>
    <w:rsid w:val="00AA6982"/>
    <w:rsid w:val="00AA6D46"/>
    <w:rsid w:val="00AA73B9"/>
    <w:rsid w:val="00AA798D"/>
    <w:rsid w:val="00AB071F"/>
    <w:rsid w:val="00AB0AD3"/>
    <w:rsid w:val="00AB0B06"/>
    <w:rsid w:val="00AB0C59"/>
    <w:rsid w:val="00AB0D66"/>
    <w:rsid w:val="00AB0ED2"/>
    <w:rsid w:val="00AB1094"/>
    <w:rsid w:val="00AB11DF"/>
    <w:rsid w:val="00AB239D"/>
    <w:rsid w:val="00AB25A2"/>
    <w:rsid w:val="00AB2CA2"/>
    <w:rsid w:val="00AB2F72"/>
    <w:rsid w:val="00AB36D3"/>
    <w:rsid w:val="00AB3F8B"/>
    <w:rsid w:val="00AB46C1"/>
    <w:rsid w:val="00AB46CC"/>
    <w:rsid w:val="00AB4B48"/>
    <w:rsid w:val="00AB5092"/>
    <w:rsid w:val="00AB51C1"/>
    <w:rsid w:val="00AB5E0A"/>
    <w:rsid w:val="00AB6120"/>
    <w:rsid w:val="00AB6482"/>
    <w:rsid w:val="00AB67AC"/>
    <w:rsid w:val="00AB732A"/>
    <w:rsid w:val="00AB7510"/>
    <w:rsid w:val="00AC089E"/>
    <w:rsid w:val="00AC194D"/>
    <w:rsid w:val="00AC19D0"/>
    <w:rsid w:val="00AC1BA8"/>
    <w:rsid w:val="00AC1F37"/>
    <w:rsid w:val="00AC2111"/>
    <w:rsid w:val="00AC2395"/>
    <w:rsid w:val="00AC26DC"/>
    <w:rsid w:val="00AC29A9"/>
    <w:rsid w:val="00AC2E2B"/>
    <w:rsid w:val="00AC315D"/>
    <w:rsid w:val="00AC34AA"/>
    <w:rsid w:val="00AC3552"/>
    <w:rsid w:val="00AC3709"/>
    <w:rsid w:val="00AC3EC0"/>
    <w:rsid w:val="00AC3F74"/>
    <w:rsid w:val="00AC40E0"/>
    <w:rsid w:val="00AC46BF"/>
    <w:rsid w:val="00AC4AA8"/>
    <w:rsid w:val="00AC4BC0"/>
    <w:rsid w:val="00AC4C7E"/>
    <w:rsid w:val="00AC5465"/>
    <w:rsid w:val="00AC54CF"/>
    <w:rsid w:val="00AC5596"/>
    <w:rsid w:val="00AC6068"/>
    <w:rsid w:val="00AC664F"/>
    <w:rsid w:val="00AC6E76"/>
    <w:rsid w:val="00AC77B3"/>
    <w:rsid w:val="00AC798F"/>
    <w:rsid w:val="00AD01AB"/>
    <w:rsid w:val="00AD0EDC"/>
    <w:rsid w:val="00AD1392"/>
    <w:rsid w:val="00AD1941"/>
    <w:rsid w:val="00AD1ADE"/>
    <w:rsid w:val="00AD1F75"/>
    <w:rsid w:val="00AD1FC1"/>
    <w:rsid w:val="00AD2083"/>
    <w:rsid w:val="00AD20AB"/>
    <w:rsid w:val="00AD2185"/>
    <w:rsid w:val="00AD291A"/>
    <w:rsid w:val="00AD2C8B"/>
    <w:rsid w:val="00AD2D3D"/>
    <w:rsid w:val="00AD320D"/>
    <w:rsid w:val="00AD3299"/>
    <w:rsid w:val="00AD32BF"/>
    <w:rsid w:val="00AD33BC"/>
    <w:rsid w:val="00AD38BF"/>
    <w:rsid w:val="00AD3A3F"/>
    <w:rsid w:val="00AD3C56"/>
    <w:rsid w:val="00AD42D6"/>
    <w:rsid w:val="00AD43CB"/>
    <w:rsid w:val="00AD45B0"/>
    <w:rsid w:val="00AD4646"/>
    <w:rsid w:val="00AD49C4"/>
    <w:rsid w:val="00AD4F1C"/>
    <w:rsid w:val="00AD4F64"/>
    <w:rsid w:val="00AD5115"/>
    <w:rsid w:val="00AD5AA5"/>
    <w:rsid w:val="00AD5ECB"/>
    <w:rsid w:val="00AD60D9"/>
    <w:rsid w:val="00AD67BF"/>
    <w:rsid w:val="00AD67C8"/>
    <w:rsid w:val="00AD6957"/>
    <w:rsid w:val="00AD76D3"/>
    <w:rsid w:val="00AD77A5"/>
    <w:rsid w:val="00AE0052"/>
    <w:rsid w:val="00AE06DD"/>
    <w:rsid w:val="00AE13B5"/>
    <w:rsid w:val="00AE1710"/>
    <w:rsid w:val="00AE17A2"/>
    <w:rsid w:val="00AE188F"/>
    <w:rsid w:val="00AE1913"/>
    <w:rsid w:val="00AE28B2"/>
    <w:rsid w:val="00AE28E9"/>
    <w:rsid w:val="00AE2AEA"/>
    <w:rsid w:val="00AE2CCC"/>
    <w:rsid w:val="00AE2EEA"/>
    <w:rsid w:val="00AE2FB8"/>
    <w:rsid w:val="00AE30B9"/>
    <w:rsid w:val="00AE3144"/>
    <w:rsid w:val="00AE3321"/>
    <w:rsid w:val="00AE33C4"/>
    <w:rsid w:val="00AE36E4"/>
    <w:rsid w:val="00AE45AA"/>
    <w:rsid w:val="00AE48F8"/>
    <w:rsid w:val="00AE4CF0"/>
    <w:rsid w:val="00AE5198"/>
    <w:rsid w:val="00AE5458"/>
    <w:rsid w:val="00AE5593"/>
    <w:rsid w:val="00AE67E4"/>
    <w:rsid w:val="00AE6A70"/>
    <w:rsid w:val="00AE6BC0"/>
    <w:rsid w:val="00AE6FE3"/>
    <w:rsid w:val="00AE7129"/>
    <w:rsid w:val="00AE7EA8"/>
    <w:rsid w:val="00AE7F80"/>
    <w:rsid w:val="00AF02BB"/>
    <w:rsid w:val="00AF052D"/>
    <w:rsid w:val="00AF0F2C"/>
    <w:rsid w:val="00AF0F72"/>
    <w:rsid w:val="00AF111B"/>
    <w:rsid w:val="00AF19C4"/>
    <w:rsid w:val="00AF1B13"/>
    <w:rsid w:val="00AF1D05"/>
    <w:rsid w:val="00AF1EA4"/>
    <w:rsid w:val="00AF2812"/>
    <w:rsid w:val="00AF2AB0"/>
    <w:rsid w:val="00AF2BD7"/>
    <w:rsid w:val="00AF2C90"/>
    <w:rsid w:val="00AF2FF6"/>
    <w:rsid w:val="00AF3475"/>
    <w:rsid w:val="00AF3762"/>
    <w:rsid w:val="00AF397F"/>
    <w:rsid w:val="00AF3A78"/>
    <w:rsid w:val="00AF3AA1"/>
    <w:rsid w:val="00AF3F08"/>
    <w:rsid w:val="00AF405F"/>
    <w:rsid w:val="00AF426E"/>
    <w:rsid w:val="00AF46FA"/>
    <w:rsid w:val="00AF479D"/>
    <w:rsid w:val="00AF4DA2"/>
    <w:rsid w:val="00AF5644"/>
    <w:rsid w:val="00AF5921"/>
    <w:rsid w:val="00AF646E"/>
    <w:rsid w:val="00AF64D4"/>
    <w:rsid w:val="00AF652E"/>
    <w:rsid w:val="00AF6D63"/>
    <w:rsid w:val="00AF7018"/>
    <w:rsid w:val="00AF7E42"/>
    <w:rsid w:val="00AF7EC8"/>
    <w:rsid w:val="00AF7F4C"/>
    <w:rsid w:val="00B00557"/>
    <w:rsid w:val="00B005E6"/>
    <w:rsid w:val="00B00884"/>
    <w:rsid w:val="00B00EAE"/>
    <w:rsid w:val="00B0124E"/>
    <w:rsid w:val="00B012D2"/>
    <w:rsid w:val="00B01456"/>
    <w:rsid w:val="00B01CE6"/>
    <w:rsid w:val="00B02260"/>
    <w:rsid w:val="00B02450"/>
    <w:rsid w:val="00B0270B"/>
    <w:rsid w:val="00B02A7D"/>
    <w:rsid w:val="00B02B17"/>
    <w:rsid w:val="00B02B59"/>
    <w:rsid w:val="00B02DF8"/>
    <w:rsid w:val="00B02F8E"/>
    <w:rsid w:val="00B0338C"/>
    <w:rsid w:val="00B03730"/>
    <w:rsid w:val="00B03AAF"/>
    <w:rsid w:val="00B04EAB"/>
    <w:rsid w:val="00B0538E"/>
    <w:rsid w:val="00B05417"/>
    <w:rsid w:val="00B05503"/>
    <w:rsid w:val="00B05628"/>
    <w:rsid w:val="00B056C6"/>
    <w:rsid w:val="00B056EB"/>
    <w:rsid w:val="00B05CBA"/>
    <w:rsid w:val="00B061CA"/>
    <w:rsid w:val="00B0632C"/>
    <w:rsid w:val="00B06688"/>
    <w:rsid w:val="00B06759"/>
    <w:rsid w:val="00B06810"/>
    <w:rsid w:val="00B0683D"/>
    <w:rsid w:val="00B07489"/>
    <w:rsid w:val="00B07C35"/>
    <w:rsid w:val="00B07DD4"/>
    <w:rsid w:val="00B07FAE"/>
    <w:rsid w:val="00B10032"/>
    <w:rsid w:val="00B107DD"/>
    <w:rsid w:val="00B10BA8"/>
    <w:rsid w:val="00B10BE2"/>
    <w:rsid w:val="00B10D11"/>
    <w:rsid w:val="00B10F79"/>
    <w:rsid w:val="00B1196D"/>
    <w:rsid w:val="00B126CD"/>
    <w:rsid w:val="00B1332C"/>
    <w:rsid w:val="00B13687"/>
    <w:rsid w:val="00B138BA"/>
    <w:rsid w:val="00B13E4B"/>
    <w:rsid w:val="00B13FC5"/>
    <w:rsid w:val="00B14419"/>
    <w:rsid w:val="00B14AA6"/>
    <w:rsid w:val="00B14B0A"/>
    <w:rsid w:val="00B150D6"/>
    <w:rsid w:val="00B150F8"/>
    <w:rsid w:val="00B15898"/>
    <w:rsid w:val="00B158A2"/>
    <w:rsid w:val="00B15B4A"/>
    <w:rsid w:val="00B15C55"/>
    <w:rsid w:val="00B15E39"/>
    <w:rsid w:val="00B16CB5"/>
    <w:rsid w:val="00B16CD0"/>
    <w:rsid w:val="00B17302"/>
    <w:rsid w:val="00B174BA"/>
    <w:rsid w:val="00B200CE"/>
    <w:rsid w:val="00B200E0"/>
    <w:rsid w:val="00B204CD"/>
    <w:rsid w:val="00B216F3"/>
    <w:rsid w:val="00B21742"/>
    <w:rsid w:val="00B21758"/>
    <w:rsid w:val="00B21AF4"/>
    <w:rsid w:val="00B21B9C"/>
    <w:rsid w:val="00B21C98"/>
    <w:rsid w:val="00B21D1C"/>
    <w:rsid w:val="00B21DD7"/>
    <w:rsid w:val="00B221C4"/>
    <w:rsid w:val="00B2221E"/>
    <w:rsid w:val="00B223A3"/>
    <w:rsid w:val="00B22A84"/>
    <w:rsid w:val="00B22C84"/>
    <w:rsid w:val="00B22D06"/>
    <w:rsid w:val="00B23096"/>
    <w:rsid w:val="00B235B0"/>
    <w:rsid w:val="00B24449"/>
    <w:rsid w:val="00B2457A"/>
    <w:rsid w:val="00B24613"/>
    <w:rsid w:val="00B249F7"/>
    <w:rsid w:val="00B24AF8"/>
    <w:rsid w:val="00B24EFE"/>
    <w:rsid w:val="00B24F05"/>
    <w:rsid w:val="00B253E2"/>
    <w:rsid w:val="00B25787"/>
    <w:rsid w:val="00B25B0C"/>
    <w:rsid w:val="00B25B3D"/>
    <w:rsid w:val="00B25DCD"/>
    <w:rsid w:val="00B25EBD"/>
    <w:rsid w:val="00B26515"/>
    <w:rsid w:val="00B2653F"/>
    <w:rsid w:val="00B26DD8"/>
    <w:rsid w:val="00B26E2F"/>
    <w:rsid w:val="00B3036B"/>
    <w:rsid w:val="00B3046F"/>
    <w:rsid w:val="00B30993"/>
    <w:rsid w:val="00B30E05"/>
    <w:rsid w:val="00B31082"/>
    <w:rsid w:val="00B31D2B"/>
    <w:rsid w:val="00B3200F"/>
    <w:rsid w:val="00B32175"/>
    <w:rsid w:val="00B3284D"/>
    <w:rsid w:val="00B32FB1"/>
    <w:rsid w:val="00B33009"/>
    <w:rsid w:val="00B33345"/>
    <w:rsid w:val="00B334FC"/>
    <w:rsid w:val="00B33ACC"/>
    <w:rsid w:val="00B33D9F"/>
    <w:rsid w:val="00B33E11"/>
    <w:rsid w:val="00B34074"/>
    <w:rsid w:val="00B34489"/>
    <w:rsid w:val="00B34718"/>
    <w:rsid w:val="00B348D2"/>
    <w:rsid w:val="00B34B2D"/>
    <w:rsid w:val="00B34CC7"/>
    <w:rsid w:val="00B34D5D"/>
    <w:rsid w:val="00B34DEE"/>
    <w:rsid w:val="00B357A0"/>
    <w:rsid w:val="00B365AB"/>
    <w:rsid w:val="00B36684"/>
    <w:rsid w:val="00B36B77"/>
    <w:rsid w:val="00B3725B"/>
    <w:rsid w:val="00B373FE"/>
    <w:rsid w:val="00B37432"/>
    <w:rsid w:val="00B376F4"/>
    <w:rsid w:val="00B377AE"/>
    <w:rsid w:val="00B377CD"/>
    <w:rsid w:val="00B37B64"/>
    <w:rsid w:val="00B4011C"/>
    <w:rsid w:val="00B40221"/>
    <w:rsid w:val="00B40C42"/>
    <w:rsid w:val="00B410D7"/>
    <w:rsid w:val="00B415C2"/>
    <w:rsid w:val="00B41770"/>
    <w:rsid w:val="00B419D5"/>
    <w:rsid w:val="00B41D81"/>
    <w:rsid w:val="00B421FE"/>
    <w:rsid w:val="00B429F7"/>
    <w:rsid w:val="00B42D80"/>
    <w:rsid w:val="00B433D2"/>
    <w:rsid w:val="00B43661"/>
    <w:rsid w:val="00B43CF6"/>
    <w:rsid w:val="00B44961"/>
    <w:rsid w:val="00B45494"/>
    <w:rsid w:val="00B45F65"/>
    <w:rsid w:val="00B46069"/>
    <w:rsid w:val="00B460CE"/>
    <w:rsid w:val="00B46B56"/>
    <w:rsid w:val="00B47194"/>
    <w:rsid w:val="00B47206"/>
    <w:rsid w:val="00B4774C"/>
    <w:rsid w:val="00B477C2"/>
    <w:rsid w:val="00B478D3"/>
    <w:rsid w:val="00B47ED6"/>
    <w:rsid w:val="00B50AF0"/>
    <w:rsid w:val="00B50D4D"/>
    <w:rsid w:val="00B50E1A"/>
    <w:rsid w:val="00B51097"/>
    <w:rsid w:val="00B51368"/>
    <w:rsid w:val="00B514BB"/>
    <w:rsid w:val="00B51A0E"/>
    <w:rsid w:val="00B51D5F"/>
    <w:rsid w:val="00B51E72"/>
    <w:rsid w:val="00B521E4"/>
    <w:rsid w:val="00B52908"/>
    <w:rsid w:val="00B52BC7"/>
    <w:rsid w:val="00B5316E"/>
    <w:rsid w:val="00B535DD"/>
    <w:rsid w:val="00B5375A"/>
    <w:rsid w:val="00B53C66"/>
    <w:rsid w:val="00B54BCA"/>
    <w:rsid w:val="00B54C0F"/>
    <w:rsid w:val="00B54E8A"/>
    <w:rsid w:val="00B55E64"/>
    <w:rsid w:val="00B5601C"/>
    <w:rsid w:val="00B5609D"/>
    <w:rsid w:val="00B563A6"/>
    <w:rsid w:val="00B56F02"/>
    <w:rsid w:val="00B56F84"/>
    <w:rsid w:val="00B570A1"/>
    <w:rsid w:val="00B572C1"/>
    <w:rsid w:val="00B57310"/>
    <w:rsid w:val="00B574C1"/>
    <w:rsid w:val="00B5754F"/>
    <w:rsid w:val="00B5762C"/>
    <w:rsid w:val="00B57E49"/>
    <w:rsid w:val="00B57E4E"/>
    <w:rsid w:val="00B57F03"/>
    <w:rsid w:val="00B60223"/>
    <w:rsid w:val="00B602F0"/>
    <w:rsid w:val="00B608E2"/>
    <w:rsid w:val="00B609D2"/>
    <w:rsid w:val="00B609E3"/>
    <w:rsid w:val="00B60EFE"/>
    <w:rsid w:val="00B61443"/>
    <w:rsid w:val="00B6184B"/>
    <w:rsid w:val="00B61F22"/>
    <w:rsid w:val="00B61F29"/>
    <w:rsid w:val="00B620CF"/>
    <w:rsid w:val="00B621F2"/>
    <w:rsid w:val="00B62B25"/>
    <w:rsid w:val="00B63016"/>
    <w:rsid w:val="00B6357E"/>
    <w:rsid w:val="00B63642"/>
    <w:rsid w:val="00B63E3B"/>
    <w:rsid w:val="00B646C0"/>
    <w:rsid w:val="00B64A91"/>
    <w:rsid w:val="00B657C7"/>
    <w:rsid w:val="00B65A7E"/>
    <w:rsid w:val="00B65B2F"/>
    <w:rsid w:val="00B66AF1"/>
    <w:rsid w:val="00B66EBC"/>
    <w:rsid w:val="00B67603"/>
    <w:rsid w:val="00B67A8E"/>
    <w:rsid w:val="00B7002B"/>
    <w:rsid w:val="00B704DD"/>
    <w:rsid w:val="00B70906"/>
    <w:rsid w:val="00B70E12"/>
    <w:rsid w:val="00B71023"/>
    <w:rsid w:val="00B7121C"/>
    <w:rsid w:val="00B714D6"/>
    <w:rsid w:val="00B71C18"/>
    <w:rsid w:val="00B72741"/>
    <w:rsid w:val="00B72A7F"/>
    <w:rsid w:val="00B730D0"/>
    <w:rsid w:val="00B731FC"/>
    <w:rsid w:val="00B73999"/>
    <w:rsid w:val="00B73C7A"/>
    <w:rsid w:val="00B741EB"/>
    <w:rsid w:val="00B745FD"/>
    <w:rsid w:val="00B749D0"/>
    <w:rsid w:val="00B74CBB"/>
    <w:rsid w:val="00B74E3E"/>
    <w:rsid w:val="00B7518A"/>
    <w:rsid w:val="00B75F8A"/>
    <w:rsid w:val="00B768FF"/>
    <w:rsid w:val="00B76CE8"/>
    <w:rsid w:val="00B772D0"/>
    <w:rsid w:val="00B776C5"/>
    <w:rsid w:val="00B77B7C"/>
    <w:rsid w:val="00B8016F"/>
    <w:rsid w:val="00B8131F"/>
    <w:rsid w:val="00B8173D"/>
    <w:rsid w:val="00B817B0"/>
    <w:rsid w:val="00B82093"/>
    <w:rsid w:val="00B822AD"/>
    <w:rsid w:val="00B82700"/>
    <w:rsid w:val="00B82EAE"/>
    <w:rsid w:val="00B83955"/>
    <w:rsid w:val="00B839DF"/>
    <w:rsid w:val="00B83A01"/>
    <w:rsid w:val="00B83CE4"/>
    <w:rsid w:val="00B83E56"/>
    <w:rsid w:val="00B83ED7"/>
    <w:rsid w:val="00B84B34"/>
    <w:rsid w:val="00B8500B"/>
    <w:rsid w:val="00B85097"/>
    <w:rsid w:val="00B855EC"/>
    <w:rsid w:val="00B85EC8"/>
    <w:rsid w:val="00B86093"/>
    <w:rsid w:val="00B865C4"/>
    <w:rsid w:val="00B86761"/>
    <w:rsid w:val="00B86D1F"/>
    <w:rsid w:val="00B86E18"/>
    <w:rsid w:val="00B86F54"/>
    <w:rsid w:val="00B871C8"/>
    <w:rsid w:val="00B8755C"/>
    <w:rsid w:val="00B87851"/>
    <w:rsid w:val="00B8792A"/>
    <w:rsid w:val="00B87EEA"/>
    <w:rsid w:val="00B90DFA"/>
    <w:rsid w:val="00B914FF"/>
    <w:rsid w:val="00B916BE"/>
    <w:rsid w:val="00B91DDA"/>
    <w:rsid w:val="00B9212C"/>
    <w:rsid w:val="00B92D61"/>
    <w:rsid w:val="00B93379"/>
    <w:rsid w:val="00B9390F"/>
    <w:rsid w:val="00B94375"/>
    <w:rsid w:val="00B94481"/>
    <w:rsid w:val="00B94958"/>
    <w:rsid w:val="00B95802"/>
    <w:rsid w:val="00B959DD"/>
    <w:rsid w:val="00B95B1B"/>
    <w:rsid w:val="00B9607E"/>
    <w:rsid w:val="00B9677A"/>
    <w:rsid w:val="00B96957"/>
    <w:rsid w:val="00B96974"/>
    <w:rsid w:val="00B97521"/>
    <w:rsid w:val="00B97895"/>
    <w:rsid w:val="00B97B2A"/>
    <w:rsid w:val="00B97BD9"/>
    <w:rsid w:val="00BA0059"/>
    <w:rsid w:val="00BA006C"/>
    <w:rsid w:val="00BA03A5"/>
    <w:rsid w:val="00BA03C3"/>
    <w:rsid w:val="00BA0892"/>
    <w:rsid w:val="00BA0991"/>
    <w:rsid w:val="00BA09BF"/>
    <w:rsid w:val="00BA13FE"/>
    <w:rsid w:val="00BA15DB"/>
    <w:rsid w:val="00BA1620"/>
    <w:rsid w:val="00BA1CB1"/>
    <w:rsid w:val="00BA1DE7"/>
    <w:rsid w:val="00BA2748"/>
    <w:rsid w:val="00BA2EED"/>
    <w:rsid w:val="00BA2FCA"/>
    <w:rsid w:val="00BA3576"/>
    <w:rsid w:val="00BA386E"/>
    <w:rsid w:val="00BA3A09"/>
    <w:rsid w:val="00BA3A5D"/>
    <w:rsid w:val="00BA4238"/>
    <w:rsid w:val="00BA43CD"/>
    <w:rsid w:val="00BA46CD"/>
    <w:rsid w:val="00BA5059"/>
    <w:rsid w:val="00BA53D5"/>
    <w:rsid w:val="00BA5787"/>
    <w:rsid w:val="00BA58F6"/>
    <w:rsid w:val="00BA6C2F"/>
    <w:rsid w:val="00BB023B"/>
    <w:rsid w:val="00BB061F"/>
    <w:rsid w:val="00BB1B00"/>
    <w:rsid w:val="00BB1E12"/>
    <w:rsid w:val="00BB1EC6"/>
    <w:rsid w:val="00BB1F68"/>
    <w:rsid w:val="00BB2501"/>
    <w:rsid w:val="00BB2540"/>
    <w:rsid w:val="00BB27ED"/>
    <w:rsid w:val="00BB2A38"/>
    <w:rsid w:val="00BB2B38"/>
    <w:rsid w:val="00BB2C44"/>
    <w:rsid w:val="00BB34E5"/>
    <w:rsid w:val="00BB3B0C"/>
    <w:rsid w:val="00BB3CB1"/>
    <w:rsid w:val="00BB3CCD"/>
    <w:rsid w:val="00BB40F4"/>
    <w:rsid w:val="00BB4186"/>
    <w:rsid w:val="00BB4242"/>
    <w:rsid w:val="00BB4753"/>
    <w:rsid w:val="00BB4A2D"/>
    <w:rsid w:val="00BB4DB7"/>
    <w:rsid w:val="00BB5189"/>
    <w:rsid w:val="00BB5B41"/>
    <w:rsid w:val="00BB5EE2"/>
    <w:rsid w:val="00BB6322"/>
    <w:rsid w:val="00BB637C"/>
    <w:rsid w:val="00BB6B5C"/>
    <w:rsid w:val="00BB6D05"/>
    <w:rsid w:val="00BB71CD"/>
    <w:rsid w:val="00BB7391"/>
    <w:rsid w:val="00BC01CF"/>
    <w:rsid w:val="00BC034F"/>
    <w:rsid w:val="00BC0F4F"/>
    <w:rsid w:val="00BC14E8"/>
    <w:rsid w:val="00BC154D"/>
    <w:rsid w:val="00BC2F02"/>
    <w:rsid w:val="00BC325A"/>
    <w:rsid w:val="00BC3C5D"/>
    <w:rsid w:val="00BC44C9"/>
    <w:rsid w:val="00BC463C"/>
    <w:rsid w:val="00BC4991"/>
    <w:rsid w:val="00BC4DD9"/>
    <w:rsid w:val="00BC56F1"/>
    <w:rsid w:val="00BC5803"/>
    <w:rsid w:val="00BC605C"/>
    <w:rsid w:val="00BC6166"/>
    <w:rsid w:val="00BC633F"/>
    <w:rsid w:val="00BC66DE"/>
    <w:rsid w:val="00BC66F2"/>
    <w:rsid w:val="00BC6A07"/>
    <w:rsid w:val="00BC73F3"/>
    <w:rsid w:val="00BC7C18"/>
    <w:rsid w:val="00BD0017"/>
    <w:rsid w:val="00BD0073"/>
    <w:rsid w:val="00BD00B5"/>
    <w:rsid w:val="00BD0F19"/>
    <w:rsid w:val="00BD1AEC"/>
    <w:rsid w:val="00BD1D79"/>
    <w:rsid w:val="00BD20C7"/>
    <w:rsid w:val="00BD273A"/>
    <w:rsid w:val="00BD27DC"/>
    <w:rsid w:val="00BD2B46"/>
    <w:rsid w:val="00BD2BAB"/>
    <w:rsid w:val="00BD2D04"/>
    <w:rsid w:val="00BD3374"/>
    <w:rsid w:val="00BD33E2"/>
    <w:rsid w:val="00BD3720"/>
    <w:rsid w:val="00BD375E"/>
    <w:rsid w:val="00BD3B5F"/>
    <w:rsid w:val="00BD405A"/>
    <w:rsid w:val="00BD4BC8"/>
    <w:rsid w:val="00BD4EF8"/>
    <w:rsid w:val="00BD508A"/>
    <w:rsid w:val="00BD53DF"/>
    <w:rsid w:val="00BD55FA"/>
    <w:rsid w:val="00BD578D"/>
    <w:rsid w:val="00BD5832"/>
    <w:rsid w:val="00BD5A42"/>
    <w:rsid w:val="00BD5B4D"/>
    <w:rsid w:val="00BD5E80"/>
    <w:rsid w:val="00BD6607"/>
    <w:rsid w:val="00BD69E5"/>
    <w:rsid w:val="00BD6A5A"/>
    <w:rsid w:val="00BD6C1D"/>
    <w:rsid w:val="00BD7002"/>
    <w:rsid w:val="00BD75FF"/>
    <w:rsid w:val="00BD789E"/>
    <w:rsid w:val="00BD7C2B"/>
    <w:rsid w:val="00BD7EAB"/>
    <w:rsid w:val="00BE03F1"/>
    <w:rsid w:val="00BE0A1D"/>
    <w:rsid w:val="00BE0B9C"/>
    <w:rsid w:val="00BE0F72"/>
    <w:rsid w:val="00BE123F"/>
    <w:rsid w:val="00BE1CA9"/>
    <w:rsid w:val="00BE2468"/>
    <w:rsid w:val="00BE2490"/>
    <w:rsid w:val="00BE290F"/>
    <w:rsid w:val="00BE3EEC"/>
    <w:rsid w:val="00BE3F0D"/>
    <w:rsid w:val="00BE44A5"/>
    <w:rsid w:val="00BE4D42"/>
    <w:rsid w:val="00BE5537"/>
    <w:rsid w:val="00BE5AC6"/>
    <w:rsid w:val="00BE6369"/>
    <w:rsid w:val="00BE68F9"/>
    <w:rsid w:val="00BE7982"/>
    <w:rsid w:val="00BF087C"/>
    <w:rsid w:val="00BF09F9"/>
    <w:rsid w:val="00BF1468"/>
    <w:rsid w:val="00BF1D14"/>
    <w:rsid w:val="00BF1DD1"/>
    <w:rsid w:val="00BF284E"/>
    <w:rsid w:val="00BF2D27"/>
    <w:rsid w:val="00BF2D9C"/>
    <w:rsid w:val="00BF364D"/>
    <w:rsid w:val="00BF37A9"/>
    <w:rsid w:val="00BF3B2A"/>
    <w:rsid w:val="00BF3FA7"/>
    <w:rsid w:val="00BF4E0F"/>
    <w:rsid w:val="00BF5123"/>
    <w:rsid w:val="00BF5549"/>
    <w:rsid w:val="00BF69BC"/>
    <w:rsid w:val="00BF6E1F"/>
    <w:rsid w:val="00BF75C5"/>
    <w:rsid w:val="00BF7760"/>
    <w:rsid w:val="00BF7EB9"/>
    <w:rsid w:val="00C00905"/>
    <w:rsid w:val="00C00AE1"/>
    <w:rsid w:val="00C00DD5"/>
    <w:rsid w:val="00C01135"/>
    <w:rsid w:val="00C01281"/>
    <w:rsid w:val="00C014E6"/>
    <w:rsid w:val="00C01FF1"/>
    <w:rsid w:val="00C022F2"/>
    <w:rsid w:val="00C02495"/>
    <w:rsid w:val="00C02FBC"/>
    <w:rsid w:val="00C03105"/>
    <w:rsid w:val="00C03552"/>
    <w:rsid w:val="00C036FA"/>
    <w:rsid w:val="00C03A99"/>
    <w:rsid w:val="00C046F3"/>
    <w:rsid w:val="00C049A4"/>
    <w:rsid w:val="00C04C0A"/>
    <w:rsid w:val="00C04E86"/>
    <w:rsid w:val="00C04F54"/>
    <w:rsid w:val="00C053CA"/>
    <w:rsid w:val="00C05776"/>
    <w:rsid w:val="00C058A2"/>
    <w:rsid w:val="00C0590D"/>
    <w:rsid w:val="00C0633D"/>
    <w:rsid w:val="00C06920"/>
    <w:rsid w:val="00C0693F"/>
    <w:rsid w:val="00C06B9D"/>
    <w:rsid w:val="00C06F57"/>
    <w:rsid w:val="00C06F6B"/>
    <w:rsid w:val="00C06F99"/>
    <w:rsid w:val="00C079DF"/>
    <w:rsid w:val="00C07C87"/>
    <w:rsid w:val="00C109EF"/>
    <w:rsid w:val="00C10DB8"/>
    <w:rsid w:val="00C110C2"/>
    <w:rsid w:val="00C11333"/>
    <w:rsid w:val="00C1155C"/>
    <w:rsid w:val="00C11AF6"/>
    <w:rsid w:val="00C12E55"/>
    <w:rsid w:val="00C1371C"/>
    <w:rsid w:val="00C13BC1"/>
    <w:rsid w:val="00C13D51"/>
    <w:rsid w:val="00C14188"/>
    <w:rsid w:val="00C14703"/>
    <w:rsid w:val="00C1484C"/>
    <w:rsid w:val="00C149D5"/>
    <w:rsid w:val="00C14C00"/>
    <w:rsid w:val="00C14E12"/>
    <w:rsid w:val="00C14ED7"/>
    <w:rsid w:val="00C152F0"/>
    <w:rsid w:val="00C15AB4"/>
    <w:rsid w:val="00C15BCF"/>
    <w:rsid w:val="00C16031"/>
    <w:rsid w:val="00C1608D"/>
    <w:rsid w:val="00C16772"/>
    <w:rsid w:val="00C16970"/>
    <w:rsid w:val="00C16A31"/>
    <w:rsid w:val="00C16D42"/>
    <w:rsid w:val="00C16D71"/>
    <w:rsid w:val="00C16DA2"/>
    <w:rsid w:val="00C172EA"/>
    <w:rsid w:val="00C175EA"/>
    <w:rsid w:val="00C17D41"/>
    <w:rsid w:val="00C204C2"/>
    <w:rsid w:val="00C2083A"/>
    <w:rsid w:val="00C21154"/>
    <w:rsid w:val="00C212E3"/>
    <w:rsid w:val="00C221A2"/>
    <w:rsid w:val="00C22821"/>
    <w:rsid w:val="00C229DB"/>
    <w:rsid w:val="00C239E7"/>
    <w:rsid w:val="00C241DA"/>
    <w:rsid w:val="00C246FB"/>
    <w:rsid w:val="00C24A85"/>
    <w:rsid w:val="00C24F19"/>
    <w:rsid w:val="00C24F42"/>
    <w:rsid w:val="00C253FD"/>
    <w:rsid w:val="00C254BE"/>
    <w:rsid w:val="00C25747"/>
    <w:rsid w:val="00C25AD3"/>
    <w:rsid w:val="00C25E7B"/>
    <w:rsid w:val="00C2668D"/>
    <w:rsid w:val="00C2735C"/>
    <w:rsid w:val="00C276DD"/>
    <w:rsid w:val="00C27B03"/>
    <w:rsid w:val="00C27CE4"/>
    <w:rsid w:val="00C27D4F"/>
    <w:rsid w:val="00C27DB5"/>
    <w:rsid w:val="00C27EA5"/>
    <w:rsid w:val="00C30285"/>
    <w:rsid w:val="00C30338"/>
    <w:rsid w:val="00C30388"/>
    <w:rsid w:val="00C30657"/>
    <w:rsid w:val="00C30893"/>
    <w:rsid w:val="00C30E30"/>
    <w:rsid w:val="00C3164B"/>
    <w:rsid w:val="00C316C4"/>
    <w:rsid w:val="00C31737"/>
    <w:rsid w:val="00C31927"/>
    <w:rsid w:val="00C31FD8"/>
    <w:rsid w:val="00C32151"/>
    <w:rsid w:val="00C324D5"/>
    <w:rsid w:val="00C324F0"/>
    <w:rsid w:val="00C32CE9"/>
    <w:rsid w:val="00C33631"/>
    <w:rsid w:val="00C3402F"/>
    <w:rsid w:val="00C342A8"/>
    <w:rsid w:val="00C345AC"/>
    <w:rsid w:val="00C347F5"/>
    <w:rsid w:val="00C348C5"/>
    <w:rsid w:val="00C34EB5"/>
    <w:rsid w:val="00C3525E"/>
    <w:rsid w:val="00C36037"/>
    <w:rsid w:val="00C364E6"/>
    <w:rsid w:val="00C36A0E"/>
    <w:rsid w:val="00C36B54"/>
    <w:rsid w:val="00C36BE8"/>
    <w:rsid w:val="00C3703B"/>
    <w:rsid w:val="00C370B8"/>
    <w:rsid w:val="00C3714C"/>
    <w:rsid w:val="00C37EEF"/>
    <w:rsid w:val="00C4011B"/>
    <w:rsid w:val="00C4074D"/>
    <w:rsid w:val="00C407C9"/>
    <w:rsid w:val="00C407D1"/>
    <w:rsid w:val="00C40FD6"/>
    <w:rsid w:val="00C42104"/>
    <w:rsid w:val="00C424CA"/>
    <w:rsid w:val="00C42715"/>
    <w:rsid w:val="00C428F9"/>
    <w:rsid w:val="00C42CAA"/>
    <w:rsid w:val="00C42CE0"/>
    <w:rsid w:val="00C42D05"/>
    <w:rsid w:val="00C42EA9"/>
    <w:rsid w:val="00C431EE"/>
    <w:rsid w:val="00C432F0"/>
    <w:rsid w:val="00C43408"/>
    <w:rsid w:val="00C441EF"/>
    <w:rsid w:val="00C44848"/>
    <w:rsid w:val="00C45116"/>
    <w:rsid w:val="00C4536C"/>
    <w:rsid w:val="00C45511"/>
    <w:rsid w:val="00C45D8F"/>
    <w:rsid w:val="00C46647"/>
    <w:rsid w:val="00C46A5D"/>
    <w:rsid w:val="00C46C70"/>
    <w:rsid w:val="00C472C4"/>
    <w:rsid w:val="00C476A7"/>
    <w:rsid w:val="00C47A5E"/>
    <w:rsid w:val="00C50373"/>
    <w:rsid w:val="00C5051D"/>
    <w:rsid w:val="00C50AE6"/>
    <w:rsid w:val="00C50CBF"/>
    <w:rsid w:val="00C51443"/>
    <w:rsid w:val="00C51458"/>
    <w:rsid w:val="00C514F1"/>
    <w:rsid w:val="00C51636"/>
    <w:rsid w:val="00C517B9"/>
    <w:rsid w:val="00C51DC7"/>
    <w:rsid w:val="00C51E81"/>
    <w:rsid w:val="00C51FDF"/>
    <w:rsid w:val="00C520A5"/>
    <w:rsid w:val="00C5274A"/>
    <w:rsid w:val="00C527AA"/>
    <w:rsid w:val="00C527B8"/>
    <w:rsid w:val="00C52BB0"/>
    <w:rsid w:val="00C52FC8"/>
    <w:rsid w:val="00C53028"/>
    <w:rsid w:val="00C53FDD"/>
    <w:rsid w:val="00C54151"/>
    <w:rsid w:val="00C5419E"/>
    <w:rsid w:val="00C54557"/>
    <w:rsid w:val="00C547D1"/>
    <w:rsid w:val="00C548C6"/>
    <w:rsid w:val="00C54AEA"/>
    <w:rsid w:val="00C54EE7"/>
    <w:rsid w:val="00C551AE"/>
    <w:rsid w:val="00C55905"/>
    <w:rsid w:val="00C55D8F"/>
    <w:rsid w:val="00C56368"/>
    <w:rsid w:val="00C56AB9"/>
    <w:rsid w:val="00C5736B"/>
    <w:rsid w:val="00C576CD"/>
    <w:rsid w:val="00C57E59"/>
    <w:rsid w:val="00C57F40"/>
    <w:rsid w:val="00C604BC"/>
    <w:rsid w:val="00C60CC1"/>
    <w:rsid w:val="00C60D3A"/>
    <w:rsid w:val="00C61173"/>
    <w:rsid w:val="00C61374"/>
    <w:rsid w:val="00C613FF"/>
    <w:rsid w:val="00C61613"/>
    <w:rsid w:val="00C61D8E"/>
    <w:rsid w:val="00C622E1"/>
    <w:rsid w:val="00C624DD"/>
    <w:rsid w:val="00C62E25"/>
    <w:rsid w:val="00C63341"/>
    <w:rsid w:val="00C636E5"/>
    <w:rsid w:val="00C63830"/>
    <w:rsid w:val="00C63FB5"/>
    <w:rsid w:val="00C64440"/>
    <w:rsid w:val="00C64649"/>
    <w:rsid w:val="00C64CE5"/>
    <w:rsid w:val="00C65919"/>
    <w:rsid w:val="00C659F7"/>
    <w:rsid w:val="00C65FE6"/>
    <w:rsid w:val="00C662B1"/>
    <w:rsid w:val="00C66C2B"/>
    <w:rsid w:val="00C66CD5"/>
    <w:rsid w:val="00C670EA"/>
    <w:rsid w:val="00C671D8"/>
    <w:rsid w:val="00C678A7"/>
    <w:rsid w:val="00C67B75"/>
    <w:rsid w:val="00C70280"/>
    <w:rsid w:val="00C70436"/>
    <w:rsid w:val="00C704CA"/>
    <w:rsid w:val="00C70BCF"/>
    <w:rsid w:val="00C71338"/>
    <w:rsid w:val="00C72365"/>
    <w:rsid w:val="00C726C3"/>
    <w:rsid w:val="00C72963"/>
    <w:rsid w:val="00C72B11"/>
    <w:rsid w:val="00C733DD"/>
    <w:rsid w:val="00C737DC"/>
    <w:rsid w:val="00C73A8F"/>
    <w:rsid w:val="00C73BDC"/>
    <w:rsid w:val="00C73E9A"/>
    <w:rsid w:val="00C743CC"/>
    <w:rsid w:val="00C74782"/>
    <w:rsid w:val="00C74905"/>
    <w:rsid w:val="00C74BCC"/>
    <w:rsid w:val="00C74D35"/>
    <w:rsid w:val="00C74F92"/>
    <w:rsid w:val="00C75301"/>
    <w:rsid w:val="00C759B3"/>
    <w:rsid w:val="00C75BCB"/>
    <w:rsid w:val="00C75D6D"/>
    <w:rsid w:val="00C75D93"/>
    <w:rsid w:val="00C76853"/>
    <w:rsid w:val="00C76BB2"/>
    <w:rsid w:val="00C776CB"/>
    <w:rsid w:val="00C80081"/>
    <w:rsid w:val="00C800D2"/>
    <w:rsid w:val="00C802E5"/>
    <w:rsid w:val="00C805E9"/>
    <w:rsid w:val="00C80A77"/>
    <w:rsid w:val="00C80B28"/>
    <w:rsid w:val="00C81260"/>
    <w:rsid w:val="00C813EF"/>
    <w:rsid w:val="00C8150A"/>
    <w:rsid w:val="00C8199E"/>
    <w:rsid w:val="00C819E9"/>
    <w:rsid w:val="00C81C3D"/>
    <w:rsid w:val="00C8245F"/>
    <w:rsid w:val="00C82A9F"/>
    <w:rsid w:val="00C82C7A"/>
    <w:rsid w:val="00C82C95"/>
    <w:rsid w:val="00C83144"/>
    <w:rsid w:val="00C846DA"/>
    <w:rsid w:val="00C84916"/>
    <w:rsid w:val="00C84C82"/>
    <w:rsid w:val="00C84E02"/>
    <w:rsid w:val="00C84ED8"/>
    <w:rsid w:val="00C850E4"/>
    <w:rsid w:val="00C85DC2"/>
    <w:rsid w:val="00C86FCB"/>
    <w:rsid w:val="00C8703D"/>
    <w:rsid w:val="00C8705F"/>
    <w:rsid w:val="00C870AF"/>
    <w:rsid w:val="00C877E2"/>
    <w:rsid w:val="00C8780B"/>
    <w:rsid w:val="00C87A95"/>
    <w:rsid w:val="00C87C43"/>
    <w:rsid w:val="00C900EB"/>
    <w:rsid w:val="00C905EE"/>
    <w:rsid w:val="00C90982"/>
    <w:rsid w:val="00C90C2F"/>
    <w:rsid w:val="00C90F55"/>
    <w:rsid w:val="00C91098"/>
    <w:rsid w:val="00C91268"/>
    <w:rsid w:val="00C919CF"/>
    <w:rsid w:val="00C92496"/>
    <w:rsid w:val="00C926A6"/>
    <w:rsid w:val="00C92724"/>
    <w:rsid w:val="00C92AAA"/>
    <w:rsid w:val="00C92C6F"/>
    <w:rsid w:val="00C932C3"/>
    <w:rsid w:val="00C94026"/>
    <w:rsid w:val="00C9404A"/>
    <w:rsid w:val="00C94126"/>
    <w:rsid w:val="00C9473D"/>
    <w:rsid w:val="00C954A2"/>
    <w:rsid w:val="00C955DB"/>
    <w:rsid w:val="00C95B24"/>
    <w:rsid w:val="00C95FC6"/>
    <w:rsid w:val="00C960CD"/>
    <w:rsid w:val="00C96229"/>
    <w:rsid w:val="00C96626"/>
    <w:rsid w:val="00C96996"/>
    <w:rsid w:val="00C96F5B"/>
    <w:rsid w:val="00C9717D"/>
    <w:rsid w:val="00C978CE"/>
    <w:rsid w:val="00C979FE"/>
    <w:rsid w:val="00C97B75"/>
    <w:rsid w:val="00CA0368"/>
    <w:rsid w:val="00CA0696"/>
    <w:rsid w:val="00CA0A2D"/>
    <w:rsid w:val="00CA0B60"/>
    <w:rsid w:val="00CA0C64"/>
    <w:rsid w:val="00CA10BA"/>
    <w:rsid w:val="00CA14D7"/>
    <w:rsid w:val="00CA1849"/>
    <w:rsid w:val="00CA18DE"/>
    <w:rsid w:val="00CA1E99"/>
    <w:rsid w:val="00CA251C"/>
    <w:rsid w:val="00CA2945"/>
    <w:rsid w:val="00CA3036"/>
    <w:rsid w:val="00CA3333"/>
    <w:rsid w:val="00CA35BF"/>
    <w:rsid w:val="00CA383C"/>
    <w:rsid w:val="00CA3D99"/>
    <w:rsid w:val="00CA4235"/>
    <w:rsid w:val="00CA4719"/>
    <w:rsid w:val="00CA4AB4"/>
    <w:rsid w:val="00CA4EB1"/>
    <w:rsid w:val="00CA5154"/>
    <w:rsid w:val="00CA5369"/>
    <w:rsid w:val="00CA53FF"/>
    <w:rsid w:val="00CA574E"/>
    <w:rsid w:val="00CA5907"/>
    <w:rsid w:val="00CA5A26"/>
    <w:rsid w:val="00CA5C4A"/>
    <w:rsid w:val="00CA5FB5"/>
    <w:rsid w:val="00CA6585"/>
    <w:rsid w:val="00CA65F1"/>
    <w:rsid w:val="00CA6D98"/>
    <w:rsid w:val="00CA75A9"/>
    <w:rsid w:val="00CB01E3"/>
    <w:rsid w:val="00CB05C9"/>
    <w:rsid w:val="00CB078D"/>
    <w:rsid w:val="00CB09CE"/>
    <w:rsid w:val="00CB0C18"/>
    <w:rsid w:val="00CB157F"/>
    <w:rsid w:val="00CB15EE"/>
    <w:rsid w:val="00CB1893"/>
    <w:rsid w:val="00CB2B63"/>
    <w:rsid w:val="00CB2EA9"/>
    <w:rsid w:val="00CB332C"/>
    <w:rsid w:val="00CB349C"/>
    <w:rsid w:val="00CB375B"/>
    <w:rsid w:val="00CB3A60"/>
    <w:rsid w:val="00CB3EC1"/>
    <w:rsid w:val="00CB4571"/>
    <w:rsid w:val="00CB4E41"/>
    <w:rsid w:val="00CB555A"/>
    <w:rsid w:val="00CB6173"/>
    <w:rsid w:val="00CB6A90"/>
    <w:rsid w:val="00CB6C50"/>
    <w:rsid w:val="00CB72E9"/>
    <w:rsid w:val="00CB7487"/>
    <w:rsid w:val="00CB77D1"/>
    <w:rsid w:val="00CB7ADE"/>
    <w:rsid w:val="00CC01D9"/>
    <w:rsid w:val="00CC0BDF"/>
    <w:rsid w:val="00CC1602"/>
    <w:rsid w:val="00CC1BCE"/>
    <w:rsid w:val="00CC1F85"/>
    <w:rsid w:val="00CC2E31"/>
    <w:rsid w:val="00CC35C0"/>
    <w:rsid w:val="00CC3D67"/>
    <w:rsid w:val="00CC3D9E"/>
    <w:rsid w:val="00CC3E30"/>
    <w:rsid w:val="00CC417B"/>
    <w:rsid w:val="00CC42F1"/>
    <w:rsid w:val="00CC48D9"/>
    <w:rsid w:val="00CC49A2"/>
    <w:rsid w:val="00CC49EF"/>
    <w:rsid w:val="00CC4BF9"/>
    <w:rsid w:val="00CC4D7F"/>
    <w:rsid w:val="00CC518C"/>
    <w:rsid w:val="00CC53B3"/>
    <w:rsid w:val="00CC5810"/>
    <w:rsid w:val="00CC5A0F"/>
    <w:rsid w:val="00CC68B8"/>
    <w:rsid w:val="00CC6D20"/>
    <w:rsid w:val="00CC72F7"/>
    <w:rsid w:val="00CC7666"/>
    <w:rsid w:val="00CC7779"/>
    <w:rsid w:val="00CC7B0A"/>
    <w:rsid w:val="00CC7DDF"/>
    <w:rsid w:val="00CD047C"/>
    <w:rsid w:val="00CD072A"/>
    <w:rsid w:val="00CD08C5"/>
    <w:rsid w:val="00CD0CBE"/>
    <w:rsid w:val="00CD0D20"/>
    <w:rsid w:val="00CD0E50"/>
    <w:rsid w:val="00CD170A"/>
    <w:rsid w:val="00CD1876"/>
    <w:rsid w:val="00CD1E97"/>
    <w:rsid w:val="00CD230F"/>
    <w:rsid w:val="00CD25E1"/>
    <w:rsid w:val="00CD2611"/>
    <w:rsid w:val="00CD2D1F"/>
    <w:rsid w:val="00CD3175"/>
    <w:rsid w:val="00CD395F"/>
    <w:rsid w:val="00CD398F"/>
    <w:rsid w:val="00CD43EB"/>
    <w:rsid w:val="00CD49A1"/>
    <w:rsid w:val="00CD4A96"/>
    <w:rsid w:val="00CD4ED3"/>
    <w:rsid w:val="00CD5C29"/>
    <w:rsid w:val="00CD6019"/>
    <w:rsid w:val="00CD6880"/>
    <w:rsid w:val="00CD68A5"/>
    <w:rsid w:val="00CD6B6E"/>
    <w:rsid w:val="00CD7461"/>
    <w:rsid w:val="00CE0911"/>
    <w:rsid w:val="00CE0AB3"/>
    <w:rsid w:val="00CE127C"/>
    <w:rsid w:val="00CE1664"/>
    <w:rsid w:val="00CE186B"/>
    <w:rsid w:val="00CE1D8C"/>
    <w:rsid w:val="00CE2A13"/>
    <w:rsid w:val="00CE2E95"/>
    <w:rsid w:val="00CE2F46"/>
    <w:rsid w:val="00CE300E"/>
    <w:rsid w:val="00CE3AE1"/>
    <w:rsid w:val="00CE3BCC"/>
    <w:rsid w:val="00CE3F51"/>
    <w:rsid w:val="00CE41E5"/>
    <w:rsid w:val="00CE45C7"/>
    <w:rsid w:val="00CE4D1F"/>
    <w:rsid w:val="00CE4F7B"/>
    <w:rsid w:val="00CE5814"/>
    <w:rsid w:val="00CE5D1F"/>
    <w:rsid w:val="00CE6400"/>
    <w:rsid w:val="00CE6569"/>
    <w:rsid w:val="00CE666E"/>
    <w:rsid w:val="00CE6A9A"/>
    <w:rsid w:val="00CE7591"/>
    <w:rsid w:val="00CE7F05"/>
    <w:rsid w:val="00CF0F2C"/>
    <w:rsid w:val="00CF1761"/>
    <w:rsid w:val="00CF1A35"/>
    <w:rsid w:val="00CF1BD7"/>
    <w:rsid w:val="00CF2579"/>
    <w:rsid w:val="00CF2724"/>
    <w:rsid w:val="00CF2B64"/>
    <w:rsid w:val="00CF3031"/>
    <w:rsid w:val="00CF32BC"/>
    <w:rsid w:val="00CF3CEE"/>
    <w:rsid w:val="00CF53B4"/>
    <w:rsid w:val="00CF542A"/>
    <w:rsid w:val="00CF7303"/>
    <w:rsid w:val="00CF73D5"/>
    <w:rsid w:val="00CF7490"/>
    <w:rsid w:val="00CF74AF"/>
    <w:rsid w:val="00CF7520"/>
    <w:rsid w:val="00CF7E37"/>
    <w:rsid w:val="00D0055C"/>
    <w:rsid w:val="00D00882"/>
    <w:rsid w:val="00D00B23"/>
    <w:rsid w:val="00D00D2D"/>
    <w:rsid w:val="00D010F4"/>
    <w:rsid w:val="00D013B3"/>
    <w:rsid w:val="00D018FC"/>
    <w:rsid w:val="00D01A55"/>
    <w:rsid w:val="00D01BAA"/>
    <w:rsid w:val="00D01BC7"/>
    <w:rsid w:val="00D01C03"/>
    <w:rsid w:val="00D01E4F"/>
    <w:rsid w:val="00D021FA"/>
    <w:rsid w:val="00D02428"/>
    <w:rsid w:val="00D0289E"/>
    <w:rsid w:val="00D02D48"/>
    <w:rsid w:val="00D02D8E"/>
    <w:rsid w:val="00D032D3"/>
    <w:rsid w:val="00D034E8"/>
    <w:rsid w:val="00D04347"/>
    <w:rsid w:val="00D04F03"/>
    <w:rsid w:val="00D04F6E"/>
    <w:rsid w:val="00D053BA"/>
    <w:rsid w:val="00D059A4"/>
    <w:rsid w:val="00D05B62"/>
    <w:rsid w:val="00D05F6B"/>
    <w:rsid w:val="00D0618E"/>
    <w:rsid w:val="00D061AB"/>
    <w:rsid w:val="00D062D1"/>
    <w:rsid w:val="00D066CB"/>
    <w:rsid w:val="00D06AF6"/>
    <w:rsid w:val="00D0755E"/>
    <w:rsid w:val="00D07E4B"/>
    <w:rsid w:val="00D07F2B"/>
    <w:rsid w:val="00D10161"/>
    <w:rsid w:val="00D1037C"/>
    <w:rsid w:val="00D103ED"/>
    <w:rsid w:val="00D1049B"/>
    <w:rsid w:val="00D10591"/>
    <w:rsid w:val="00D1074F"/>
    <w:rsid w:val="00D108B7"/>
    <w:rsid w:val="00D10C71"/>
    <w:rsid w:val="00D10D62"/>
    <w:rsid w:val="00D116ED"/>
    <w:rsid w:val="00D11B39"/>
    <w:rsid w:val="00D11BA7"/>
    <w:rsid w:val="00D12313"/>
    <w:rsid w:val="00D1296B"/>
    <w:rsid w:val="00D129E5"/>
    <w:rsid w:val="00D12C70"/>
    <w:rsid w:val="00D13094"/>
    <w:rsid w:val="00D13662"/>
    <w:rsid w:val="00D13EB1"/>
    <w:rsid w:val="00D13EFF"/>
    <w:rsid w:val="00D14108"/>
    <w:rsid w:val="00D143EB"/>
    <w:rsid w:val="00D14541"/>
    <w:rsid w:val="00D145DE"/>
    <w:rsid w:val="00D14677"/>
    <w:rsid w:val="00D14739"/>
    <w:rsid w:val="00D147DF"/>
    <w:rsid w:val="00D14B09"/>
    <w:rsid w:val="00D14B46"/>
    <w:rsid w:val="00D14F6E"/>
    <w:rsid w:val="00D152A9"/>
    <w:rsid w:val="00D152DA"/>
    <w:rsid w:val="00D168D1"/>
    <w:rsid w:val="00D16EB3"/>
    <w:rsid w:val="00D16FD9"/>
    <w:rsid w:val="00D176C4"/>
    <w:rsid w:val="00D17BCA"/>
    <w:rsid w:val="00D20052"/>
    <w:rsid w:val="00D201A1"/>
    <w:rsid w:val="00D2088B"/>
    <w:rsid w:val="00D20974"/>
    <w:rsid w:val="00D21437"/>
    <w:rsid w:val="00D216F2"/>
    <w:rsid w:val="00D216FE"/>
    <w:rsid w:val="00D21D53"/>
    <w:rsid w:val="00D229A1"/>
    <w:rsid w:val="00D22CA8"/>
    <w:rsid w:val="00D230E0"/>
    <w:rsid w:val="00D23104"/>
    <w:rsid w:val="00D237A9"/>
    <w:rsid w:val="00D238E0"/>
    <w:rsid w:val="00D24071"/>
    <w:rsid w:val="00D243F5"/>
    <w:rsid w:val="00D2450C"/>
    <w:rsid w:val="00D24F5F"/>
    <w:rsid w:val="00D25BB7"/>
    <w:rsid w:val="00D25D94"/>
    <w:rsid w:val="00D2631D"/>
    <w:rsid w:val="00D2674D"/>
    <w:rsid w:val="00D26A68"/>
    <w:rsid w:val="00D27186"/>
    <w:rsid w:val="00D30079"/>
    <w:rsid w:val="00D304C8"/>
    <w:rsid w:val="00D30E7E"/>
    <w:rsid w:val="00D311E3"/>
    <w:rsid w:val="00D312C7"/>
    <w:rsid w:val="00D3163E"/>
    <w:rsid w:val="00D326D2"/>
    <w:rsid w:val="00D328F0"/>
    <w:rsid w:val="00D32A46"/>
    <w:rsid w:val="00D3318B"/>
    <w:rsid w:val="00D33506"/>
    <w:rsid w:val="00D3367D"/>
    <w:rsid w:val="00D33778"/>
    <w:rsid w:val="00D33DDE"/>
    <w:rsid w:val="00D343A7"/>
    <w:rsid w:val="00D343E4"/>
    <w:rsid w:val="00D34456"/>
    <w:rsid w:val="00D345E1"/>
    <w:rsid w:val="00D34611"/>
    <w:rsid w:val="00D35530"/>
    <w:rsid w:val="00D355FE"/>
    <w:rsid w:val="00D35875"/>
    <w:rsid w:val="00D35F95"/>
    <w:rsid w:val="00D362A9"/>
    <w:rsid w:val="00D36795"/>
    <w:rsid w:val="00D36A9D"/>
    <w:rsid w:val="00D36F70"/>
    <w:rsid w:val="00D36FDB"/>
    <w:rsid w:val="00D37004"/>
    <w:rsid w:val="00D37452"/>
    <w:rsid w:val="00D403CB"/>
    <w:rsid w:val="00D40407"/>
    <w:rsid w:val="00D404EE"/>
    <w:rsid w:val="00D4060D"/>
    <w:rsid w:val="00D4078E"/>
    <w:rsid w:val="00D40795"/>
    <w:rsid w:val="00D40D16"/>
    <w:rsid w:val="00D4118F"/>
    <w:rsid w:val="00D414EF"/>
    <w:rsid w:val="00D41553"/>
    <w:rsid w:val="00D41730"/>
    <w:rsid w:val="00D41900"/>
    <w:rsid w:val="00D41BA9"/>
    <w:rsid w:val="00D41BDF"/>
    <w:rsid w:val="00D422A4"/>
    <w:rsid w:val="00D424A8"/>
    <w:rsid w:val="00D42A06"/>
    <w:rsid w:val="00D42F59"/>
    <w:rsid w:val="00D43092"/>
    <w:rsid w:val="00D4314F"/>
    <w:rsid w:val="00D431A8"/>
    <w:rsid w:val="00D43E1F"/>
    <w:rsid w:val="00D44472"/>
    <w:rsid w:val="00D44EC0"/>
    <w:rsid w:val="00D455D8"/>
    <w:rsid w:val="00D4576A"/>
    <w:rsid w:val="00D459E3"/>
    <w:rsid w:val="00D45D9D"/>
    <w:rsid w:val="00D46133"/>
    <w:rsid w:val="00D46422"/>
    <w:rsid w:val="00D46B19"/>
    <w:rsid w:val="00D46E85"/>
    <w:rsid w:val="00D46E86"/>
    <w:rsid w:val="00D46EF5"/>
    <w:rsid w:val="00D4728E"/>
    <w:rsid w:val="00D47960"/>
    <w:rsid w:val="00D479C0"/>
    <w:rsid w:val="00D47DE5"/>
    <w:rsid w:val="00D5048C"/>
    <w:rsid w:val="00D50BDD"/>
    <w:rsid w:val="00D51C4A"/>
    <w:rsid w:val="00D51D32"/>
    <w:rsid w:val="00D51F5B"/>
    <w:rsid w:val="00D52CEC"/>
    <w:rsid w:val="00D52D99"/>
    <w:rsid w:val="00D52F4A"/>
    <w:rsid w:val="00D53650"/>
    <w:rsid w:val="00D53988"/>
    <w:rsid w:val="00D53A70"/>
    <w:rsid w:val="00D53FB9"/>
    <w:rsid w:val="00D5445D"/>
    <w:rsid w:val="00D54C41"/>
    <w:rsid w:val="00D55219"/>
    <w:rsid w:val="00D55F13"/>
    <w:rsid w:val="00D56021"/>
    <w:rsid w:val="00D569F0"/>
    <w:rsid w:val="00D56B16"/>
    <w:rsid w:val="00D56DB8"/>
    <w:rsid w:val="00D56DE3"/>
    <w:rsid w:val="00D57147"/>
    <w:rsid w:val="00D576E8"/>
    <w:rsid w:val="00D57880"/>
    <w:rsid w:val="00D57B93"/>
    <w:rsid w:val="00D57C25"/>
    <w:rsid w:val="00D60061"/>
    <w:rsid w:val="00D601EC"/>
    <w:rsid w:val="00D60214"/>
    <w:rsid w:val="00D61259"/>
    <w:rsid w:val="00D61706"/>
    <w:rsid w:val="00D617D3"/>
    <w:rsid w:val="00D61981"/>
    <w:rsid w:val="00D61EE3"/>
    <w:rsid w:val="00D62C99"/>
    <w:rsid w:val="00D62DE3"/>
    <w:rsid w:val="00D62F45"/>
    <w:rsid w:val="00D63765"/>
    <w:rsid w:val="00D641D4"/>
    <w:rsid w:val="00D64623"/>
    <w:rsid w:val="00D6577A"/>
    <w:rsid w:val="00D65A05"/>
    <w:rsid w:val="00D66332"/>
    <w:rsid w:val="00D66A18"/>
    <w:rsid w:val="00D66E6E"/>
    <w:rsid w:val="00D709E3"/>
    <w:rsid w:val="00D70C2D"/>
    <w:rsid w:val="00D70F9E"/>
    <w:rsid w:val="00D711F0"/>
    <w:rsid w:val="00D71778"/>
    <w:rsid w:val="00D72735"/>
    <w:rsid w:val="00D7345F"/>
    <w:rsid w:val="00D73ACA"/>
    <w:rsid w:val="00D73CEF"/>
    <w:rsid w:val="00D74060"/>
    <w:rsid w:val="00D74077"/>
    <w:rsid w:val="00D743AB"/>
    <w:rsid w:val="00D74429"/>
    <w:rsid w:val="00D74617"/>
    <w:rsid w:val="00D7468D"/>
    <w:rsid w:val="00D7498B"/>
    <w:rsid w:val="00D75A86"/>
    <w:rsid w:val="00D75F13"/>
    <w:rsid w:val="00D75FFF"/>
    <w:rsid w:val="00D7605E"/>
    <w:rsid w:val="00D76187"/>
    <w:rsid w:val="00D763EF"/>
    <w:rsid w:val="00D76D4C"/>
    <w:rsid w:val="00D77284"/>
    <w:rsid w:val="00D77418"/>
    <w:rsid w:val="00D77620"/>
    <w:rsid w:val="00D77925"/>
    <w:rsid w:val="00D77A70"/>
    <w:rsid w:val="00D77F71"/>
    <w:rsid w:val="00D803E1"/>
    <w:rsid w:val="00D80709"/>
    <w:rsid w:val="00D8083B"/>
    <w:rsid w:val="00D8092C"/>
    <w:rsid w:val="00D80FB0"/>
    <w:rsid w:val="00D81270"/>
    <w:rsid w:val="00D819DA"/>
    <w:rsid w:val="00D82623"/>
    <w:rsid w:val="00D82969"/>
    <w:rsid w:val="00D83113"/>
    <w:rsid w:val="00D837A2"/>
    <w:rsid w:val="00D8392B"/>
    <w:rsid w:val="00D83A19"/>
    <w:rsid w:val="00D83E3D"/>
    <w:rsid w:val="00D8430A"/>
    <w:rsid w:val="00D8451F"/>
    <w:rsid w:val="00D8470C"/>
    <w:rsid w:val="00D84870"/>
    <w:rsid w:val="00D84D9B"/>
    <w:rsid w:val="00D850B0"/>
    <w:rsid w:val="00D851EE"/>
    <w:rsid w:val="00D85A2D"/>
    <w:rsid w:val="00D85B03"/>
    <w:rsid w:val="00D85ECD"/>
    <w:rsid w:val="00D86963"/>
    <w:rsid w:val="00D86FDF"/>
    <w:rsid w:val="00D87BEF"/>
    <w:rsid w:val="00D87D74"/>
    <w:rsid w:val="00D903CB"/>
    <w:rsid w:val="00D905E8"/>
    <w:rsid w:val="00D907CE"/>
    <w:rsid w:val="00D90906"/>
    <w:rsid w:val="00D90B74"/>
    <w:rsid w:val="00D912A5"/>
    <w:rsid w:val="00D91BC6"/>
    <w:rsid w:val="00D91CD3"/>
    <w:rsid w:val="00D92588"/>
    <w:rsid w:val="00D926F2"/>
    <w:rsid w:val="00D92D4F"/>
    <w:rsid w:val="00D92DB8"/>
    <w:rsid w:val="00D9363F"/>
    <w:rsid w:val="00D93B88"/>
    <w:rsid w:val="00D94123"/>
    <w:rsid w:val="00D943CA"/>
    <w:rsid w:val="00D94E7C"/>
    <w:rsid w:val="00D95BB1"/>
    <w:rsid w:val="00D96136"/>
    <w:rsid w:val="00D9621A"/>
    <w:rsid w:val="00D963D4"/>
    <w:rsid w:val="00D966B4"/>
    <w:rsid w:val="00D96BBC"/>
    <w:rsid w:val="00D973A5"/>
    <w:rsid w:val="00D9745C"/>
    <w:rsid w:val="00D975AE"/>
    <w:rsid w:val="00D97CE8"/>
    <w:rsid w:val="00DA0976"/>
    <w:rsid w:val="00DA0C82"/>
    <w:rsid w:val="00DA10EB"/>
    <w:rsid w:val="00DA12F0"/>
    <w:rsid w:val="00DA1426"/>
    <w:rsid w:val="00DA16D7"/>
    <w:rsid w:val="00DA1C02"/>
    <w:rsid w:val="00DA20EE"/>
    <w:rsid w:val="00DA223D"/>
    <w:rsid w:val="00DA25E7"/>
    <w:rsid w:val="00DA26F2"/>
    <w:rsid w:val="00DA332A"/>
    <w:rsid w:val="00DA33FE"/>
    <w:rsid w:val="00DA3808"/>
    <w:rsid w:val="00DA38FC"/>
    <w:rsid w:val="00DA3F40"/>
    <w:rsid w:val="00DA4319"/>
    <w:rsid w:val="00DA4408"/>
    <w:rsid w:val="00DA44B8"/>
    <w:rsid w:val="00DA5081"/>
    <w:rsid w:val="00DA5282"/>
    <w:rsid w:val="00DA5438"/>
    <w:rsid w:val="00DA55FE"/>
    <w:rsid w:val="00DA5B42"/>
    <w:rsid w:val="00DA5F28"/>
    <w:rsid w:val="00DA623E"/>
    <w:rsid w:val="00DA6365"/>
    <w:rsid w:val="00DA63E3"/>
    <w:rsid w:val="00DA6615"/>
    <w:rsid w:val="00DA698D"/>
    <w:rsid w:val="00DA6A16"/>
    <w:rsid w:val="00DA6AFC"/>
    <w:rsid w:val="00DA6B9B"/>
    <w:rsid w:val="00DA745D"/>
    <w:rsid w:val="00DA74FB"/>
    <w:rsid w:val="00DA7CD0"/>
    <w:rsid w:val="00DB0108"/>
    <w:rsid w:val="00DB0174"/>
    <w:rsid w:val="00DB0350"/>
    <w:rsid w:val="00DB1295"/>
    <w:rsid w:val="00DB13E1"/>
    <w:rsid w:val="00DB1607"/>
    <w:rsid w:val="00DB1A3E"/>
    <w:rsid w:val="00DB1C27"/>
    <w:rsid w:val="00DB1E7A"/>
    <w:rsid w:val="00DB2494"/>
    <w:rsid w:val="00DB2652"/>
    <w:rsid w:val="00DB2731"/>
    <w:rsid w:val="00DB32B9"/>
    <w:rsid w:val="00DB38B8"/>
    <w:rsid w:val="00DB3DBF"/>
    <w:rsid w:val="00DB408D"/>
    <w:rsid w:val="00DB436A"/>
    <w:rsid w:val="00DB50C9"/>
    <w:rsid w:val="00DB57BB"/>
    <w:rsid w:val="00DB5A2D"/>
    <w:rsid w:val="00DB5A68"/>
    <w:rsid w:val="00DB5D83"/>
    <w:rsid w:val="00DB5DDF"/>
    <w:rsid w:val="00DB6134"/>
    <w:rsid w:val="00DB654D"/>
    <w:rsid w:val="00DB65D9"/>
    <w:rsid w:val="00DB6D35"/>
    <w:rsid w:val="00DB783A"/>
    <w:rsid w:val="00DB7944"/>
    <w:rsid w:val="00DB7C93"/>
    <w:rsid w:val="00DB7FE0"/>
    <w:rsid w:val="00DC0217"/>
    <w:rsid w:val="00DC0247"/>
    <w:rsid w:val="00DC07C4"/>
    <w:rsid w:val="00DC09A8"/>
    <w:rsid w:val="00DC0DB5"/>
    <w:rsid w:val="00DC121A"/>
    <w:rsid w:val="00DC17B8"/>
    <w:rsid w:val="00DC1ABE"/>
    <w:rsid w:val="00DC1B87"/>
    <w:rsid w:val="00DC1E63"/>
    <w:rsid w:val="00DC20EF"/>
    <w:rsid w:val="00DC3233"/>
    <w:rsid w:val="00DC36E3"/>
    <w:rsid w:val="00DC372C"/>
    <w:rsid w:val="00DC3CFA"/>
    <w:rsid w:val="00DC457C"/>
    <w:rsid w:val="00DC46CD"/>
    <w:rsid w:val="00DC48FB"/>
    <w:rsid w:val="00DC4ACC"/>
    <w:rsid w:val="00DC4C6F"/>
    <w:rsid w:val="00DC4D47"/>
    <w:rsid w:val="00DC5487"/>
    <w:rsid w:val="00DC5491"/>
    <w:rsid w:val="00DC554F"/>
    <w:rsid w:val="00DC5C19"/>
    <w:rsid w:val="00DC6774"/>
    <w:rsid w:val="00DC690A"/>
    <w:rsid w:val="00DC7402"/>
    <w:rsid w:val="00DC74A0"/>
    <w:rsid w:val="00DC7D28"/>
    <w:rsid w:val="00DD03E0"/>
    <w:rsid w:val="00DD07B4"/>
    <w:rsid w:val="00DD0C45"/>
    <w:rsid w:val="00DD16D4"/>
    <w:rsid w:val="00DD18E9"/>
    <w:rsid w:val="00DD28F9"/>
    <w:rsid w:val="00DD2FB6"/>
    <w:rsid w:val="00DD3BA3"/>
    <w:rsid w:val="00DD3E01"/>
    <w:rsid w:val="00DD4043"/>
    <w:rsid w:val="00DD412F"/>
    <w:rsid w:val="00DD4B91"/>
    <w:rsid w:val="00DD4E1A"/>
    <w:rsid w:val="00DD50EB"/>
    <w:rsid w:val="00DD5130"/>
    <w:rsid w:val="00DD54C9"/>
    <w:rsid w:val="00DD55F0"/>
    <w:rsid w:val="00DD600F"/>
    <w:rsid w:val="00DD6287"/>
    <w:rsid w:val="00DD6CD7"/>
    <w:rsid w:val="00DD7029"/>
    <w:rsid w:val="00DD70A0"/>
    <w:rsid w:val="00DD7772"/>
    <w:rsid w:val="00DD7B83"/>
    <w:rsid w:val="00DD7CAB"/>
    <w:rsid w:val="00DD7FEE"/>
    <w:rsid w:val="00DE0055"/>
    <w:rsid w:val="00DE01D6"/>
    <w:rsid w:val="00DE035D"/>
    <w:rsid w:val="00DE0DA8"/>
    <w:rsid w:val="00DE1075"/>
    <w:rsid w:val="00DE1300"/>
    <w:rsid w:val="00DE14CE"/>
    <w:rsid w:val="00DE14F9"/>
    <w:rsid w:val="00DE1909"/>
    <w:rsid w:val="00DE19FB"/>
    <w:rsid w:val="00DE1D70"/>
    <w:rsid w:val="00DE1FBD"/>
    <w:rsid w:val="00DE243D"/>
    <w:rsid w:val="00DE3147"/>
    <w:rsid w:val="00DE3261"/>
    <w:rsid w:val="00DE3640"/>
    <w:rsid w:val="00DE3864"/>
    <w:rsid w:val="00DE39EF"/>
    <w:rsid w:val="00DE3A51"/>
    <w:rsid w:val="00DE4240"/>
    <w:rsid w:val="00DE4582"/>
    <w:rsid w:val="00DE4667"/>
    <w:rsid w:val="00DE598D"/>
    <w:rsid w:val="00DE64BF"/>
    <w:rsid w:val="00DE6652"/>
    <w:rsid w:val="00DE6A49"/>
    <w:rsid w:val="00DE7AA5"/>
    <w:rsid w:val="00DF022C"/>
    <w:rsid w:val="00DF0425"/>
    <w:rsid w:val="00DF05F4"/>
    <w:rsid w:val="00DF0979"/>
    <w:rsid w:val="00DF0A0B"/>
    <w:rsid w:val="00DF0ACA"/>
    <w:rsid w:val="00DF0D76"/>
    <w:rsid w:val="00DF0E07"/>
    <w:rsid w:val="00DF1201"/>
    <w:rsid w:val="00DF13BF"/>
    <w:rsid w:val="00DF13CC"/>
    <w:rsid w:val="00DF14A0"/>
    <w:rsid w:val="00DF1E47"/>
    <w:rsid w:val="00DF277A"/>
    <w:rsid w:val="00DF3480"/>
    <w:rsid w:val="00DF3803"/>
    <w:rsid w:val="00DF3BAD"/>
    <w:rsid w:val="00DF3CBB"/>
    <w:rsid w:val="00DF4377"/>
    <w:rsid w:val="00DF45CF"/>
    <w:rsid w:val="00DF4683"/>
    <w:rsid w:val="00DF4697"/>
    <w:rsid w:val="00DF4A27"/>
    <w:rsid w:val="00DF4B63"/>
    <w:rsid w:val="00DF4D5C"/>
    <w:rsid w:val="00DF4F3D"/>
    <w:rsid w:val="00DF54CC"/>
    <w:rsid w:val="00DF55BD"/>
    <w:rsid w:val="00DF5658"/>
    <w:rsid w:val="00DF6232"/>
    <w:rsid w:val="00DF6270"/>
    <w:rsid w:val="00DF649E"/>
    <w:rsid w:val="00DF6506"/>
    <w:rsid w:val="00DF66AB"/>
    <w:rsid w:val="00DF69A0"/>
    <w:rsid w:val="00DF6A5B"/>
    <w:rsid w:val="00DF6AD6"/>
    <w:rsid w:val="00DF6CC8"/>
    <w:rsid w:val="00DF7B4C"/>
    <w:rsid w:val="00DF7D4B"/>
    <w:rsid w:val="00DF7E90"/>
    <w:rsid w:val="00E001FD"/>
    <w:rsid w:val="00E009F8"/>
    <w:rsid w:val="00E01123"/>
    <w:rsid w:val="00E01464"/>
    <w:rsid w:val="00E017A7"/>
    <w:rsid w:val="00E01836"/>
    <w:rsid w:val="00E01B49"/>
    <w:rsid w:val="00E01D66"/>
    <w:rsid w:val="00E020DF"/>
    <w:rsid w:val="00E021B3"/>
    <w:rsid w:val="00E026AB"/>
    <w:rsid w:val="00E02784"/>
    <w:rsid w:val="00E02DB0"/>
    <w:rsid w:val="00E03259"/>
    <w:rsid w:val="00E03316"/>
    <w:rsid w:val="00E03667"/>
    <w:rsid w:val="00E0373D"/>
    <w:rsid w:val="00E03C77"/>
    <w:rsid w:val="00E047F2"/>
    <w:rsid w:val="00E04D40"/>
    <w:rsid w:val="00E05025"/>
    <w:rsid w:val="00E05425"/>
    <w:rsid w:val="00E061C1"/>
    <w:rsid w:val="00E062FA"/>
    <w:rsid w:val="00E06582"/>
    <w:rsid w:val="00E069AF"/>
    <w:rsid w:val="00E06B88"/>
    <w:rsid w:val="00E07592"/>
    <w:rsid w:val="00E07A51"/>
    <w:rsid w:val="00E07C02"/>
    <w:rsid w:val="00E102AF"/>
    <w:rsid w:val="00E102C2"/>
    <w:rsid w:val="00E10BD9"/>
    <w:rsid w:val="00E110D7"/>
    <w:rsid w:val="00E115F5"/>
    <w:rsid w:val="00E11972"/>
    <w:rsid w:val="00E119E5"/>
    <w:rsid w:val="00E11FEB"/>
    <w:rsid w:val="00E120EE"/>
    <w:rsid w:val="00E122BC"/>
    <w:rsid w:val="00E1271B"/>
    <w:rsid w:val="00E12885"/>
    <w:rsid w:val="00E12B3A"/>
    <w:rsid w:val="00E12CA9"/>
    <w:rsid w:val="00E12F0B"/>
    <w:rsid w:val="00E13082"/>
    <w:rsid w:val="00E13223"/>
    <w:rsid w:val="00E13501"/>
    <w:rsid w:val="00E136F6"/>
    <w:rsid w:val="00E147E9"/>
    <w:rsid w:val="00E14815"/>
    <w:rsid w:val="00E14951"/>
    <w:rsid w:val="00E1504E"/>
    <w:rsid w:val="00E15EC3"/>
    <w:rsid w:val="00E16380"/>
    <w:rsid w:val="00E16502"/>
    <w:rsid w:val="00E1669C"/>
    <w:rsid w:val="00E16AC7"/>
    <w:rsid w:val="00E17097"/>
    <w:rsid w:val="00E17281"/>
    <w:rsid w:val="00E1728E"/>
    <w:rsid w:val="00E172CA"/>
    <w:rsid w:val="00E17377"/>
    <w:rsid w:val="00E1744A"/>
    <w:rsid w:val="00E17EC3"/>
    <w:rsid w:val="00E2023A"/>
    <w:rsid w:val="00E20891"/>
    <w:rsid w:val="00E209D2"/>
    <w:rsid w:val="00E20C77"/>
    <w:rsid w:val="00E21078"/>
    <w:rsid w:val="00E21E92"/>
    <w:rsid w:val="00E22135"/>
    <w:rsid w:val="00E226E2"/>
    <w:rsid w:val="00E22BFA"/>
    <w:rsid w:val="00E22C2C"/>
    <w:rsid w:val="00E23837"/>
    <w:rsid w:val="00E247E5"/>
    <w:rsid w:val="00E24DBB"/>
    <w:rsid w:val="00E24E12"/>
    <w:rsid w:val="00E24EED"/>
    <w:rsid w:val="00E2537F"/>
    <w:rsid w:val="00E268F8"/>
    <w:rsid w:val="00E26FDC"/>
    <w:rsid w:val="00E2740B"/>
    <w:rsid w:val="00E27812"/>
    <w:rsid w:val="00E27980"/>
    <w:rsid w:val="00E27ADD"/>
    <w:rsid w:val="00E27CB9"/>
    <w:rsid w:val="00E27DE2"/>
    <w:rsid w:val="00E3099D"/>
    <w:rsid w:val="00E30D21"/>
    <w:rsid w:val="00E30F00"/>
    <w:rsid w:val="00E30FC6"/>
    <w:rsid w:val="00E311C2"/>
    <w:rsid w:val="00E31B83"/>
    <w:rsid w:val="00E31C32"/>
    <w:rsid w:val="00E31DE6"/>
    <w:rsid w:val="00E31EDB"/>
    <w:rsid w:val="00E320CB"/>
    <w:rsid w:val="00E3247C"/>
    <w:rsid w:val="00E33425"/>
    <w:rsid w:val="00E3350D"/>
    <w:rsid w:val="00E3366B"/>
    <w:rsid w:val="00E33BFC"/>
    <w:rsid w:val="00E33BFE"/>
    <w:rsid w:val="00E3449D"/>
    <w:rsid w:val="00E344F5"/>
    <w:rsid w:val="00E34757"/>
    <w:rsid w:val="00E347AF"/>
    <w:rsid w:val="00E348FD"/>
    <w:rsid w:val="00E34D35"/>
    <w:rsid w:val="00E354E8"/>
    <w:rsid w:val="00E35794"/>
    <w:rsid w:val="00E36275"/>
    <w:rsid w:val="00E363F8"/>
    <w:rsid w:val="00E36984"/>
    <w:rsid w:val="00E372E9"/>
    <w:rsid w:val="00E37307"/>
    <w:rsid w:val="00E3732F"/>
    <w:rsid w:val="00E37867"/>
    <w:rsid w:val="00E37A7F"/>
    <w:rsid w:val="00E37EFE"/>
    <w:rsid w:val="00E41546"/>
    <w:rsid w:val="00E41661"/>
    <w:rsid w:val="00E41749"/>
    <w:rsid w:val="00E420C9"/>
    <w:rsid w:val="00E422A9"/>
    <w:rsid w:val="00E429F8"/>
    <w:rsid w:val="00E42A86"/>
    <w:rsid w:val="00E42FB5"/>
    <w:rsid w:val="00E4301C"/>
    <w:rsid w:val="00E435C2"/>
    <w:rsid w:val="00E43718"/>
    <w:rsid w:val="00E43A44"/>
    <w:rsid w:val="00E441AC"/>
    <w:rsid w:val="00E443B5"/>
    <w:rsid w:val="00E44459"/>
    <w:rsid w:val="00E458A1"/>
    <w:rsid w:val="00E46548"/>
    <w:rsid w:val="00E46699"/>
    <w:rsid w:val="00E4669E"/>
    <w:rsid w:val="00E469D6"/>
    <w:rsid w:val="00E46FC0"/>
    <w:rsid w:val="00E470BD"/>
    <w:rsid w:val="00E47B34"/>
    <w:rsid w:val="00E47C11"/>
    <w:rsid w:val="00E50007"/>
    <w:rsid w:val="00E502CC"/>
    <w:rsid w:val="00E50612"/>
    <w:rsid w:val="00E50BEF"/>
    <w:rsid w:val="00E50F82"/>
    <w:rsid w:val="00E516BF"/>
    <w:rsid w:val="00E519DA"/>
    <w:rsid w:val="00E51BEB"/>
    <w:rsid w:val="00E522AB"/>
    <w:rsid w:val="00E524CA"/>
    <w:rsid w:val="00E52733"/>
    <w:rsid w:val="00E543D3"/>
    <w:rsid w:val="00E54780"/>
    <w:rsid w:val="00E54F04"/>
    <w:rsid w:val="00E556B9"/>
    <w:rsid w:val="00E55C01"/>
    <w:rsid w:val="00E560E2"/>
    <w:rsid w:val="00E56D70"/>
    <w:rsid w:val="00E56E85"/>
    <w:rsid w:val="00E56F30"/>
    <w:rsid w:val="00E57113"/>
    <w:rsid w:val="00E57313"/>
    <w:rsid w:val="00E57316"/>
    <w:rsid w:val="00E57D78"/>
    <w:rsid w:val="00E60294"/>
    <w:rsid w:val="00E602D2"/>
    <w:rsid w:val="00E605A8"/>
    <w:rsid w:val="00E60723"/>
    <w:rsid w:val="00E6077D"/>
    <w:rsid w:val="00E60A40"/>
    <w:rsid w:val="00E6118D"/>
    <w:rsid w:val="00E62296"/>
    <w:rsid w:val="00E623F5"/>
    <w:rsid w:val="00E6243D"/>
    <w:rsid w:val="00E625C9"/>
    <w:rsid w:val="00E62B39"/>
    <w:rsid w:val="00E63332"/>
    <w:rsid w:val="00E63729"/>
    <w:rsid w:val="00E63D78"/>
    <w:rsid w:val="00E63F98"/>
    <w:rsid w:val="00E6409B"/>
    <w:rsid w:val="00E64389"/>
    <w:rsid w:val="00E64F7B"/>
    <w:rsid w:val="00E6519D"/>
    <w:rsid w:val="00E65787"/>
    <w:rsid w:val="00E657C4"/>
    <w:rsid w:val="00E65A9E"/>
    <w:rsid w:val="00E663BF"/>
    <w:rsid w:val="00E66821"/>
    <w:rsid w:val="00E66D6F"/>
    <w:rsid w:val="00E66F5B"/>
    <w:rsid w:val="00E7044C"/>
    <w:rsid w:val="00E7061F"/>
    <w:rsid w:val="00E70680"/>
    <w:rsid w:val="00E70912"/>
    <w:rsid w:val="00E70AF5"/>
    <w:rsid w:val="00E71F15"/>
    <w:rsid w:val="00E72BFE"/>
    <w:rsid w:val="00E72F1D"/>
    <w:rsid w:val="00E72F5E"/>
    <w:rsid w:val="00E7345C"/>
    <w:rsid w:val="00E734BE"/>
    <w:rsid w:val="00E737B9"/>
    <w:rsid w:val="00E737F8"/>
    <w:rsid w:val="00E739CC"/>
    <w:rsid w:val="00E74A00"/>
    <w:rsid w:val="00E7584C"/>
    <w:rsid w:val="00E75EA6"/>
    <w:rsid w:val="00E76A94"/>
    <w:rsid w:val="00E770FD"/>
    <w:rsid w:val="00E771A7"/>
    <w:rsid w:val="00E77279"/>
    <w:rsid w:val="00E7743C"/>
    <w:rsid w:val="00E77763"/>
    <w:rsid w:val="00E7776F"/>
    <w:rsid w:val="00E77F0C"/>
    <w:rsid w:val="00E77F4E"/>
    <w:rsid w:val="00E8019A"/>
    <w:rsid w:val="00E80798"/>
    <w:rsid w:val="00E80855"/>
    <w:rsid w:val="00E80BE5"/>
    <w:rsid w:val="00E8107E"/>
    <w:rsid w:val="00E8112E"/>
    <w:rsid w:val="00E8124B"/>
    <w:rsid w:val="00E8184B"/>
    <w:rsid w:val="00E81C60"/>
    <w:rsid w:val="00E824A9"/>
    <w:rsid w:val="00E82B74"/>
    <w:rsid w:val="00E82C03"/>
    <w:rsid w:val="00E82EE8"/>
    <w:rsid w:val="00E82FD7"/>
    <w:rsid w:val="00E83709"/>
    <w:rsid w:val="00E837C1"/>
    <w:rsid w:val="00E83A60"/>
    <w:rsid w:val="00E84A28"/>
    <w:rsid w:val="00E84D2E"/>
    <w:rsid w:val="00E84F44"/>
    <w:rsid w:val="00E8510D"/>
    <w:rsid w:val="00E8526B"/>
    <w:rsid w:val="00E85846"/>
    <w:rsid w:val="00E85C23"/>
    <w:rsid w:val="00E85E06"/>
    <w:rsid w:val="00E85E94"/>
    <w:rsid w:val="00E85EC2"/>
    <w:rsid w:val="00E86055"/>
    <w:rsid w:val="00E868C1"/>
    <w:rsid w:val="00E86E8E"/>
    <w:rsid w:val="00E8722D"/>
    <w:rsid w:val="00E8736C"/>
    <w:rsid w:val="00E90716"/>
    <w:rsid w:val="00E91885"/>
    <w:rsid w:val="00E91F6E"/>
    <w:rsid w:val="00E921CC"/>
    <w:rsid w:val="00E92A84"/>
    <w:rsid w:val="00E92DEC"/>
    <w:rsid w:val="00E92F1E"/>
    <w:rsid w:val="00E93202"/>
    <w:rsid w:val="00E932A8"/>
    <w:rsid w:val="00E93C7B"/>
    <w:rsid w:val="00E93FAD"/>
    <w:rsid w:val="00E94F14"/>
    <w:rsid w:val="00E95256"/>
    <w:rsid w:val="00E95385"/>
    <w:rsid w:val="00E953B1"/>
    <w:rsid w:val="00E962B1"/>
    <w:rsid w:val="00E975D0"/>
    <w:rsid w:val="00E9770D"/>
    <w:rsid w:val="00E97ACC"/>
    <w:rsid w:val="00EA0510"/>
    <w:rsid w:val="00EA05FB"/>
    <w:rsid w:val="00EA081A"/>
    <w:rsid w:val="00EA08AF"/>
    <w:rsid w:val="00EA0B74"/>
    <w:rsid w:val="00EA14B1"/>
    <w:rsid w:val="00EA194E"/>
    <w:rsid w:val="00EA1962"/>
    <w:rsid w:val="00EA1A50"/>
    <w:rsid w:val="00EA2BD4"/>
    <w:rsid w:val="00EA2C92"/>
    <w:rsid w:val="00EA2D64"/>
    <w:rsid w:val="00EA2FC0"/>
    <w:rsid w:val="00EA3111"/>
    <w:rsid w:val="00EA340D"/>
    <w:rsid w:val="00EA3452"/>
    <w:rsid w:val="00EA349A"/>
    <w:rsid w:val="00EA34F9"/>
    <w:rsid w:val="00EA3863"/>
    <w:rsid w:val="00EA3CAF"/>
    <w:rsid w:val="00EA3E99"/>
    <w:rsid w:val="00EA4785"/>
    <w:rsid w:val="00EA4E27"/>
    <w:rsid w:val="00EA4E61"/>
    <w:rsid w:val="00EA4EFD"/>
    <w:rsid w:val="00EA504C"/>
    <w:rsid w:val="00EA5989"/>
    <w:rsid w:val="00EA6018"/>
    <w:rsid w:val="00EA62B9"/>
    <w:rsid w:val="00EA6B1A"/>
    <w:rsid w:val="00EA6B2D"/>
    <w:rsid w:val="00EA7CE1"/>
    <w:rsid w:val="00EA7E7A"/>
    <w:rsid w:val="00EA7FA6"/>
    <w:rsid w:val="00EB0915"/>
    <w:rsid w:val="00EB0A52"/>
    <w:rsid w:val="00EB1570"/>
    <w:rsid w:val="00EB1E0F"/>
    <w:rsid w:val="00EB2346"/>
    <w:rsid w:val="00EB29B2"/>
    <w:rsid w:val="00EB2C9F"/>
    <w:rsid w:val="00EB2F54"/>
    <w:rsid w:val="00EB3924"/>
    <w:rsid w:val="00EB3C03"/>
    <w:rsid w:val="00EB4636"/>
    <w:rsid w:val="00EB4782"/>
    <w:rsid w:val="00EB4D83"/>
    <w:rsid w:val="00EB4E5A"/>
    <w:rsid w:val="00EB5CB1"/>
    <w:rsid w:val="00EB5D20"/>
    <w:rsid w:val="00EB6094"/>
    <w:rsid w:val="00EB60FC"/>
    <w:rsid w:val="00EB669E"/>
    <w:rsid w:val="00EB6A39"/>
    <w:rsid w:val="00EB6F69"/>
    <w:rsid w:val="00EB701F"/>
    <w:rsid w:val="00EB7749"/>
    <w:rsid w:val="00EB7AFE"/>
    <w:rsid w:val="00EB7B72"/>
    <w:rsid w:val="00EC06C1"/>
    <w:rsid w:val="00EC0B21"/>
    <w:rsid w:val="00EC0C9A"/>
    <w:rsid w:val="00EC107C"/>
    <w:rsid w:val="00EC1726"/>
    <w:rsid w:val="00EC1740"/>
    <w:rsid w:val="00EC185E"/>
    <w:rsid w:val="00EC1F65"/>
    <w:rsid w:val="00EC218C"/>
    <w:rsid w:val="00EC2683"/>
    <w:rsid w:val="00EC2994"/>
    <w:rsid w:val="00EC2C88"/>
    <w:rsid w:val="00EC3D05"/>
    <w:rsid w:val="00EC4B0C"/>
    <w:rsid w:val="00EC4C72"/>
    <w:rsid w:val="00EC4E81"/>
    <w:rsid w:val="00EC4FB5"/>
    <w:rsid w:val="00EC511D"/>
    <w:rsid w:val="00EC5E49"/>
    <w:rsid w:val="00EC5F28"/>
    <w:rsid w:val="00EC62FF"/>
    <w:rsid w:val="00EC637C"/>
    <w:rsid w:val="00EC69A9"/>
    <w:rsid w:val="00EC69AD"/>
    <w:rsid w:val="00EC6C9C"/>
    <w:rsid w:val="00EC6E88"/>
    <w:rsid w:val="00EC6F78"/>
    <w:rsid w:val="00EC721F"/>
    <w:rsid w:val="00EC75EF"/>
    <w:rsid w:val="00EC7A15"/>
    <w:rsid w:val="00EC7B02"/>
    <w:rsid w:val="00EC7B45"/>
    <w:rsid w:val="00ED0D30"/>
    <w:rsid w:val="00ED0DCA"/>
    <w:rsid w:val="00ED1050"/>
    <w:rsid w:val="00ED13E1"/>
    <w:rsid w:val="00ED1C14"/>
    <w:rsid w:val="00ED1E04"/>
    <w:rsid w:val="00ED2496"/>
    <w:rsid w:val="00ED252B"/>
    <w:rsid w:val="00ED276E"/>
    <w:rsid w:val="00ED2E96"/>
    <w:rsid w:val="00ED3042"/>
    <w:rsid w:val="00ED32A4"/>
    <w:rsid w:val="00ED3445"/>
    <w:rsid w:val="00ED34B4"/>
    <w:rsid w:val="00ED4A26"/>
    <w:rsid w:val="00ED4A41"/>
    <w:rsid w:val="00ED50BD"/>
    <w:rsid w:val="00ED52FF"/>
    <w:rsid w:val="00ED54E9"/>
    <w:rsid w:val="00ED606E"/>
    <w:rsid w:val="00ED6C58"/>
    <w:rsid w:val="00ED7575"/>
    <w:rsid w:val="00EE040D"/>
    <w:rsid w:val="00EE060A"/>
    <w:rsid w:val="00EE0EC2"/>
    <w:rsid w:val="00EE0F9E"/>
    <w:rsid w:val="00EE13E3"/>
    <w:rsid w:val="00EE14AA"/>
    <w:rsid w:val="00EE1934"/>
    <w:rsid w:val="00EE1C8A"/>
    <w:rsid w:val="00EE1E0A"/>
    <w:rsid w:val="00EE222D"/>
    <w:rsid w:val="00EE250D"/>
    <w:rsid w:val="00EE280F"/>
    <w:rsid w:val="00EE32A6"/>
    <w:rsid w:val="00EE343B"/>
    <w:rsid w:val="00EE34FE"/>
    <w:rsid w:val="00EE3A1E"/>
    <w:rsid w:val="00EE434A"/>
    <w:rsid w:val="00EE449F"/>
    <w:rsid w:val="00EE46FC"/>
    <w:rsid w:val="00EE4AED"/>
    <w:rsid w:val="00EE4D3E"/>
    <w:rsid w:val="00EE556F"/>
    <w:rsid w:val="00EE55E4"/>
    <w:rsid w:val="00EE6745"/>
    <w:rsid w:val="00EE6936"/>
    <w:rsid w:val="00EE6CD5"/>
    <w:rsid w:val="00EE6E14"/>
    <w:rsid w:val="00EE6EC5"/>
    <w:rsid w:val="00EE6F10"/>
    <w:rsid w:val="00EE74A0"/>
    <w:rsid w:val="00EE7569"/>
    <w:rsid w:val="00EE7897"/>
    <w:rsid w:val="00EE78A9"/>
    <w:rsid w:val="00EE7E0A"/>
    <w:rsid w:val="00EE7F69"/>
    <w:rsid w:val="00EF031E"/>
    <w:rsid w:val="00EF0702"/>
    <w:rsid w:val="00EF0CBA"/>
    <w:rsid w:val="00EF0F3F"/>
    <w:rsid w:val="00EF11F9"/>
    <w:rsid w:val="00EF1BE2"/>
    <w:rsid w:val="00EF1EF3"/>
    <w:rsid w:val="00EF20FE"/>
    <w:rsid w:val="00EF2325"/>
    <w:rsid w:val="00EF2350"/>
    <w:rsid w:val="00EF2BDA"/>
    <w:rsid w:val="00EF2D3D"/>
    <w:rsid w:val="00EF3521"/>
    <w:rsid w:val="00EF3554"/>
    <w:rsid w:val="00EF3601"/>
    <w:rsid w:val="00EF3AF2"/>
    <w:rsid w:val="00EF3B2C"/>
    <w:rsid w:val="00EF3B4D"/>
    <w:rsid w:val="00EF3C15"/>
    <w:rsid w:val="00EF428B"/>
    <w:rsid w:val="00EF43BF"/>
    <w:rsid w:val="00EF4E71"/>
    <w:rsid w:val="00EF507E"/>
    <w:rsid w:val="00EF518F"/>
    <w:rsid w:val="00EF5350"/>
    <w:rsid w:val="00EF5678"/>
    <w:rsid w:val="00EF5B1A"/>
    <w:rsid w:val="00EF5B5F"/>
    <w:rsid w:val="00EF5C2A"/>
    <w:rsid w:val="00EF61B4"/>
    <w:rsid w:val="00EF65EE"/>
    <w:rsid w:val="00EF6607"/>
    <w:rsid w:val="00EF69BF"/>
    <w:rsid w:val="00EF6D9E"/>
    <w:rsid w:val="00EF7249"/>
    <w:rsid w:val="00F000AF"/>
    <w:rsid w:val="00F00305"/>
    <w:rsid w:val="00F00654"/>
    <w:rsid w:val="00F00BA8"/>
    <w:rsid w:val="00F00F4A"/>
    <w:rsid w:val="00F0130F"/>
    <w:rsid w:val="00F0175B"/>
    <w:rsid w:val="00F017AA"/>
    <w:rsid w:val="00F01866"/>
    <w:rsid w:val="00F01C6B"/>
    <w:rsid w:val="00F02373"/>
    <w:rsid w:val="00F025E9"/>
    <w:rsid w:val="00F0263A"/>
    <w:rsid w:val="00F0283E"/>
    <w:rsid w:val="00F03111"/>
    <w:rsid w:val="00F033B1"/>
    <w:rsid w:val="00F03C19"/>
    <w:rsid w:val="00F03C88"/>
    <w:rsid w:val="00F03D16"/>
    <w:rsid w:val="00F042BB"/>
    <w:rsid w:val="00F043EE"/>
    <w:rsid w:val="00F0466C"/>
    <w:rsid w:val="00F046A2"/>
    <w:rsid w:val="00F04EC9"/>
    <w:rsid w:val="00F04FAF"/>
    <w:rsid w:val="00F04FE4"/>
    <w:rsid w:val="00F0550B"/>
    <w:rsid w:val="00F056E3"/>
    <w:rsid w:val="00F058AD"/>
    <w:rsid w:val="00F05E89"/>
    <w:rsid w:val="00F0613A"/>
    <w:rsid w:val="00F067DC"/>
    <w:rsid w:val="00F06841"/>
    <w:rsid w:val="00F06939"/>
    <w:rsid w:val="00F06D19"/>
    <w:rsid w:val="00F06F96"/>
    <w:rsid w:val="00F079C9"/>
    <w:rsid w:val="00F10C51"/>
    <w:rsid w:val="00F10CBA"/>
    <w:rsid w:val="00F10DE0"/>
    <w:rsid w:val="00F1126D"/>
    <w:rsid w:val="00F118BA"/>
    <w:rsid w:val="00F11B9F"/>
    <w:rsid w:val="00F12351"/>
    <w:rsid w:val="00F1262A"/>
    <w:rsid w:val="00F12FCB"/>
    <w:rsid w:val="00F139CC"/>
    <w:rsid w:val="00F13BC4"/>
    <w:rsid w:val="00F1453F"/>
    <w:rsid w:val="00F14646"/>
    <w:rsid w:val="00F1467C"/>
    <w:rsid w:val="00F14AA4"/>
    <w:rsid w:val="00F153C0"/>
    <w:rsid w:val="00F15674"/>
    <w:rsid w:val="00F156B5"/>
    <w:rsid w:val="00F157A2"/>
    <w:rsid w:val="00F15C1F"/>
    <w:rsid w:val="00F16199"/>
    <w:rsid w:val="00F162B2"/>
    <w:rsid w:val="00F163B3"/>
    <w:rsid w:val="00F166BA"/>
    <w:rsid w:val="00F1769A"/>
    <w:rsid w:val="00F177F3"/>
    <w:rsid w:val="00F20356"/>
    <w:rsid w:val="00F20713"/>
    <w:rsid w:val="00F20CF9"/>
    <w:rsid w:val="00F213D7"/>
    <w:rsid w:val="00F21501"/>
    <w:rsid w:val="00F21877"/>
    <w:rsid w:val="00F22129"/>
    <w:rsid w:val="00F22395"/>
    <w:rsid w:val="00F2279D"/>
    <w:rsid w:val="00F22AEC"/>
    <w:rsid w:val="00F22FBC"/>
    <w:rsid w:val="00F2309F"/>
    <w:rsid w:val="00F23579"/>
    <w:rsid w:val="00F23B27"/>
    <w:rsid w:val="00F23BB2"/>
    <w:rsid w:val="00F2435C"/>
    <w:rsid w:val="00F2448D"/>
    <w:rsid w:val="00F2475D"/>
    <w:rsid w:val="00F24E18"/>
    <w:rsid w:val="00F24ECA"/>
    <w:rsid w:val="00F252F6"/>
    <w:rsid w:val="00F253C2"/>
    <w:rsid w:val="00F25847"/>
    <w:rsid w:val="00F25884"/>
    <w:rsid w:val="00F25C2C"/>
    <w:rsid w:val="00F262B4"/>
    <w:rsid w:val="00F2656F"/>
    <w:rsid w:val="00F266D8"/>
    <w:rsid w:val="00F26B38"/>
    <w:rsid w:val="00F27677"/>
    <w:rsid w:val="00F2772D"/>
    <w:rsid w:val="00F2797C"/>
    <w:rsid w:val="00F27B88"/>
    <w:rsid w:val="00F27E20"/>
    <w:rsid w:val="00F30811"/>
    <w:rsid w:val="00F314B9"/>
    <w:rsid w:val="00F31AB9"/>
    <w:rsid w:val="00F31AD8"/>
    <w:rsid w:val="00F31EB5"/>
    <w:rsid w:val="00F3297F"/>
    <w:rsid w:val="00F3338B"/>
    <w:rsid w:val="00F33F51"/>
    <w:rsid w:val="00F3445D"/>
    <w:rsid w:val="00F3451C"/>
    <w:rsid w:val="00F347F7"/>
    <w:rsid w:val="00F34A9B"/>
    <w:rsid w:val="00F34C8F"/>
    <w:rsid w:val="00F34DE6"/>
    <w:rsid w:val="00F34FDF"/>
    <w:rsid w:val="00F3544D"/>
    <w:rsid w:val="00F354CF"/>
    <w:rsid w:val="00F358ED"/>
    <w:rsid w:val="00F35D86"/>
    <w:rsid w:val="00F36581"/>
    <w:rsid w:val="00F36598"/>
    <w:rsid w:val="00F365E6"/>
    <w:rsid w:val="00F36884"/>
    <w:rsid w:val="00F36C29"/>
    <w:rsid w:val="00F36FB0"/>
    <w:rsid w:val="00F3720A"/>
    <w:rsid w:val="00F37CC1"/>
    <w:rsid w:val="00F37ED2"/>
    <w:rsid w:val="00F402BC"/>
    <w:rsid w:val="00F40C05"/>
    <w:rsid w:val="00F40DB2"/>
    <w:rsid w:val="00F411D2"/>
    <w:rsid w:val="00F415FB"/>
    <w:rsid w:val="00F418A3"/>
    <w:rsid w:val="00F41EA1"/>
    <w:rsid w:val="00F421FF"/>
    <w:rsid w:val="00F42306"/>
    <w:rsid w:val="00F43007"/>
    <w:rsid w:val="00F43214"/>
    <w:rsid w:val="00F432F1"/>
    <w:rsid w:val="00F43E1D"/>
    <w:rsid w:val="00F442A2"/>
    <w:rsid w:val="00F4439F"/>
    <w:rsid w:val="00F44C61"/>
    <w:rsid w:val="00F457C5"/>
    <w:rsid w:val="00F4585E"/>
    <w:rsid w:val="00F45868"/>
    <w:rsid w:val="00F46377"/>
    <w:rsid w:val="00F463D6"/>
    <w:rsid w:val="00F469F8"/>
    <w:rsid w:val="00F46E41"/>
    <w:rsid w:val="00F46E4C"/>
    <w:rsid w:val="00F472B0"/>
    <w:rsid w:val="00F473C8"/>
    <w:rsid w:val="00F47717"/>
    <w:rsid w:val="00F47C30"/>
    <w:rsid w:val="00F47F0A"/>
    <w:rsid w:val="00F5035F"/>
    <w:rsid w:val="00F508DC"/>
    <w:rsid w:val="00F509F2"/>
    <w:rsid w:val="00F50FBD"/>
    <w:rsid w:val="00F51493"/>
    <w:rsid w:val="00F515D3"/>
    <w:rsid w:val="00F5229C"/>
    <w:rsid w:val="00F526C8"/>
    <w:rsid w:val="00F52920"/>
    <w:rsid w:val="00F52E44"/>
    <w:rsid w:val="00F52F97"/>
    <w:rsid w:val="00F53B71"/>
    <w:rsid w:val="00F5408A"/>
    <w:rsid w:val="00F5423C"/>
    <w:rsid w:val="00F5490E"/>
    <w:rsid w:val="00F54B8E"/>
    <w:rsid w:val="00F54FBB"/>
    <w:rsid w:val="00F55452"/>
    <w:rsid w:val="00F55709"/>
    <w:rsid w:val="00F558B6"/>
    <w:rsid w:val="00F56128"/>
    <w:rsid w:val="00F5670E"/>
    <w:rsid w:val="00F568CD"/>
    <w:rsid w:val="00F569B0"/>
    <w:rsid w:val="00F56BD2"/>
    <w:rsid w:val="00F56D0E"/>
    <w:rsid w:val="00F575A6"/>
    <w:rsid w:val="00F575CC"/>
    <w:rsid w:val="00F57687"/>
    <w:rsid w:val="00F579F9"/>
    <w:rsid w:val="00F57AED"/>
    <w:rsid w:val="00F57CEC"/>
    <w:rsid w:val="00F57DDD"/>
    <w:rsid w:val="00F601BF"/>
    <w:rsid w:val="00F6061C"/>
    <w:rsid w:val="00F607C8"/>
    <w:rsid w:val="00F608C2"/>
    <w:rsid w:val="00F60996"/>
    <w:rsid w:val="00F60A16"/>
    <w:rsid w:val="00F611D8"/>
    <w:rsid w:val="00F61432"/>
    <w:rsid w:val="00F62144"/>
    <w:rsid w:val="00F621C1"/>
    <w:rsid w:val="00F6234F"/>
    <w:rsid w:val="00F6235B"/>
    <w:rsid w:val="00F627EF"/>
    <w:rsid w:val="00F62A75"/>
    <w:rsid w:val="00F62C46"/>
    <w:rsid w:val="00F62E04"/>
    <w:rsid w:val="00F6307A"/>
    <w:rsid w:val="00F63B84"/>
    <w:rsid w:val="00F649E3"/>
    <w:rsid w:val="00F64F6D"/>
    <w:rsid w:val="00F6519A"/>
    <w:rsid w:val="00F6561D"/>
    <w:rsid w:val="00F65708"/>
    <w:rsid w:val="00F65BFE"/>
    <w:rsid w:val="00F65CBC"/>
    <w:rsid w:val="00F66597"/>
    <w:rsid w:val="00F66662"/>
    <w:rsid w:val="00F66D7A"/>
    <w:rsid w:val="00F677C0"/>
    <w:rsid w:val="00F6794F"/>
    <w:rsid w:val="00F679E3"/>
    <w:rsid w:val="00F67F71"/>
    <w:rsid w:val="00F7070E"/>
    <w:rsid w:val="00F707D6"/>
    <w:rsid w:val="00F70872"/>
    <w:rsid w:val="00F70980"/>
    <w:rsid w:val="00F709FC"/>
    <w:rsid w:val="00F70A88"/>
    <w:rsid w:val="00F7101E"/>
    <w:rsid w:val="00F7114F"/>
    <w:rsid w:val="00F71373"/>
    <w:rsid w:val="00F719D3"/>
    <w:rsid w:val="00F72753"/>
    <w:rsid w:val="00F72CED"/>
    <w:rsid w:val="00F73116"/>
    <w:rsid w:val="00F73794"/>
    <w:rsid w:val="00F7390D"/>
    <w:rsid w:val="00F73AB5"/>
    <w:rsid w:val="00F73C1C"/>
    <w:rsid w:val="00F74FB0"/>
    <w:rsid w:val="00F750EC"/>
    <w:rsid w:val="00F75615"/>
    <w:rsid w:val="00F75C73"/>
    <w:rsid w:val="00F75DC4"/>
    <w:rsid w:val="00F76692"/>
    <w:rsid w:val="00F766E3"/>
    <w:rsid w:val="00F76B3D"/>
    <w:rsid w:val="00F76CB2"/>
    <w:rsid w:val="00F76E33"/>
    <w:rsid w:val="00F775E2"/>
    <w:rsid w:val="00F7781A"/>
    <w:rsid w:val="00F77D0B"/>
    <w:rsid w:val="00F77D1F"/>
    <w:rsid w:val="00F801CE"/>
    <w:rsid w:val="00F804C1"/>
    <w:rsid w:val="00F8078A"/>
    <w:rsid w:val="00F8083B"/>
    <w:rsid w:val="00F81879"/>
    <w:rsid w:val="00F81ABE"/>
    <w:rsid w:val="00F82C7D"/>
    <w:rsid w:val="00F82D1A"/>
    <w:rsid w:val="00F83753"/>
    <w:rsid w:val="00F83B0B"/>
    <w:rsid w:val="00F83C80"/>
    <w:rsid w:val="00F844CF"/>
    <w:rsid w:val="00F8452C"/>
    <w:rsid w:val="00F847DD"/>
    <w:rsid w:val="00F84A53"/>
    <w:rsid w:val="00F85178"/>
    <w:rsid w:val="00F8541C"/>
    <w:rsid w:val="00F85A20"/>
    <w:rsid w:val="00F85FA4"/>
    <w:rsid w:val="00F86047"/>
    <w:rsid w:val="00F86122"/>
    <w:rsid w:val="00F861A6"/>
    <w:rsid w:val="00F864AA"/>
    <w:rsid w:val="00F867BD"/>
    <w:rsid w:val="00F868A1"/>
    <w:rsid w:val="00F86B79"/>
    <w:rsid w:val="00F87283"/>
    <w:rsid w:val="00F8760A"/>
    <w:rsid w:val="00F879FB"/>
    <w:rsid w:val="00F902B4"/>
    <w:rsid w:val="00F90351"/>
    <w:rsid w:val="00F904AD"/>
    <w:rsid w:val="00F90968"/>
    <w:rsid w:val="00F90AF9"/>
    <w:rsid w:val="00F90C4A"/>
    <w:rsid w:val="00F90FA2"/>
    <w:rsid w:val="00F910F9"/>
    <w:rsid w:val="00F91CD9"/>
    <w:rsid w:val="00F91EF7"/>
    <w:rsid w:val="00F92077"/>
    <w:rsid w:val="00F937BC"/>
    <w:rsid w:val="00F93E44"/>
    <w:rsid w:val="00F941DC"/>
    <w:rsid w:val="00F94711"/>
    <w:rsid w:val="00F948E1"/>
    <w:rsid w:val="00F950FD"/>
    <w:rsid w:val="00F951FB"/>
    <w:rsid w:val="00F95D25"/>
    <w:rsid w:val="00F95E75"/>
    <w:rsid w:val="00F95EE9"/>
    <w:rsid w:val="00F9640B"/>
    <w:rsid w:val="00F968A0"/>
    <w:rsid w:val="00F96CF3"/>
    <w:rsid w:val="00F970D6"/>
    <w:rsid w:val="00F97186"/>
    <w:rsid w:val="00F9750B"/>
    <w:rsid w:val="00F975E1"/>
    <w:rsid w:val="00F9762A"/>
    <w:rsid w:val="00F97C55"/>
    <w:rsid w:val="00F97EA0"/>
    <w:rsid w:val="00FA0B18"/>
    <w:rsid w:val="00FA11EB"/>
    <w:rsid w:val="00FA1295"/>
    <w:rsid w:val="00FA13C9"/>
    <w:rsid w:val="00FA1D7E"/>
    <w:rsid w:val="00FA21BB"/>
    <w:rsid w:val="00FA26B5"/>
    <w:rsid w:val="00FA2810"/>
    <w:rsid w:val="00FA2D4C"/>
    <w:rsid w:val="00FA30D3"/>
    <w:rsid w:val="00FA3409"/>
    <w:rsid w:val="00FA372A"/>
    <w:rsid w:val="00FA3854"/>
    <w:rsid w:val="00FA42A0"/>
    <w:rsid w:val="00FA4F79"/>
    <w:rsid w:val="00FA5144"/>
    <w:rsid w:val="00FA514C"/>
    <w:rsid w:val="00FA51D1"/>
    <w:rsid w:val="00FA5517"/>
    <w:rsid w:val="00FA635E"/>
    <w:rsid w:val="00FA67B1"/>
    <w:rsid w:val="00FA6B49"/>
    <w:rsid w:val="00FA6D56"/>
    <w:rsid w:val="00FA6D8B"/>
    <w:rsid w:val="00FA750A"/>
    <w:rsid w:val="00FA79F2"/>
    <w:rsid w:val="00FB0905"/>
    <w:rsid w:val="00FB095A"/>
    <w:rsid w:val="00FB0B13"/>
    <w:rsid w:val="00FB0BE5"/>
    <w:rsid w:val="00FB0F4B"/>
    <w:rsid w:val="00FB19F9"/>
    <w:rsid w:val="00FB1C60"/>
    <w:rsid w:val="00FB1CBF"/>
    <w:rsid w:val="00FB1D0C"/>
    <w:rsid w:val="00FB1FF2"/>
    <w:rsid w:val="00FB2486"/>
    <w:rsid w:val="00FB2487"/>
    <w:rsid w:val="00FB2657"/>
    <w:rsid w:val="00FB28D2"/>
    <w:rsid w:val="00FB2931"/>
    <w:rsid w:val="00FB2A1A"/>
    <w:rsid w:val="00FB2A21"/>
    <w:rsid w:val="00FB2A4F"/>
    <w:rsid w:val="00FB2B0A"/>
    <w:rsid w:val="00FB2D4A"/>
    <w:rsid w:val="00FB2F5F"/>
    <w:rsid w:val="00FB3332"/>
    <w:rsid w:val="00FB3384"/>
    <w:rsid w:val="00FB378A"/>
    <w:rsid w:val="00FB390D"/>
    <w:rsid w:val="00FB3ADE"/>
    <w:rsid w:val="00FB458C"/>
    <w:rsid w:val="00FB49FF"/>
    <w:rsid w:val="00FB4AE4"/>
    <w:rsid w:val="00FB53FD"/>
    <w:rsid w:val="00FB5473"/>
    <w:rsid w:val="00FB567E"/>
    <w:rsid w:val="00FB59D8"/>
    <w:rsid w:val="00FB5B87"/>
    <w:rsid w:val="00FB61E6"/>
    <w:rsid w:val="00FB626C"/>
    <w:rsid w:val="00FB6902"/>
    <w:rsid w:val="00FB69AB"/>
    <w:rsid w:val="00FB6E10"/>
    <w:rsid w:val="00FB6F4B"/>
    <w:rsid w:val="00FC0C43"/>
    <w:rsid w:val="00FC1099"/>
    <w:rsid w:val="00FC122F"/>
    <w:rsid w:val="00FC1A8F"/>
    <w:rsid w:val="00FC2D27"/>
    <w:rsid w:val="00FC366E"/>
    <w:rsid w:val="00FC384E"/>
    <w:rsid w:val="00FC3C89"/>
    <w:rsid w:val="00FC3C90"/>
    <w:rsid w:val="00FC4320"/>
    <w:rsid w:val="00FC4463"/>
    <w:rsid w:val="00FC45FE"/>
    <w:rsid w:val="00FC464B"/>
    <w:rsid w:val="00FC4975"/>
    <w:rsid w:val="00FC515D"/>
    <w:rsid w:val="00FC59CE"/>
    <w:rsid w:val="00FC5B4F"/>
    <w:rsid w:val="00FC5DDF"/>
    <w:rsid w:val="00FC63DE"/>
    <w:rsid w:val="00FC6884"/>
    <w:rsid w:val="00FC6895"/>
    <w:rsid w:val="00FC6BF2"/>
    <w:rsid w:val="00FC6D6C"/>
    <w:rsid w:val="00FC6DE3"/>
    <w:rsid w:val="00FC72C1"/>
    <w:rsid w:val="00FC7604"/>
    <w:rsid w:val="00FC7DD6"/>
    <w:rsid w:val="00FC7F54"/>
    <w:rsid w:val="00FD00BF"/>
    <w:rsid w:val="00FD02A2"/>
    <w:rsid w:val="00FD02C9"/>
    <w:rsid w:val="00FD06D5"/>
    <w:rsid w:val="00FD0871"/>
    <w:rsid w:val="00FD0ACD"/>
    <w:rsid w:val="00FD0AF7"/>
    <w:rsid w:val="00FD0D3B"/>
    <w:rsid w:val="00FD0E87"/>
    <w:rsid w:val="00FD12C4"/>
    <w:rsid w:val="00FD1323"/>
    <w:rsid w:val="00FD15DB"/>
    <w:rsid w:val="00FD1E82"/>
    <w:rsid w:val="00FD22F8"/>
    <w:rsid w:val="00FD2B48"/>
    <w:rsid w:val="00FD2CD9"/>
    <w:rsid w:val="00FD2E1A"/>
    <w:rsid w:val="00FD329E"/>
    <w:rsid w:val="00FD3430"/>
    <w:rsid w:val="00FD3959"/>
    <w:rsid w:val="00FD3A2C"/>
    <w:rsid w:val="00FD3DDD"/>
    <w:rsid w:val="00FD40D8"/>
    <w:rsid w:val="00FD48F0"/>
    <w:rsid w:val="00FD4D28"/>
    <w:rsid w:val="00FD4E48"/>
    <w:rsid w:val="00FD4FD5"/>
    <w:rsid w:val="00FD5600"/>
    <w:rsid w:val="00FD5EDF"/>
    <w:rsid w:val="00FD5F2A"/>
    <w:rsid w:val="00FD60E5"/>
    <w:rsid w:val="00FD6401"/>
    <w:rsid w:val="00FD6619"/>
    <w:rsid w:val="00FD6B58"/>
    <w:rsid w:val="00FD6B93"/>
    <w:rsid w:val="00FD6C50"/>
    <w:rsid w:val="00FD708D"/>
    <w:rsid w:val="00FD71B7"/>
    <w:rsid w:val="00FD7239"/>
    <w:rsid w:val="00FE0266"/>
    <w:rsid w:val="00FE052A"/>
    <w:rsid w:val="00FE097F"/>
    <w:rsid w:val="00FE09B4"/>
    <w:rsid w:val="00FE0DDF"/>
    <w:rsid w:val="00FE1177"/>
    <w:rsid w:val="00FE1216"/>
    <w:rsid w:val="00FE129A"/>
    <w:rsid w:val="00FE216C"/>
    <w:rsid w:val="00FE2B3A"/>
    <w:rsid w:val="00FE2DAD"/>
    <w:rsid w:val="00FE314E"/>
    <w:rsid w:val="00FE3190"/>
    <w:rsid w:val="00FE3267"/>
    <w:rsid w:val="00FE34AB"/>
    <w:rsid w:val="00FE3ACA"/>
    <w:rsid w:val="00FE483B"/>
    <w:rsid w:val="00FE48BE"/>
    <w:rsid w:val="00FE4B8D"/>
    <w:rsid w:val="00FE5F21"/>
    <w:rsid w:val="00FE5FE9"/>
    <w:rsid w:val="00FE6403"/>
    <w:rsid w:val="00FE6454"/>
    <w:rsid w:val="00FE699F"/>
    <w:rsid w:val="00FE7161"/>
    <w:rsid w:val="00FE7369"/>
    <w:rsid w:val="00FE7450"/>
    <w:rsid w:val="00FE75BC"/>
    <w:rsid w:val="00FE769C"/>
    <w:rsid w:val="00FE7766"/>
    <w:rsid w:val="00FE7940"/>
    <w:rsid w:val="00FE7C99"/>
    <w:rsid w:val="00FE7EFB"/>
    <w:rsid w:val="00FF014D"/>
    <w:rsid w:val="00FF0A9B"/>
    <w:rsid w:val="00FF0CD9"/>
    <w:rsid w:val="00FF1014"/>
    <w:rsid w:val="00FF121D"/>
    <w:rsid w:val="00FF13D6"/>
    <w:rsid w:val="00FF233F"/>
    <w:rsid w:val="00FF246D"/>
    <w:rsid w:val="00FF2741"/>
    <w:rsid w:val="00FF2806"/>
    <w:rsid w:val="00FF2888"/>
    <w:rsid w:val="00FF34F8"/>
    <w:rsid w:val="00FF3590"/>
    <w:rsid w:val="00FF366A"/>
    <w:rsid w:val="00FF3D36"/>
    <w:rsid w:val="00FF41E9"/>
    <w:rsid w:val="00FF42F7"/>
    <w:rsid w:val="00FF4441"/>
    <w:rsid w:val="00FF4A59"/>
    <w:rsid w:val="00FF4C8B"/>
    <w:rsid w:val="00FF4D8E"/>
    <w:rsid w:val="00FF5581"/>
    <w:rsid w:val="00FF5689"/>
    <w:rsid w:val="00FF5726"/>
    <w:rsid w:val="00FF6074"/>
    <w:rsid w:val="00FF620A"/>
    <w:rsid w:val="00FF6A07"/>
    <w:rsid w:val="00FF6ADE"/>
    <w:rsid w:val="00FF6BB3"/>
    <w:rsid w:val="00FF6CF4"/>
    <w:rsid w:val="00FF792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f99,#9f9,#9cf,#e5a57d,#e97729,#ff6,#ff9"/>
    </o:shapedefaults>
    <o:shapelayout v:ext="edit">
      <o:idmap v:ext="edit" data="1"/>
    </o:shapelayout>
  </w:shapeDefaults>
  <w:decimalSymbol w:val="."/>
  <w:listSeparator w:val=","/>
  <w14:docId w14:val="2604492A"/>
  <w15:docId w15:val="{8E1ED117-F7E2-4D98-BF06-38A66A94ED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raditional Arabic"/>
        <w:lang w:val="en-US" w:eastAsia="en-US" w:bidi="en-US"/>
      </w:rPr>
    </w:rPrDefault>
    <w:pPrDefault/>
  </w:docDefaults>
  <w:latentStyles w:defLockedState="0" w:defUIPriority="0" w:defSemiHidden="0" w:defUnhideWhenUsed="0" w:defQFormat="0" w:count="375">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9"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9"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E92DEC"/>
    <w:rPr>
      <w:lang w:bidi="ar-SA"/>
    </w:rPr>
  </w:style>
  <w:style w:type="paragraph" w:styleId="Heading1">
    <w:name w:val="heading 1"/>
    <w:basedOn w:val="Normal"/>
    <w:next w:val="Normal"/>
    <w:link w:val="Heading1Char"/>
    <w:uiPriority w:val="9"/>
    <w:qFormat/>
    <w:rsid w:val="00C204C2"/>
    <w:pPr>
      <w:keepNext/>
      <w:outlineLvl w:val="0"/>
    </w:pPr>
    <w:rPr>
      <w:rFonts w:cs="Arabic Transparent"/>
      <w:b/>
      <w:bCs/>
      <w:szCs w:val="28"/>
    </w:rPr>
  </w:style>
  <w:style w:type="paragraph" w:styleId="Heading2">
    <w:name w:val="heading 2"/>
    <w:basedOn w:val="Normal"/>
    <w:next w:val="Normal"/>
    <w:qFormat/>
    <w:rsid w:val="00C204C2"/>
    <w:pPr>
      <w:keepNext/>
      <w:spacing w:line="360" w:lineRule="auto"/>
      <w:jc w:val="center"/>
      <w:outlineLvl w:val="1"/>
    </w:pPr>
    <w:rPr>
      <w:rFonts w:cs="Arabic Transparent"/>
      <w:b/>
      <w:bCs/>
      <w:szCs w:val="28"/>
      <w:u w:val="single"/>
    </w:rPr>
  </w:style>
  <w:style w:type="paragraph" w:styleId="Heading3">
    <w:name w:val="heading 3"/>
    <w:basedOn w:val="Normal"/>
    <w:next w:val="Normal"/>
    <w:link w:val="Heading3Char"/>
    <w:qFormat/>
    <w:rsid w:val="00C204C2"/>
    <w:pPr>
      <w:keepNext/>
      <w:spacing w:line="360" w:lineRule="auto"/>
      <w:outlineLvl w:val="2"/>
    </w:pPr>
    <w:rPr>
      <w:rFonts w:cs="Arabic Transparent"/>
      <w:szCs w:val="28"/>
    </w:rPr>
  </w:style>
  <w:style w:type="paragraph" w:styleId="Heading4">
    <w:name w:val="heading 4"/>
    <w:basedOn w:val="Normal"/>
    <w:next w:val="Normal"/>
    <w:qFormat/>
    <w:rsid w:val="00C204C2"/>
    <w:pPr>
      <w:keepNext/>
      <w:spacing w:line="360" w:lineRule="auto"/>
      <w:ind w:left="720" w:right="720"/>
      <w:jc w:val="lowKashida"/>
      <w:outlineLvl w:val="3"/>
    </w:pPr>
    <w:rPr>
      <w:rFonts w:cs="Arabic Transparent"/>
      <w:szCs w:val="28"/>
    </w:rPr>
  </w:style>
  <w:style w:type="paragraph" w:styleId="Heading5">
    <w:name w:val="heading 5"/>
    <w:basedOn w:val="Normal"/>
    <w:next w:val="Normal"/>
    <w:qFormat/>
    <w:rsid w:val="00C204C2"/>
    <w:pPr>
      <w:keepNext/>
      <w:spacing w:line="360" w:lineRule="auto"/>
      <w:jc w:val="center"/>
      <w:outlineLvl w:val="4"/>
    </w:pPr>
    <w:rPr>
      <w:rFonts w:cs="Arabic Transparent"/>
      <w:b/>
      <w:bCs/>
    </w:rPr>
  </w:style>
  <w:style w:type="paragraph" w:styleId="Heading6">
    <w:name w:val="heading 6"/>
    <w:basedOn w:val="Normal"/>
    <w:next w:val="Normal"/>
    <w:qFormat/>
    <w:rsid w:val="00C204C2"/>
    <w:pPr>
      <w:keepNext/>
      <w:outlineLvl w:val="5"/>
    </w:pPr>
    <w:rPr>
      <w:rFonts w:cs="Arabic Transparent"/>
      <w:szCs w:val="28"/>
      <w:u w:val="single"/>
    </w:rPr>
  </w:style>
  <w:style w:type="paragraph" w:styleId="Heading7">
    <w:name w:val="heading 7"/>
    <w:basedOn w:val="Normal"/>
    <w:next w:val="Normal"/>
    <w:qFormat/>
    <w:rsid w:val="00C204C2"/>
    <w:pPr>
      <w:keepNext/>
      <w:spacing w:line="360" w:lineRule="auto"/>
      <w:jc w:val="center"/>
      <w:outlineLvl w:val="6"/>
    </w:pPr>
    <w:rPr>
      <w:rFonts w:cs="Arabic Transparent"/>
      <w:szCs w:val="28"/>
      <w:u w:val="single"/>
    </w:rPr>
  </w:style>
  <w:style w:type="paragraph" w:styleId="Heading8">
    <w:name w:val="heading 8"/>
    <w:basedOn w:val="Normal"/>
    <w:next w:val="Normal"/>
    <w:qFormat/>
    <w:rsid w:val="00C204C2"/>
    <w:pPr>
      <w:keepNext/>
      <w:spacing w:line="360" w:lineRule="auto"/>
      <w:ind w:left="720" w:right="720"/>
      <w:jc w:val="center"/>
      <w:outlineLvl w:val="7"/>
    </w:pPr>
    <w:rPr>
      <w:rFonts w:cs="Arabic Transparent"/>
      <w:szCs w:val="28"/>
      <w:u w:val="single"/>
    </w:rPr>
  </w:style>
  <w:style w:type="paragraph" w:styleId="Heading9">
    <w:name w:val="heading 9"/>
    <w:basedOn w:val="Normal"/>
    <w:next w:val="Normal"/>
    <w:link w:val="Heading9Char"/>
    <w:qFormat/>
    <w:rsid w:val="00C204C2"/>
    <w:pPr>
      <w:keepNext/>
      <w:jc w:val="center"/>
      <w:outlineLvl w:val="8"/>
    </w:pPr>
    <w:rPr>
      <w:rFonts w:cs="Arabic Transparent"/>
      <w:sz w:val="16"/>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C204C2"/>
    <w:pPr>
      <w:tabs>
        <w:tab w:val="center" w:pos="4153"/>
        <w:tab w:val="right" w:pos="8306"/>
      </w:tabs>
    </w:pPr>
  </w:style>
  <w:style w:type="character" w:styleId="PageNumber">
    <w:name w:val="page number"/>
    <w:basedOn w:val="DefaultParagraphFont"/>
    <w:rsid w:val="00C204C2"/>
  </w:style>
  <w:style w:type="paragraph" w:styleId="Header">
    <w:name w:val="header"/>
    <w:basedOn w:val="Normal"/>
    <w:link w:val="HeaderChar"/>
    <w:uiPriority w:val="99"/>
    <w:rsid w:val="00C204C2"/>
    <w:pPr>
      <w:tabs>
        <w:tab w:val="center" w:pos="4153"/>
        <w:tab w:val="right" w:pos="8306"/>
      </w:tabs>
    </w:pPr>
  </w:style>
  <w:style w:type="paragraph" w:styleId="BodyText">
    <w:name w:val="Body Text"/>
    <w:basedOn w:val="Normal"/>
    <w:link w:val="BodyTextChar"/>
    <w:rsid w:val="00C204C2"/>
    <w:rPr>
      <w:rFonts w:cs="Arabic Transparent"/>
      <w:b/>
      <w:bCs/>
      <w:szCs w:val="28"/>
      <w:u w:val="single"/>
    </w:rPr>
  </w:style>
  <w:style w:type="paragraph" w:styleId="BlockText">
    <w:name w:val="Block Text"/>
    <w:basedOn w:val="Normal"/>
    <w:uiPriority w:val="99"/>
    <w:rsid w:val="00C204C2"/>
    <w:pPr>
      <w:spacing w:line="360" w:lineRule="auto"/>
      <w:ind w:left="720" w:right="720"/>
      <w:jc w:val="lowKashida"/>
    </w:pPr>
    <w:rPr>
      <w:rFonts w:cs="Arabic Transparent"/>
      <w:szCs w:val="28"/>
    </w:rPr>
  </w:style>
  <w:style w:type="paragraph" w:styleId="BodyText2">
    <w:name w:val="Body Text 2"/>
    <w:basedOn w:val="Normal"/>
    <w:link w:val="BodyText2Char"/>
    <w:rsid w:val="00C204C2"/>
    <w:pPr>
      <w:spacing w:line="360" w:lineRule="auto"/>
      <w:jc w:val="lowKashida"/>
    </w:pPr>
    <w:rPr>
      <w:rFonts w:cs="Arabic Transparent"/>
      <w:szCs w:val="28"/>
    </w:rPr>
  </w:style>
  <w:style w:type="paragraph" w:styleId="BodyText3">
    <w:name w:val="Body Text 3"/>
    <w:basedOn w:val="Normal"/>
    <w:rsid w:val="00C204C2"/>
    <w:pPr>
      <w:jc w:val="lowKashida"/>
    </w:pPr>
    <w:rPr>
      <w:rFonts w:cs="Arabic Transparent"/>
      <w:sz w:val="28"/>
      <w:szCs w:val="28"/>
    </w:rPr>
  </w:style>
  <w:style w:type="paragraph" w:customStyle="1" w:styleId="4">
    <w:name w:val="4"/>
    <w:basedOn w:val="Normal"/>
    <w:next w:val="BlockText"/>
    <w:rsid w:val="00C204C2"/>
    <w:pPr>
      <w:spacing w:line="360" w:lineRule="auto"/>
      <w:ind w:left="720" w:right="720"/>
      <w:jc w:val="lowKashida"/>
    </w:pPr>
    <w:rPr>
      <w:rFonts w:cs="Arabic Transparent"/>
      <w:szCs w:val="28"/>
    </w:rPr>
  </w:style>
  <w:style w:type="paragraph" w:customStyle="1" w:styleId="3">
    <w:name w:val="3"/>
    <w:basedOn w:val="Normal"/>
    <w:next w:val="BlockText"/>
    <w:rsid w:val="00C204C2"/>
    <w:pPr>
      <w:spacing w:line="360" w:lineRule="auto"/>
      <w:ind w:left="720" w:right="720"/>
      <w:jc w:val="lowKashida"/>
    </w:pPr>
    <w:rPr>
      <w:rFonts w:cs="Arabic Transparent"/>
      <w:szCs w:val="28"/>
    </w:rPr>
  </w:style>
  <w:style w:type="table" w:styleId="TableGrid">
    <w:name w:val="Table Grid"/>
    <w:basedOn w:val="TableNormal"/>
    <w:uiPriority w:val="59"/>
    <w:rsid w:val="00546A0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
    <w:name w:val="نمط"/>
    <w:basedOn w:val="Normal"/>
    <w:next w:val="BodyText3"/>
    <w:rsid w:val="008F7051"/>
    <w:pPr>
      <w:snapToGrid w:val="0"/>
    </w:pPr>
    <w:rPr>
      <w:rFonts w:cs="Arabic Transparent"/>
      <w:sz w:val="28"/>
      <w:szCs w:val="28"/>
    </w:rPr>
  </w:style>
  <w:style w:type="paragraph" w:customStyle="1" w:styleId="2">
    <w:name w:val="2"/>
    <w:basedOn w:val="Normal"/>
    <w:next w:val="BodyText"/>
    <w:rsid w:val="00F867BD"/>
    <w:rPr>
      <w:rFonts w:cs="Arabic Transparent"/>
      <w:b/>
      <w:bCs/>
      <w:szCs w:val="28"/>
      <w:u w:val="single"/>
    </w:rPr>
  </w:style>
  <w:style w:type="paragraph" w:customStyle="1" w:styleId="1">
    <w:name w:val="1"/>
    <w:basedOn w:val="Normal"/>
    <w:next w:val="BodyText3"/>
    <w:rsid w:val="0043738B"/>
    <w:pPr>
      <w:spacing w:after="120"/>
    </w:pPr>
    <w:rPr>
      <w:sz w:val="16"/>
      <w:szCs w:val="16"/>
    </w:rPr>
  </w:style>
  <w:style w:type="paragraph" w:styleId="NormalWeb">
    <w:name w:val="Normal (Web)"/>
    <w:basedOn w:val="Normal"/>
    <w:uiPriority w:val="99"/>
    <w:rsid w:val="005875D5"/>
    <w:pPr>
      <w:spacing w:before="100" w:beforeAutospacing="1" w:after="100" w:afterAutospacing="1"/>
    </w:pPr>
    <w:rPr>
      <w:rFonts w:cs="Times New Roman"/>
      <w:sz w:val="24"/>
      <w:szCs w:val="24"/>
    </w:rPr>
  </w:style>
  <w:style w:type="paragraph" w:styleId="BalloonText">
    <w:name w:val="Balloon Text"/>
    <w:basedOn w:val="Normal"/>
    <w:link w:val="BalloonTextChar"/>
    <w:uiPriority w:val="99"/>
    <w:rsid w:val="00071E89"/>
    <w:rPr>
      <w:rFonts w:ascii="Tahoma" w:hAnsi="Tahoma" w:cs="Tahoma"/>
      <w:sz w:val="16"/>
      <w:szCs w:val="16"/>
    </w:rPr>
  </w:style>
  <w:style w:type="character" w:customStyle="1" w:styleId="BalloonTextChar">
    <w:name w:val="Balloon Text Char"/>
    <w:basedOn w:val="DefaultParagraphFont"/>
    <w:link w:val="BalloonText"/>
    <w:uiPriority w:val="99"/>
    <w:rsid w:val="00071E89"/>
    <w:rPr>
      <w:rFonts w:ascii="Tahoma" w:hAnsi="Tahoma" w:cs="Tahoma"/>
      <w:noProof/>
      <w:sz w:val="16"/>
      <w:szCs w:val="16"/>
      <w:lang w:eastAsia="en-US"/>
    </w:rPr>
  </w:style>
  <w:style w:type="paragraph" w:styleId="ListParagraph">
    <w:name w:val="List Paragraph"/>
    <w:aliases w:val="Listenabsatz 1"/>
    <w:basedOn w:val="Normal"/>
    <w:uiPriority w:val="34"/>
    <w:qFormat/>
    <w:rsid w:val="006E15CE"/>
    <w:pPr>
      <w:ind w:left="720"/>
      <w:contextualSpacing/>
    </w:pPr>
  </w:style>
  <w:style w:type="character" w:customStyle="1" w:styleId="BodyText2Char">
    <w:name w:val="Body Text 2 Char"/>
    <w:basedOn w:val="DefaultParagraphFont"/>
    <w:link w:val="BodyText2"/>
    <w:rsid w:val="007A0F28"/>
    <w:rPr>
      <w:rFonts w:cs="Arabic Transparent"/>
      <w:noProof/>
      <w:szCs w:val="28"/>
      <w:lang w:eastAsia="en-US"/>
    </w:rPr>
  </w:style>
  <w:style w:type="character" w:customStyle="1" w:styleId="Absatz-Standardschriftart">
    <w:name w:val="Absatz-Standardschriftart"/>
    <w:rsid w:val="00420F57"/>
  </w:style>
  <w:style w:type="paragraph" w:styleId="BodyTextIndent">
    <w:name w:val="Body Text Indent"/>
    <w:basedOn w:val="Normal"/>
    <w:link w:val="BodyTextIndentChar"/>
    <w:unhideWhenUsed/>
    <w:rsid w:val="00912858"/>
    <w:pPr>
      <w:spacing w:after="120"/>
      <w:ind w:left="360"/>
    </w:pPr>
  </w:style>
  <w:style w:type="character" w:customStyle="1" w:styleId="BodyTextIndentChar">
    <w:name w:val="Body Text Indent Char"/>
    <w:basedOn w:val="DefaultParagraphFont"/>
    <w:link w:val="BodyTextIndent"/>
    <w:rsid w:val="00912858"/>
    <w:rPr>
      <w:noProof/>
      <w:lang w:eastAsia="en-US"/>
    </w:rPr>
  </w:style>
  <w:style w:type="character" w:customStyle="1" w:styleId="BodyTextChar">
    <w:name w:val="Body Text Char"/>
    <w:basedOn w:val="DefaultParagraphFont"/>
    <w:link w:val="BodyText"/>
    <w:rsid w:val="000A73A9"/>
    <w:rPr>
      <w:rFonts w:cs="Arabic Transparent"/>
      <w:b/>
      <w:bCs/>
      <w:noProof/>
      <w:szCs w:val="28"/>
      <w:u w:val="single"/>
      <w:lang w:eastAsia="en-US"/>
    </w:rPr>
  </w:style>
  <w:style w:type="character" w:customStyle="1" w:styleId="longtext">
    <w:name w:val="long_text"/>
    <w:basedOn w:val="DefaultParagraphFont"/>
    <w:rsid w:val="000A73A9"/>
  </w:style>
  <w:style w:type="character" w:customStyle="1" w:styleId="hps">
    <w:name w:val="hps"/>
    <w:basedOn w:val="DefaultParagraphFont"/>
    <w:rsid w:val="000A73A9"/>
  </w:style>
  <w:style w:type="numbering" w:customStyle="1" w:styleId="10">
    <w:name w:val="بلا قائمة1"/>
    <w:next w:val="NoList"/>
    <w:uiPriority w:val="99"/>
    <w:semiHidden/>
    <w:unhideWhenUsed/>
    <w:rsid w:val="00E81C60"/>
  </w:style>
  <w:style w:type="character" w:customStyle="1" w:styleId="Heading3Char">
    <w:name w:val="Heading 3 Char"/>
    <w:basedOn w:val="DefaultParagraphFont"/>
    <w:link w:val="Heading3"/>
    <w:rsid w:val="00E81C60"/>
    <w:rPr>
      <w:rFonts w:cs="Arabic Transparent"/>
      <w:noProof/>
      <w:szCs w:val="28"/>
      <w:lang w:eastAsia="en-US"/>
    </w:rPr>
  </w:style>
  <w:style w:type="character" w:customStyle="1" w:styleId="Heading9Char">
    <w:name w:val="Heading 9 Char"/>
    <w:basedOn w:val="DefaultParagraphFont"/>
    <w:link w:val="Heading9"/>
    <w:rsid w:val="00E81C60"/>
    <w:rPr>
      <w:rFonts w:cs="Arabic Transparent"/>
      <w:noProof/>
      <w:sz w:val="16"/>
      <w:u w:val="single"/>
      <w:lang w:eastAsia="en-US"/>
    </w:rPr>
  </w:style>
  <w:style w:type="character" w:customStyle="1" w:styleId="HeaderChar">
    <w:name w:val="Header Char"/>
    <w:basedOn w:val="DefaultParagraphFont"/>
    <w:link w:val="Header"/>
    <w:uiPriority w:val="99"/>
    <w:rsid w:val="00E81C60"/>
    <w:rPr>
      <w:noProof/>
      <w:lang w:eastAsia="en-US"/>
    </w:rPr>
  </w:style>
  <w:style w:type="character" w:customStyle="1" w:styleId="FooterChar">
    <w:name w:val="Footer Char"/>
    <w:basedOn w:val="DefaultParagraphFont"/>
    <w:link w:val="Footer"/>
    <w:uiPriority w:val="99"/>
    <w:rsid w:val="00E81C60"/>
    <w:rPr>
      <w:noProof/>
      <w:lang w:eastAsia="en-US"/>
    </w:rPr>
  </w:style>
  <w:style w:type="paragraph" w:styleId="Subtitle">
    <w:name w:val="Subtitle"/>
    <w:basedOn w:val="Normal"/>
    <w:link w:val="SubtitleChar"/>
    <w:qFormat/>
    <w:rsid w:val="00E81C60"/>
    <w:pPr>
      <w:jc w:val="center"/>
    </w:pPr>
    <w:rPr>
      <w:rFonts w:cs="Arabic Transparent"/>
      <w:b/>
      <w:bCs/>
      <w:u w:val="single"/>
    </w:rPr>
  </w:style>
  <w:style w:type="character" w:customStyle="1" w:styleId="SubtitleChar">
    <w:name w:val="Subtitle Char"/>
    <w:basedOn w:val="DefaultParagraphFont"/>
    <w:link w:val="Subtitle"/>
    <w:rsid w:val="00E81C60"/>
    <w:rPr>
      <w:rFonts w:cs="Arabic Transparent"/>
      <w:b/>
      <w:bCs/>
      <w:noProof/>
      <w:u w:val="single"/>
      <w:lang w:eastAsia="en-US"/>
    </w:rPr>
  </w:style>
  <w:style w:type="table" w:customStyle="1" w:styleId="11">
    <w:name w:val="شبكة جدول1"/>
    <w:basedOn w:val="TableNormal"/>
    <w:next w:val="TableGrid"/>
    <w:rsid w:val="00E81C60"/>
    <w:pPr>
      <w:spacing w:after="200" w:line="276"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Accent2">
    <w:name w:val="Light Shading Accent 2"/>
    <w:basedOn w:val="TableNormal"/>
    <w:uiPriority w:val="60"/>
    <w:rsid w:val="00454B7D"/>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customStyle="1" w:styleId="GridTable3-Accent21">
    <w:name w:val="Grid Table 3 - Accent 21"/>
    <w:basedOn w:val="TableNormal"/>
    <w:uiPriority w:val="48"/>
    <w:rsid w:val="00172C94"/>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ListTable3-Accent11">
    <w:name w:val="List Table 3 - Accent 11"/>
    <w:basedOn w:val="TableNormal"/>
    <w:uiPriority w:val="48"/>
    <w:rsid w:val="00172C94"/>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paragraph" w:styleId="Caption">
    <w:name w:val="caption"/>
    <w:basedOn w:val="Normal"/>
    <w:next w:val="Normal"/>
    <w:uiPriority w:val="35"/>
    <w:unhideWhenUsed/>
    <w:qFormat/>
    <w:rsid w:val="006112F2"/>
    <w:pPr>
      <w:spacing w:after="200"/>
    </w:pPr>
    <w:rPr>
      <w:rFonts w:asciiTheme="minorHAnsi" w:eastAsiaTheme="minorEastAsia" w:hAnsiTheme="minorHAnsi" w:cstheme="minorBidi"/>
      <w:b/>
      <w:bCs/>
      <w:color w:val="4F81BD" w:themeColor="accent1"/>
      <w:sz w:val="18"/>
      <w:szCs w:val="18"/>
      <w:lang w:val="en-GB" w:eastAsia="en-GB"/>
    </w:rPr>
  </w:style>
  <w:style w:type="character" w:customStyle="1" w:styleId="Heading1Char">
    <w:name w:val="Heading 1 Char"/>
    <w:basedOn w:val="DefaultParagraphFont"/>
    <w:link w:val="Heading1"/>
    <w:uiPriority w:val="9"/>
    <w:rsid w:val="006112F2"/>
    <w:rPr>
      <w:rFonts w:cs="Arabic Transparent"/>
      <w:b/>
      <w:bCs/>
      <w:noProof/>
      <w:szCs w:val="28"/>
    </w:rPr>
  </w:style>
  <w:style w:type="paragraph" w:styleId="TOCHeading">
    <w:name w:val="TOC Heading"/>
    <w:basedOn w:val="Heading1"/>
    <w:next w:val="Normal"/>
    <w:uiPriority w:val="39"/>
    <w:unhideWhenUsed/>
    <w:qFormat/>
    <w:rsid w:val="006112F2"/>
    <w:pPr>
      <w:keepLines/>
      <w:spacing w:before="480" w:line="276" w:lineRule="auto"/>
      <w:outlineLvl w:val="9"/>
    </w:pPr>
    <w:rPr>
      <w:rFonts w:asciiTheme="majorHAnsi" w:eastAsiaTheme="majorEastAsia" w:hAnsiTheme="majorHAnsi" w:cstheme="majorBidi"/>
      <w:sz w:val="24"/>
      <w:lang w:eastAsia="ja-JP"/>
    </w:rPr>
  </w:style>
  <w:style w:type="paragraph" w:styleId="TOC3">
    <w:name w:val="toc 3"/>
    <w:basedOn w:val="Normal"/>
    <w:next w:val="Normal"/>
    <w:autoRedefine/>
    <w:uiPriority w:val="39"/>
    <w:unhideWhenUsed/>
    <w:qFormat/>
    <w:rsid w:val="006112F2"/>
    <w:pPr>
      <w:spacing w:after="100" w:line="276" w:lineRule="auto"/>
      <w:ind w:left="440"/>
    </w:pPr>
    <w:rPr>
      <w:rFonts w:asciiTheme="minorHAnsi" w:eastAsiaTheme="minorHAnsi" w:hAnsiTheme="minorHAnsi" w:cstheme="minorBidi"/>
      <w:sz w:val="22"/>
      <w:szCs w:val="22"/>
    </w:rPr>
  </w:style>
  <w:style w:type="character" w:styleId="Hyperlink">
    <w:name w:val="Hyperlink"/>
    <w:basedOn w:val="DefaultParagraphFont"/>
    <w:uiPriority w:val="99"/>
    <w:unhideWhenUsed/>
    <w:rsid w:val="006112F2"/>
    <w:rPr>
      <w:color w:val="0000FF" w:themeColor="hyperlink"/>
      <w:u w:val="single"/>
    </w:rPr>
  </w:style>
  <w:style w:type="paragraph" w:styleId="NoSpacing">
    <w:name w:val="No Spacing"/>
    <w:link w:val="NoSpacingChar"/>
    <w:uiPriority w:val="1"/>
    <w:qFormat/>
    <w:rsid w:val="006112F2"/>
    <w:rPr>
      <w:rFonts w:asciiTheme="minorHAnsi" w:eastAsiaTheme="minorEastAsia" w:hAnsiTheme="minorHAnsi" w:cstheme="minorBidi"/>
      <w:sz w:val="22"/>
      <w:szCs w:val="22"/>
      <w:lang w:eastAsia="ja-JP" w:bidi="ar-SA"/>
    </w:rPr>
  </w:style>
  <w:style w:type="character" w:customStyle="1" w:styleId="NoSpacingChar">
    <w:name w:val="No Spacing Char"/>
    <w:basedOn w:val="DefaultParagraphFont"/>
    <w:link w:val="NoSpacing"/>
    <w:uiPriority w:val="1"/>
    <w:rsid w:val="006112F2"/>
    <w:rPr>
      <w:rFonts w:asciiTheme="minorHAnsi" w:eastAsiaTheme="minorEastAsia" w:hAnsiTheme="minorHAnsi" w:cstheme="minorBidi"/>
      <w:sz w:val="22"/>
      <w:szCs w:val="22"/>
      <w:lang w:eastAsia="ja-JP" w:bidi="ar-SA"/>
    </w:rPr>
  </w:style>
  <w:style w:type="paragraph" w:styleId="ListBullet">
    <w:name w:val="List Bullet"/>
    <w:basedOn w:val="Normal"/>
    <w:uiPriority w:val="99"/>
    <w:unhideWhenUsed/>
    <w:rsid w:val="006112F2"/>
    <w:pPr>
      <w:numPr>
        <w:numId w:val="1"/>
      </w:numPr>
      <w:spacing w:after="200" w:line="276" w:lineRule="auto"/>
      <w:contextualSpacing/>
    </w:pPr>
    <w:rPr>
      <w:rFonts w:asciiTheme="minorHAnsi" w:eastAsiaTheme="minorHAnsi" w:hAnsiTheme="minorHAnsi" w:cstheme="minorBidi"/>
      <w:sz w:val="22"/>
      <w:szCs w:val="22"/>
    </w:rPr>
  </w:style>
  <w:style w:type="character" w:styleId="Strong">
    <w:name w:val="Strong"/>
    <w:basedOn w:val="DefaultParagraphFont"/>
    <w:uiPriority w:val="22"/>
    <w:qFormat/>
    <w:rsid w:val="006112F2"/>
    <w:rPr>
      <w:b/>
      <w:bCs/>
    </w:rPr>
  </w:style>
  <w:style w:type="paragraph" w:styleId="TOC1">
    <w:name w:val="toc 1"/>
    <w:basedOn w:val="Normal"/>
    <w:next w:val="Normal"/>
    <w:autoRedefine/>
    <w:uiPriority w:val="39"/>
    <w:unhideWhenUsed/>
    <w:qFormat/>
    <w:rsid w:val="006112F2"/>
    <w:pPr>
      <w:tabs>
        <w:tab w:val="left" w:pos="332"/>
        <w:tab w:val="right" w:leader="dot" w:pos="9350"/>
      </w:tabs>
    </w:pPr>
    <w:rPr>
      <w:rFonts w:asciiTheme="minorHAnsi" w:eastAsiaTheme="minorHAnsi" w:hAnsiTheme="minorHAnsi" w:cstheme="minorBidi"/>
      <w:sz w:val="22"/>
      <w:szCs w:val="22"/>
    </w:rPr>
  </w:style>
  <w:style w:type="paragraph" w:styleId="Revision">
    <w:name w:val="Revision"/>
    <w:hidden/>
    <w:uiPriority w:val="99"/>
    <w:semiHidden/>
    <w:rsid w:val="006112F2"/>
    <w:rPr>
      <w:rFonts w:asciiTheme="minorHAnsi" w:eastAsiaTheme="minorHAnsi" w:hAnsiTheme="minorHAnsi" w:cstheme="minorBidi"/>
      <w:sz w:val="22"/>
      <w:szCs w:val="22"/>
      <w:lang w:bidi="ar-SA"/>
    </w:rPr>
  </w:style>
  <w:style w:type="paragraph" w:styleId="TOC2">
    <w:name w:val="toc 2"/>
    <w:basedOn w:val="Normal"/>
    <w:next w:val="Normal"/>
    <w:autoRedefine/>
    <w:uiPriority w:val="39"/>
    <w:semiHidden/>
    <w:unhideWhenUsed/>
    <w:qFormat/>
    <w:rsid w:val="006112F2"/>
    <w:pPr>
      <w:spacing w:after="100" w:line="276" w:lineRule="auto"/>
      <w:ind w:left="220"/>
    </w:pPr>
    <w:rPr>
      <w:rFonts w:asciiTheme="minorHAnsi" w:eastAsiaTheme="minorEastAsia" w:hAnsiTheme="minorHAnsi" w:cstheme="minorBidi"/>
      <w:sz w:val="22"/>
      <w:szCs w:val="22"/>
      <w:lang w:eastAsia="ja-JP"/>
    </w:rPr>
  </w:style>
  <w:style w:type="table" w:customStyle="1" w:styleId="TableGrid1">
    <w:name w:val="Table Grid1"/>
    <w:basedOn w:val="TableNormal"/>
    <w:next w:val="TableGrid"/>
    <w:uiPriority w:val="59"/>
    <w:rsid w:val="002D405D"/>
    <w:rPr>
      <w:rFonts w:ascii="Calibri" w:eastAsia="Calibri" w:hAnsi="Calibri" w:cs="Arial"/>
      <w:sz w:val="22"/>
      <w:szCs w:val="22"/>
      <w:lang w:eastAsia="ar-AE" w:bidi="ar-A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eingerckt">
    <w:name w:val="Standard eingerückt"/>
    <w:basedOn w:val="Normal"/>
    <w:rsid w:val="00A80859"/>
    <w:pPr>
      <w:keepNext/>
      <w:tabs>
        <w:tab w:val="left" w:pos="426"/>
      </w:tabs>
      <w:bidi/>
      <w:spacing w:before="60" w:after="60"/>
      <w:ind w:left="426" w:right="1077"/>
      <w:jc w:val="both"/>
      <w:outlineLvl w:val="2"/>
    </w:pPr>
    <w:rPr>
      <w:rFonts w:ascii="Arial" w:eastAsiaTheme="minorEastAsia" w:hAnsi="Arial" w:cs="Arial"/>
      <w:sz w:val="22"/>
      <w:szCs w:val="22"/>
      <w:rtl/>
      <w:lang w:eastAsia="ar-AE" w:bidi="ar-AE"/>
    </w:rPr>
  </w:style>
  <w:style w:type="table" w:customStyle="1" w:styleId="TableGrid2">
    <w:name w:val="Table Grid2"/>
    <w:basedOn w:val="TableNormal"/>
    <w:next w:val="TableGrid"/>
    <w:uiPriority w:val="59"/>
    <w:rsid w:val="00294447"/>
    <w:rPr>
      <w:rFonts w:ascii="Calibri" w:eastAsia="Calibri" w:hAnsi="Calibri" w:cs="Arial"/>
      <w:sz w:val="22"/>
      <w:szCs w:val="22"/>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114CFE"/>
  </w:style>
  <w:style w:type="table" w:customStyle="1" w:styleId="TableGrid3">
    <w:name w:val="Table Grid3"/>
    <w:basedOn w:val="TableNormal"/>
    <w:next w:val="TableGrid"/>
    <w:uiPriority w:val="59"/>
    <w:rsid w:val="00114CFE"/>
    <w:rPr>
      <w:rFonts w:ascii="Calibri" w:eastAsia="Calibri" w:hAnsi="Calibri" w:cs="Arial"/>
      <w:sz w:val="22"/>
      <w:szCs w:val="22"/>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212108">
      <w:bodyDiv w:val="1"/>
      <w:marLeft w:val="0"/>
      <w:marRight w:val="0"/>
      <w:marTop w:val="0"/>
      <w:marBottom w:val="0"/>
      <w:divBdr>
        <w:top w:val="none" w:sz="0" w:space="0" w:color="auto"/>
        <w:left w:val="none" w:sz="0" w:space="0" w:color="auto"/>
        <w:bottom w:val="none" w:sz="0" w:space="0" w:color="auto"/>
        <w:right w:val="none" w:sz="0" w:space="0" w:color="auto"/>
      </w:divBdr>
      <w:divsChild>
        <w:div w:id="190193399">
          <w:marLeft w:val="86"/>
          <w:marRight w:val="0"/>
          <w:marTop w:val="0"/>
          <w:marBottom w:val="0"/>
          <w:divBdr>
            <w:top w:val="none" w:sz="0" w:space="0" w:color="auto"/>
            <w:left w:val="none" w:sz="0" w:space="0" w:color="auto"/>
            <w:bottom w:val="none" w:sz="0" w:space="0" w:color="auto"/>
            <w:right w:val="none" w:sz="0" w:space="0" w:color="auto"/>
          </w:divBdr>
        </w:div>
        <w:div w:id="719522883">
          <w:marLeft w:val="86"/>
          <w:marRight w:val="0"/>
          <w:marTop w:val="0"/>
          <w:marBottom w:val="0"/>
          <w:divBdr>
            <w:top w:val="none" w:sz="0" w:space="0" w:color="auto"/>
            <w:left w:val="none" w:sz="0" w:space="0" w:color="auto"/>
            <w:bottom w:val="none" w:sz="0" w:space="0" w:color="auto"/>
            <w:right w:val="none" w:sz="0" w:space="0" w:color="auto"/>
          </w:divBdr>
        </w:div>
        <w:div w:id="1828591686">
          <w:marLeft w:val="274"/>
          <w:marRight w:val="0"/>
          <w:marTop w:val="0"/>
          <w:marBottom w:val="0"/>
          <w:divBdr>
            <w:top w:val="none" w:sz="0" w:space="0" w:color="auto"/>
            <w:left w:val="none" w:sz="0" w:space="0" w:color="auto"/>
            <w:bottom w:val="none" w:sz="0" w:space="0" w:color="auto"/>
            <w:right w:val="none" w:sz="0" w:space="0" w:color="auto"/>
          </w:divBdr>
        </w:div>
        <w:div w:id="1199733399">
          <w:marLeft w:val="274"/>
          <w:marRight w:val="0"/>
          <w:marTop w:val="0"/>
          <w:marBottom w:val="0"/>
          <w:divBdr>
            <w:top w:val="none" w:sz="0" w:space="0" w:color="auto"/>
            <w:left w:val="none" w:sz="0" w:space="0" w:color="auto"/>
            <w:bottom w:val="none" w:sz="0" w:space="0" w:color="auto"/>
            <w:right w:val="none" w:sz="0" w:space="0" w:color="auto"/>
          </w:divBdr>
        </w:div>
        <w:div w:id="305664882">
          <w:marLeft w:val="274"/>
          <w:marRight w:val="0"/>
          <w:marTop w:val="0"/>
          <w:marBottom w:val="0"/>
          <w:divBdr>
            <w:top w:val="none" w:sz="0" w:space="0" w:color="auto"/>
            <w:left w:val="none" w:sz="0" w:space="0" w:color="auto"/>
            <w:bottom w:val="none" w:sz="0" w:space="0" w:color="auto"/>
            <w:right w:val="none" w:sz="0" w:space="0" w:color="auto"/>
          </w:divBdr>
        </w:div>
        <w:div w:id="1819959759">
          <w:marLeft w:val="274"/>
          <w:marRight w:val="0"/>
          <w:marTop w:val="0"/>
          <w:marBottom w:val="0"/>
          <w:divBdr>
            <w:top w:val="none" w:sz="0" w:space="0" w:color="auto"/>
            <w:left w:val="none" w:sz="0" w:space="0" w:color="auto"/>
            <w:bottom w:val="none" w:sz="0" w:space="0" w:color="auto"/>
            <w:right w:val="none" w:sz="0" w:space="0" w:color="auto"/>
          </w:divBdr>
        </w:div>
        <w:div w:id="811556889">
          <w:marLeft w:val="86"/>
          <w:marRight w:val="0"/>
          <w:marTop w:val="0"/>
          <w:marBottom w:val="0"/>
          <w:divBdr>
            <w:top w:val="none" w:sz="0" w:space="0" w:color="auto"/>
            <w:left w:val="none" w:sz="0" w:space="0" w:color="auto"/>
            <w:bottom w:val="none" w:sz="0" w:space="0" w:color="auto"/>
            <w:right w:val="none" w:sz="0" w:space="0" w:color="auto"/>
          </w:divBdr>
        </w:div>
        <w:div w:id="2067335547">
          <w:marLeft w:val="86"/>
          <w:marRight w:val="0"/>
          <w:marTop w:val="0"/>
          <w:marBottom w:val="0"/>
          <w:divBdr>
            <w:top w:val="none" w:sz="0" w:space="0" w:color="auto"/>
            <w:left w:val="none" w:sz="0" w:space="0" w:color="auto"/>
            <w:bottom w:val="none" w:sz="0" w:space="0" w:color="auto"/>
            <w:right w:val="none" w:sz="0" w:space="0" w:color="auto"/>
          </w:divBdr>
        </w:div>
        <w:div w:id="1784686661">
          <w:marLeft w:val="86"/>
          <w:marRight w:val="0"/>
          <w:marTop w:val="0"/>
          <w:marBottom w:val="0"/>
          <w:divBdr>
            <w:top w:val="none" w:sz="0" w:space="0" w:color="auto"/>
            <w:left w:val="none" w:sz="0" w:space="0" w:color="auto"/>
            <w:bottom w:val="none" w:sz="0" w:space="0" w:color="auto"/>
            <w:right w:val="none" w:sz="0" w:space="0" w:color="auto"/>
          </w:divBdr>
        </w:div>
      </w:divsChild>
    </w:div>
    <w:div w:id="22288010">
      <w:bodyDiv w:val="1"/>
      <w:marLeft w:val="0"/>
      <w:marRight w:val="0"/>
      <w:marTop w:val="0"/>
      <w:marBottom w:val="0"/>
      <w:divBdr>
        <w:top w:val="none" w:sz="0" w:space="0" w:color="auto"/>
        <w:left w:val="none" w:sz="0" w:space="0" w:color="auto"/>
        <w:bottom w:val="none" w:sz="0" w:space="0" w:color="auto"/>
        <w:right w:val="none" w:sz="0" w:space="0" w:color="auto"/>
      </w:divBdr>
      <w:divsChild>
        <w:div w:id="912423757">
          <w:marLeft w:val="0"/>
          <w:marRight w:val="1166"/>
          <w:marTop w:val="77"/>
          <w:marBottom w:val="0"/>
          <w:divBdr>
            <w:top w:val="none" w:sz="0" w:space="0" w:color="auto"/>
            <w:left w:val="none" w:sz="0" w:space="0" w:color="auto"/>
            <w:bottom w:val="none" w:sz="0" w:space="0" w:color="auto"/>
            <w:right w:val="none" w:sz="0" w:space="0" w:color="auto"/>
          </w:divBdr>
        </w:div>
        <w:div w:id="1805536437">
          <w:marLeft w:val="0"/>
          <w:marRight w:val="1166"/>
          <w:marTop w:val="77"/>
          <w:marBottom w:val="0"/>
          <w:divBdr>
            <w:top w:val="none" w:sz="0" w:space="0" w:color="auto"/>
            <w:left w:val="none" w:sz="0" w:space="0" w:color="auto"/>
            <w:bottom w:val="none" w:sz="0" w:space="0" w:color="auto"/>
            <w:right w:val="none" w:sz="0" w:space="0" w:color="auto"/>
          </w:divBdr>
        </w:div>
        <w:div w:id="472791514">
          <w:marLeft w:val="0"/>
          <w:marRight w:val="1166"/>
          <w:marTop w:val="77"/>
          <w:marBottom w:val="0"/>
          <w:divBdr>
            <w:top w:val="none" w:sz="0" w:space="0" w:color="auto"/>
            <w:left w:val="none" w:sz="0" w:space="0" w:color="auto"/>
            <w:bottom w:val="none" w:sz="0" w:space="0" w:color="auto"/>
            <w:right w:val="none" w:sz="0" w:space="0" w:color="auto"/>
          </w:divBdr>
        </w:div>
        <w:div w:id="368801535">
          <w:marLeft w:val="0"/>
          <w:marRight w:val="1166"/>
          <w:marTop w:val="77"/>
          <w:marBottom w:val="0"/>
          <w:divBdr>
            <w:top w:val="none" w:sz="0" w:space="0" w:color="auto"/>
            <w:left w:val="none" w:sz="0" w:space="0" w:color="auto"/>
            <w:bottom w:val="none" w:sz="0" w:space="0" w:color="auto"/>
            <w:right w:val="none" w:sz="0" w:space="0" w:color="auto"/>
          </w:divBdr>
        </w:div>
        <w:div w:id="1664358445">
          <w:marLeft w:val="0"/>
          <w:marRight w:val="1166"/>
          <w:marTop w:val="77"/>
          <w:marBottom w:val="0"/>
          <w:divBdr>
            <w:top w:val="none" w:sz="0" w:space="0" w:color="auto"/>
            <w:left w:val="none" w:sz="0" w:space="0" w:color="auto"/>
            <w:bottom w:val="none" w:sz="0" w:space="0" w:color="auto"/>
            <w:right w:val="none" w:sz="0" w:space="0" w:color="auto"/>
          </w:divBdr>
        </w:div>
        <w:div w:id="212929421">
          <w:marLeft w:val="0"/>
          <w:marRight w:val="1166"/>
          <w:marTop w:val="77"/>
          <w:marBottom w:val="0"/>
          <w:divBdr>
            <w:top w:val="none" w:sz="0" w:space="0" w:color="auto"/>
            <w:left w:val="none" w:sz="0" w:space="0" w:color="auto"/>
            <w:bottom w:val="none" w:sz="0" w:space="0" w:color="auto"/>
            <w:right w:val="none" w:sz="0" w:space="0" w:color="auto"/>
          </w:divBdr>
        </w:div>
        <w:div w:id="265698143">
          <w:marLeft w:val="0"/>
          <w:marRight w:val="1166"/>
          <w:marTop w:val="77"/>
          <w:marBottom w:val="0"/>
          <w:divBdr>
            <w:top w:val="none" w:sz="0" w:space="0" w:color="auto"/>
            <w:left w:val="none" w:sz="0" w:space="0" w:color="auto"/>
            <w:bottom w:val="none" w:sz="0" w:space="0" w:color="auto"/>
            <w:right w:val="none" w:sz="0" w:space="0" w:color="auto"/>
          </w:divBdr>
        </w:div>
        <w:div w:id="535234692">
          <w:marLeft w:val="0"/>
          <w:marRight w:val="1166"/>
          <w:marTop w:val="77"/>
          <w:marBottom w:val="0"/>
          <w:divBdr>
            <w:top w:val="none" w:sz="0" w:space="0" w:color="auto"/>
            <w:left w:val="none" w:sz="0" w:space="0" w:color="auto"/>
            <w:bottom w:val="none" w:sz="0" w:space="0" w:color="auto"/>
            <w:right w:val="none" w:sz="0" w:space="0" w:color="auto"/>
          </w:divBdr>
        </w:div>
        <w:div w:id="960065271">
          <w:marLeft w:val="0"/>
          <w:marRight w:val="1166"/>
          <w:marTop w:val="77"/>
          <w:marBottom w:val="0"/>
          <w:divBdr>
            <w:top w:val="none" w:sz="0" w:space="0" w:color="auto"/>
            <w:left w:val="none" w:sz="0" w:space="0" w:color="auto"/>
            <w:bottom w:val="none" w:sz="0" w:space="0" w:color="auto"/>
            <w:right w:val="none" w:sz="0" w:space="0" w:color="auto"/>
          </w:divBdr>
        </w:div>
        <w:div w:id="1874732285">
          <w:marLeft w:val="0"/>
          <w:marRight w:val="1166"/>
          <w:marTop w:val="77"/>
          <w:marBottom w:val="0"/>
          <w:divBdr>
            <w:top w:val="none" w:sz="0" w:space="0" w:color="auto"/>
            <w:left w:val="none" w:sz="0" w:space="0" w:color="auto"/>
            <w:bottom w:val="none" w:sz="0" w:space="0" w:color="auto"/>
            <w:right w:val="none" w:sz="0" w:space="0" w:color="auto"/>
          </w:divBdr>
        </w:div>
        <w:div w:id="1102262518">
          <w:marLeft w:val="0"/>
          <w:marRight w:val="1166"/>
          <w:marTop w:val="77"/>
          <w:marBottom w:val="0"/>
          <w:divBdr>
            <w:top w:val="none" w:sz="0" w:space="0" w:color="auto"/>
            <w:left w:val="none" w:sz="0" w:space="0" w:color="auto"/>
            <w:bottom w:val="none" w:sz="0" w:space="0" w:color="auto"/>
            <w:right w:val="none" w:sz="0" w:space="0" w:color="auto"/>
          </w:divBdr>
        </w:div>
        <w:div w:id="1523784264">
          <w:marLeft w:val="0"/>
          <w:marRight w:val="1166"/>
          <w:marTop w:val="77"/>
          <w:marBottom w:val="0"/>
          <w:divBdr>
            <w:top w:val="none" w:sz="0" w:space="0" w:color="auto"/>
            <w:left w:val="none" w:sz="0" w:space="0" w:color="auto"/>
            <w:bottom w:val="none" w:sz="0" w:space="0" w:color="auto"/>
            <w:right w:val="none" w:sz="0" w:space="0" w:color="auto"/>
          </w:divBdr>
        </w:div>
        <w:div w:id="2081830919">
          <w:marLeft w:val="0"/>
          <w:marRight w:val="1166"/>
          <w:marTop w:val="77"/>
          <w:marBottom w:val="0"/>
          <w:divBdr>
            <w:top w:val="none" w:sz="0" w:space="0" w:color="auto"/>
            <w:left w:val="none" w:sz="0" w:space="0" w:color="auto"/>
            <w:bottom w:val="none" w:sz="0" w:space="0" w:color="auto"/>
            <w:right w:val="none" w:sz="0" w:space="0" w:color="auto"/>
          </w:divBdr>
        </w:div>
      </w:divsChild>
    </w:div>
    <w:div w:id="43874487">
      <w:bodyDiv w:val="1"/>
      <w:marLeft w:val="0"/>
      <w:marRight w:val="0"/>
      <w:marTop w:val="0"/>
      <w:marBottom w:val="0"/>
      <w:divBdr>
        <w:top w:val="none" w:sz="0" w:space="0" w:color="auto"/>
        <w:left w:val="none" w:sz="0" w:space="0" w:color="auto"/>
        <w:bottom w:val="none" w:sz="0" w:space="0" w:color="auto"/>
        <w:right w:val="none" w:sz="0" w:space="0" w:color="auto"/>
      </w:divBdr>
    </w:div>
    <w:div w:id="45377190">
      <w:bodyDiv w:val="1"/>
      <w:marLeft w:val="0"/>
      <w:marRight w:val="0"/>
      <w:marTop w:val="0"/>
      <w:marBottom w:val="0"/>
      <w:divBdr>
        <w:top w:val="none" w:sz="0" w:space="0" w:color="auto"/>
        <w:left w:val="none" w:sz="0" w:space="0" w:color="auto"/>
        <w:bottom w:val="none" w:sz="0" w:space="0" w:color="auto"/>
        <w:right w:val="none" w:sz="0" w:space="0" w:color="auto"/>
      </w:divBdr>
    </w:div>
    <w:div w:id="52626355">
      <w:bodyDiv w:val="1"/>
      <w:marLeft w:val="0"/>
      <w:marRight w:val="0"/>
      <w:marTop w:val="0"/>
      <w:marBottom w:val="0"/>
      <w:divBdr>
        <w:top w:val="none" w:sz="0" w:space="0" w:color="auto"/>
        <w:left w:val="none" w:sz="0" w:space="0" w:color="auto"/>
        <w:bottom w:val="none" w:sz="0" w:space="0" w:color="auto"/>
        <w:right w:val="none" w:sz="0" w:space="0" w:color="auto"/>
      </w:divBdr>
    </w:div>
    <w:div w:id="80686901">
      <w:bodyDiv w:val="1"/>
      <w:marLeft w:val="0"/>
      <w:marRight w:val="0"/>
      <w:marTop w:val="0"/>
      <w:marBottom w:val="0"/>
      <w:divBdr>
        <w:top w:val="none" w:sz="0" w:space="0" w:color="auto"/>
        <w:left w:val="none" w:sz="0" w:space="0" w:color="auto"/>
        <w:bottom w:val="none" w:sz="0" w:space="0" w:color="auto"/>
        <w:right w:val="none" w:sz="0" w:space="0" w:color="auto"/>
      </w:divBdr>
      <w:divsChild>
        <w:div w:id="484471924">
          <w:marLeft w:val="0"/>
          <w:marRight w:val="446"/>
          <w:marTop w:val="120"/>
          <w:marBottom w:val="120"/>
          <w:divBdr>
            <w:top w:val="none" w:sz="0" w:space="0" w:color="auto"/>
            <w:left w:val="none" w:sz="0" w:space="0" w:color="auto"/>
            <w:bottom w:val="none" w:sz="0" w:space="0" w:color="auto"/>
            <w:right w:val="none" w:sz="0" w:space="0" w:color="auto"/>
          </w:divBdr>
        </w:div>
        <w:div w:id="952134413">
          <w:marLeft w:val="0"/>
          <w:marRight w:val="446"/>
          <w:marTop w:val="120"/>
          <w:marBottom w:val="120"/>
          <w:divBdr>
            <w:top w:val="none" w:sz="0" w:space="0" w:color="auto"/>
            <w:left w:val="none" w:sz="0" w:space="0" w:color="auto"/>
            <w:bottom w:val="none" w:sz="0" w:space="0" w:color="auto"/>
            <w:right w:val="none" w:sz="0" w:space="0" w:color="auto"/>
          </w:divBdr>
        </w:div>
        <w:div w:id="1175414669">
          <w:marLeft w:val="0"/>
          <w:marRight w:val="446"/>
          <w:marTop w:val="120"/>
          <w:marBottom w:val="120"/>
          <w:divBdr>
            <w:top w:val="none" w:sz="0" w:space="0" w:color="auto"/>
            <w:left w:val="none" w:sz="0" w:space="0" w:color="auto"/>
            <w:bottom w:val="none" w:sz="0" w:space="0" w:color="auto"/>
            <w:right w:val="none" w:sz="0" w:space="0" w:color="auto"/>
          </w:divBdr>
        </w:div>
        <w:div w:id="1712456583">
          <w:marLeft w:val="0"/>
          <w:marRight w:val="446"/>
          <w:marTop w:val="120"/>
          <w:marBottom w:val="120"/>
          <w:divBdr>
            <w:top w:val="none" w:sz="0" w:space="0" w:color="auto"/>
            <w:left w:val="none" w:sz="0" w:space="0" w:color="auto"/>
            <w:bottom w:val="none" w:sz="0" w:space="0" w:color="auto"/>
            <w:right w:val="none" w:sz="0" w:space="0" w:color="auto"/>
          </w:divBdr>
        </w:div>
      </w:divsChild>
    </w:div>
    <w:div w:id="106195292">
      <w:bodyDiv w:val="1"/>
      <w:marLeft w:val="0"/>
      <w:marRight w:val="0"/>
      <w:marTop w:val="0"/>
      <w:marBottom w:val="0"/>
      <w:divBdr>
        <w:top w:val="none" w:sz="0" w:space="0" w:color="auto"/>
        <w:left w:val="none" w:sz="0" w:space="0" w:color="auto"/>
        <w:bottom w:val="none" w:sz="0" w:space="0" w:color="auto"/>
        <w:right w:val="none" w:sz="0" w:space="0" w:color="auto"/>
      </w:divBdr>
    </w:div>
    <w:div w:id="143666362">
      <w:bodyDiv w:val="1"/>
      <w:marLeft w:val="0"/>
      <w:marRight w:val="0"/>
      <w:marTop w:val="0"/>
      <w:marBottom w:val="0"/>
      <w:divBdr>
        <w:top w:val="none" w:sz="0" w:space="0" w:color="auto"/>
        <w:left w:val="none" w:sz="0" w:space="0" w:color="auto"/>
        <w:bottom w:val="none" w:sz="0" w:space="0" w:color="auto"/>
        <w:right w:val="none" w:sz="0" w:space="0" w:color="auto"/>
      </w:divBdr>
    </w:div>
    <w:div w:id="158926696">
      <w:bodyDiv w:val="1"/>
      <w:marLeft w:val="0"/>
      <w:marRight w:val="0"/>
      <w:marTop w:val="0"/>
      <w:marBottom w:val="0"/>
      <w:divBdr>
        <w:top w:val="none" w:sz="0" w:space="0" w:color="auto"/>
        <w:left w:val="none" w:sz="0" w:space="0" w:color="auto"/>
        <w:bottom w:val="none" w:sz="0" w:space="0" w:color="auto"/>
        <w:right w:val="none" w:sz="0" w:space="0" w:color="auto"/>
      </w:divBdr>
    </w:div>
    <w:div w:id="165174694">
      <w:bodyDiv w:val="1"/>
      <w:marLeft w:val="0"/>
      <w:marRight w:val="0"/>
      <w:marTop w:val="0"/>
      <w:marBottom w:val="0"/>
      <w:divBdr>
        <w:top w:val="none" w:sz="0" w:space="0" w:color="auto"/>
        <w:left w:val="none" w:sz="0" w:space="0" w:color="auto"/>
        <w:bottom w:val="none" w:sz="0" w:space="0" w:color="auto"/>
        <w:right w:val="none" w:sz="0" w:space="0" w:color="auto"/>
      </w:divBdr>
    </w:div>
    <w:div w:id="189681513">
      <w:bodyDiv w:val="1"/>
      <w:marLeft w:val="0"/>
      <w:marRight w:val="0"/>
      <w:marTop w:val="0"/>
      <w:marBottom w:val="0"/>
      <w:divBdr>
        <w:top w:val="none" w:sz="0" w:space="0" w:color="auto"/>
        <w:left w:val="none" w:sz="0" w:space="0" w:color="auto"/>
        <w:bottom w:val="none" w:sz="0" w:space="0" w:color="auto"/>
        <w:right w:val="none" w:sz="0" w:space="0" w:color="auto"/>
      </w:divBdr>
    </w:div>
    <w:div w:id="193157212">
      <w:bodyDiv w:val="1"/>
      <w:marLeft w:val="0"/>
      <w:marRight w:val="0"/>
      <w:marTop w:val="0"/>
      <w:marBottom w:val="0"/>
      <w:divBdr>
        <w:top w:val="none" w:sz="0" w:space="0" w:color="auto"/>
        <w:left w:val="none" w:sz="0" w:space="0" w:color="auto"/>
        <w:bottom w:val="none" w:sz="0" w:space="0" w:color="auto"/>
        <w:right w:val="none" w:sz="0" w:space="0" w:color="auto"/>
      </w:divBdr>
    </w:div>
    <w:div w:id="202718339">
      <w:bodyDiv w:val="1"/>
      <w:marLeft w:val="0"/>
      <w:marRight w:val="0"/>
      <w:marTop w:val="0"/>
      <w:marBottom w:val="0"/>
      <w:divBdr>
        <w:top w:val="none" w:sz="0" w:space="0" w:color="auto"/>
        <w:left w:val="none" w:sz="0" w:space="0" w:color="auto"/>
        <w:bottom w:val="none" w:sz="0" w:space="0" w:color="auto"/>
        <w:right w:val="none" w:sz="0" w:space="0" w:color="auto"/>
      </w:divBdr>
    </w:div>
    <w:div w:id="247154057">
      <w:bodyDiv w:val="1"/>
      <w:marLeft w:val="0"/>
      <w:marRight w:val="0"/>
      <w:marTop w:val="0"/>
      <w:marBottom w:val="0"/>
      <w:divBdr>
        <w:top w:val="none" w:sz="0" w:space="0" w:color="auto"/>
        <w:left w:val="none" w:sz="0" w:space="0" w:color="auto"/>
        <w:bottom w:val="none" w:sz="0" w:space="0" w:color="auto"/>
        <w:right w:val="none" w:sz="0" w:space="0" w:color="auto"/>
      </w:divBdr>
    </w:div>
    <w:div w:id="262539091">
      <w:bodyDiv w:val="1"/>
      <w:marLeft w:val="0"/>
      <w:marRight w:val="0"/>
      <w:marTop w:val="0"/>
      <w:marBottom w:val="0"/>
      <w:divBdr>
        <w:top w:val="none" w:sz="0" w:space="0" w:color="auto"/>
        <w:left w:val="none" w:sz="0" w:space="0" w:color="auto"/>
        <w:bottom w:val="none" w:sz="0" w:space="0" w:color="auto"/>
        <w:right w:val="none" w:sz="0" w:space="0" w:color="auto"/>
      </w:divBdr>
    </w:div>
    <w:div w:id="318311680">
      <w:bodyDiv w:val="1"/>
      <w:marLeft w:val="0"/>
      <w:marRight w:val="0"/>
      <w:marTop w:val="0"/>
      <w:marBottom w:val="0"/>
      <w:divBdr>
        <w:top w:val="none" w:sz="0" w:space="0" w:color="auto"/>
        <w:left w:val="none" w:sz="0" w:space="0" w:color="auto"/>
        <w:bottom w:val="none" w:sz="0" w:space="0" w:color="auto"/>
        <w:right w:val="none" w:sz="0" w:space="0" w:color="auto"/>
      </w:divBdr>
    </w:div>
    <w:div w:id="338775854">
      <w:bodyDiv w:val="1"/>
      <w:marLeft w:val="0"/>
      <w:marRight w:val="0"/>
      <w:marTop w:val="0"/>
      <w:marBottom w:val="0"/>
      <w:divBdr>
        <w:top w:val="none" w:sz="0" w:space="0" w:color="auto"/>
        <w:left w:val="none" w:sz="0" w:space="0" w:color="auto"/>
        <w:bottom w:val="none" w:sz="0" w:space="0" w:color="auto"/>
        <w:right w:val="none" w:sz="0" w:space="0" w:color="auto"/>
      </w:divBdr>
    </w:div>
    <w:div w:id="340590933">
      <w:bodyDiv w:val="1"/>
      <w:marLeft w:val="0"/>
      <w:marRight w:val="0"/>
      <w:marTop w:val="0"/>
      <w:marBottom w:val="0"/>
      <w:divBdr>
        <w:top w:val="none" w:sz="0" w:space="0" w:color="auto"/>
        <w:left w:val="none" w:sz="0" w:space="0" w:color="auto"/>
        <w:bottom w:val="none" w:sz="0" w:space="0" w:color="auto"/>
        <w:right w:val="none" w:sz="0" w:space="0" w:color="auto"/>
      </w:divBdr>
    </w:div>
    <w:div w:id="360516563">
      <w:bodyDiv w:val="1"/>
      <w:marLeft w:val="0"/>
      <w:marRight w:val="0"/>
      <w:marTop w:val="0"/>
      <w:marBottom w:val="0"/>
      <w:divBdr>
        <w:top w:val="none" w:sz="0" w:space="0" w:color="auto"/>
        <w:left w:val="none" w:sz="0" w:space="0" w:color="auto"/>
        <w:bottom w:val="none" w:sz="0" w:space="0" w:color="auto"/>
        <w:right w:val="none" w:sz="0" w:space="0" w:color="auto"/>
      </w:divBdr>
    </w:div>
    <w:div w:id="382750245">
      <w:bodyDiv w:val="1"/>
      <w:marLeft w:val="0"/>
      <w:marRight w:val="0"/>
      <w:marTop w:val="0"/>
      <w:marBottom w:val="0"/>
      <w:divBdr>
        <w:top w:val="none" w:sz="0" w:space="0" w:color="auto"/>
        <w:left w:val="none" w:sz="0" w:space="0" w:color="auto"/>
        <w:bottom w:val="none" w:sz="0" w:space="0" w:color="auto"/>
        <w:right w:val="none" w:sz="0" w:space="0" w:color="auto"/>
      </w:divBdr>
    </w:div>
    <w:div w:id="390496062">
      <w:bodyDiv w:val="1"/>
      <w:marLeft w:val="0"/>
      <w:marRight w:val="0"/>
      <w:marTop w:val="0"/>
      <w:marBottom w:val="0"/>
      <w:divBdr>
        <w:top w:val="none" w:sz="0" w:space="0" w:color="auto"/>
        <w:left w:val="none" w:sz="0" w:space="0" w:color="auto"/>
        <w:bottom w:val="none" w:sz="0" w:space="0" w:color="auto"/>
        <w:right w:val="none" w:sz="0" w:space="0" w:color="auto"/>
      </w:divBdr>
    </w:div>
    <w:div w:id="410543576">
      <w:bodyDiv w:val="1"/>
      <w:marLeft w:val="0"/>
      <w:marRight w:val="0"/>
      <w:marTop w:val="0"/>
      <w:marBottom w:val="0"/>
      <w:divBdr>
        <w:top w:val="none" w:sz="0" w:space="0" w:color="auto"/>
        <w:left w:val="none" w:sz="0" w:space="0" w:color="auto"/>
        <w:bottom w:val="none" w:sz="0" w:space="0" w:color="auto"/>
        <w:right w:val="none" w:sz="0" w:space="0" w:color="auto"/>
      </w:divBdr>
    </w:div>
    <w:div w:id="413012691">
      <w:bodyDiv w:val="1"/>
      <w:marLeft w:val="0"/>
      <w:marRight w:val="0"/>
      <w:marTop w:val="0"/>
      <w:marBottom w:val="0"/>
      <w:divBdr>
        <w:top w:val="none" w:sz="0" w:space="0" w:color="auto"/>
        <w:left w:val="none" w:sz="0" w:space="0" w:color="auto"/>
        <w:bottom w:val="none" w:sz="0" w:space="0" w:color="auto"/>
        <w:right w:val="none" w:sz="0" w:space="0" w:color="auto"/>
      </w:divBdr>
    </w:div>
    <w:div w:id="436023967">
      <w:bodyDiv w:val="1"/>
      <w:marLeft w:val="0"/>
      <w:marRight w:val="0"/>
      <w:marTop w:val="0"/>
      <w:marBottom w:val="0"/>
      <w:divBdr>
        <w:top w:val="none" w:sz="0" w:space="0" w:color="auto"/>
        <w:left w:val="none" w:sz="0" w:space="0" w:color="auto"/>
        <w:bottom w:val="none" w:sz="0" w:space="0" w:color="auto"/>
        <w:right w:val="none" w:sz="0" w:space="0" w:color="auto"/>
      </w:divBdr>
    </w:div>
    <w:div w:id="448282788">
      <w:bodyDiv w:val="1"/>
      <w:marLeft w:val="0"/>
      <w:marRight w:val="0"/>
      <w:marTop w:val="0"/>
      <w:marBottom w:val="0"/>
      <w:divBdr>
        <w:top w:val="none" w:sz="0" w:space="0" w:color="auto"/>
        <w:left w:val="none" w:sz="0" w:space="0" w:color="auto"/>
        <w:bottom w:val="none" w:sz="0" w:space="0" w:color="auto"/>
        <w:right w:val="none" w:sz="0" w:space="0" w:color="auto"/>
      </w:divBdr>
    </w:div>
    <w:div w:id="448816312">
      <w:bodyDiv w:val="1"/>
      <w:marLeft w:val="0"/>
      <w:marRight w:val="0"/>
      <w:marTop w:val="0"/>
      <w:marBottom w:val="0"/>
      <w:divBdr>
        <w:top w:val="none" w:sz="0" w:space="0" w:color="auto"/>
        <w:left w:val="none" w:sz="0" w:space="0" w:color="auto"/>
        <w:bottom w:val="none" w:sz="0" w:space="0" w:color="auto"/>
        <w:right w:val="none" w:sz="0" w:space="0" w:color="auto"/>
      </w:divBdr>
    </w:div>
    <w:div w:id="457725735">
      <w:bodyDiv w:val="1"/>
      <w:marLeft w:val="0"/>
      <w:marRight w:val="0"/>
      <w:marTop w:val="0"/>
      <w:marBottom w:val="0"/>
      <w:divBdr>
        <w:top w:val="none" w:sz="0" w:space="0" w:color="auto"/>
        <w:left w:val="none" w:sz="0" w:space="0" w:color="auto"/>
        <w:bottom w:val="none" w:sz="0" w:space="0" w:color="auto"/>
        <w:right w:val="none" w:sz="0" w:space="0" w:color="auto"/>
      </w:divBdr>
    </w:div>
    <w:div w:id="463080502">
      <w:bodyDiv w:val="1"/>
      <w:marLeft w:val="0"/>
      <w:marRight w:val="0"/>
      <w:marTop w:val="0"/>
      <w:marBottom w:val="0"/>
      <w:divBdr>
        <w:top w:val="none" w:sz="0" w:space="0" w:color="auto"/>
        <w:left w:val="none" w:sz="0" w:space="0" w:color="auto"/>
        <w:bottom w:val="none" w:sz="0" w:space="0" w:color="auto"/>
        <w:right w:val="none" w:sz="0" w:space="0" w:color="auto"/>
      </w:divBdr>
      <w:divsChild>
        <w:div w:id="1470247103">
          <w:marLeft w:val="0"/>
          <w:marRight w:val="317"/>
          <w:marTop w:val="180"/>
          <w:marBottom w:val="0"/>
          <w:divBdr>
            <w:top w:val="none" w:sz="0" w:space="0" w:color="auto"/>
            <w:left w:val="none" w:sz="0" w:space="0" w:color="auto"/>
            <w:bottom w:val="none" w:sz="0" w:space="0" w:color="auto"/>
            <w:right w:val="none" w:sz="0" w:space="0" w:color="auto"/>
          </w:divBdr>
        </w:div>
      </w:divsChild>
    </w:div>
    <w:div w:id="480387927">
      <w:bodyDiv w:val="1"/>
      <w:marLeft w:val="0"/>
      <w:marRight w:val="0"/>
      <w:marTop w:val="0"/>
      <w:marBottom w:val="0"/>
      <w:divBdr>
        <w:top w:val="none" w:sz="0" w:space="0" w:color="auto"/>
        <w:left w:val="none" w:sz="0" w:space="0" w:color="auto"/>
        <w:bottom w:val="none" w:sz="0" w:space="0" w:color="auto"/>
        <w:right w:val="none" w:sz="0" w:space="0" w:color="auto"/>
      </w:divBdr>
    </w:div>
    <w:div w:id="493182682">
      <w:bodyDiv w:val="1"/>
      <w:marLeft w:val="0"/>
      <w:marRight w:val="0"/>
      <w:marTop w:val="0"/>
      <w:marBottom w:val="0"/>
      <w:divBdr>
        <w:top w:val="none" w:sz="0" w:space="0" w:color="auto"/>
        <w:left w:val="none" w:sz="0" w:space="0" w:color="auto"/>
        <w:bottom w:val="none" w:sz="0" w:space="0" w:color="auto"/>
        <w:right w:val="none" w:sz="0" w:space="0" w:color="auto"/>
      </w:divBdr>
    </w:div>
    <w:div w:id="505482312">
      <w:bodyDiv w:val="1"/>
      <w:marLeft w:val="0"/>
      <w:marRight w:val="0"/>
      <w:marTop w:val="0"/>
      <w:marBottom w:val="0"/>
      <w:divBdr>
        <w:top w:val="none" w:sz="0" w:space="0" w:color="auto"/>
        <w:left w:val="none" w:sz="0" w:space="0" w:color="auto"/>
        <w:bottom w:val="none" w:sz="0" w:space="0" w:color="auto"/>
        <w:right w:val="none" w:sz="0" w:space="0" w:color="auto"/>
      </w:divBdr>
    </w:div>
    <w:div w:id="523590206">
      <w:bodyDiv w:val="1"/>
      <w:marLeft w:val="0"/>
      <w:marRight w:val="0"/>
      <w:marTop w:val="0"/>
      <w:marBottom w:val="0"/>
      <w:divBdr>
        <w:top w:val="none" w:sz="0" w:space="0" w:color="auto"/>
        <w:left w:val="none" w:sz="0" w:space="0" w:color="auto"/>
        <w:bottom w:val="none" w:sz="0" w:space="0" w:color="auto"/>
        <w:right w:val="none" w:sz="0" w:space="0" w:color="auto"/>
      </w:divBdr>
    </w:div>
    <w:div w:id="524438829">
      <w:bodyDiv w:val="1"/>
      <w:marLeft w:val="0"/>
      <w:marRight w:val="0"/>
      <w:marTop w:val="0"/>
      <w:marBottom w:val="0"/>
      <w:divBdr>
        <w:top w:val="none" w:sz="0" w:space="0" w:color="auto"/>
        <w:left w:val="none" w:sz="0" w:space="0" w:color="auto"/>
        <w:bottom w:val="none" w:sz="0" w:space="0" w:color="auto"/>
        <w:right w:val="none" w:sz="0" w:space="0" w:color="auto"/>
      </w:divBdr>
    </w:div>
    <w:div w:id="527522746">
      <w:bodyDiv w:val="1"/>
      <w:marLeft w:val="0"/>
      <w:marRight w:val="0"/>
      <w:marTop w:val="0"/>
      <w:marBottom w:val="0"/>
      <w:divBdr>
        <w:top w:val="none" w:sz="0" w:space="0" w:color="auto"/>
        <w:left w:val="none" w:sz="0" w:space="0" w:color="auto"/>
        <w:bottom w:val="none" w:sz="0" w:space="0" w:color="auto"/>
        <w:right w:val="none" w:sz="0" w:space="0" w:color="auto"/>
      </w:divBdr>
    </w:div>
    <w:div w:id="585964008">
      <w:bodyDiv w:val="1"/>
      <w:marLeft w:val="0"/>
      <w:marRight w:val="0"/>
      <w:marTop w:val="0"/>
      <w:marBottom w:val="0"/>
      <w:divBdr>
        <w:top w:val="none" w:sz="0" w:space="0" w:color="auto"/>
        <w:left w:val="none" w:sz="0" w:space="0" w:color="auto"/>
        <w:bottom w:val="none" w:sz="0" w:space="0" w:color="auto"/>
        <w:right w:val="none" w:sz="0" w:space="0" w:color="auto"/>
      </w:divBdr>
    </w:div>
    <w:div w:id="602808921">
      <w:bodyDiv w:val="1"/>
      <w:marLeft w:val="0"/>
      <w:marRight w:val="0"/>
      <w:marTop w:val="0"/>
      <w:marBottom w:val="0"/>
      <w:divBdr>
        <w:top w:val="none" w:sz="0" w:space="0" w:color="auto"/>
        <w:left w:val="none" w:sz="0" w:space="0" w:color="auto"/>
        <w:bottom w:val="none" w:sz="0" w:space="0" w:color="auto"/>
        <w:right w:val="none" w:sz="0" w:space="0" w:color="auto"/>
      </w:divBdr>
    </w:div>
    <w:div w:id="606621533">
      <w:bodyDiv w:val="1"/>
      <w:marLeft w:val="0"/>
      <w:marRight w:val="0"/>
      <w:marTop w:val="0"/>
      <w:marBottom w:val="0"/>
      <w:divBdr>
        <w:top w:val="none" w:sz="0" w:space="0" w:color="auto"/>
        <w:left w:val="none" w:sz="0" w:space="0" w:color="auto"/>
        <w:bottom w:val="none" w:sz="0" w:space="0" w:color="auto"/>
        <w:right w:val="none" w:sz="0" w:space="0" w:color="auto"/>
      </w:divBdr>
    </w:div>
    <w:div w:id="630718786">
      <w:bodyDiv w:val="1"/>
      <w:marLeft w:val="0"/>
      <w:marRight w:val="0"/>
      <w:marTop w:val="0"/>
      <w:marBottom w:val="0"/>
      <w:divBdr>
        <w:top w:val="none" w:sz="0" w:space="0" w:color="auto"/>
        <w:left w:val="none" w:sz="0" w:space="0" w:color="auto"/>
        <w:bottom w:val="none" w:sz="0" w:space="0" w:color="auto"/>
        <w:right w:val="none" w:sz="0" w:space="0" w:color="auto"/>
      </w:divBdr>
    </w:div>
    <w:div w:id="659306045">
      <w:bodyDiv w:val="1"/>
      <w:marLeft w:val="0"/>
      <w:marRight w:val="0"/>
      <w:marTop w:val="0"/>
      <w:marBottom w:val="0"/>
      <w:divBdr>
        <w:top w:val="none" w:sz="0" w:space="0" w:color="auto"/>
        <w:left w:val="none" w:sz="0" w:space="0" w:color="auto"/>
        <w:bottom w:val="none" w:sz="0" w:space="0" w:color="auto"/>
        <w:right w:val="none" w:sz="0" w:space="0" w:color="auto"/>
      </w:divBdr>
      <w:divsChild>
        <w:div w:id="1849950785">
          <w:marLeft w:val="0"/>
          <w:marRight w:val="360"/>
          <w:marTop w:val="0"/>
          <w:marBottom w:val="0"/>
          <w:divBdr>
            <w:top w:val="none" w:sz="0" w:space="0" w:color="auto"/>
            <w:left w:val="none" w:sz="0" w:space="0" w:color="auto"/>
            <w:bottom w:val="none" w:sz="0" w:space="0" w:color="auto"/>
            <w:right w:val="none" w:sz="0" w:space="0" w:color="auto"/>
          </w:divBdr>
        </w:div>
        <w:div w:id="1154486485">
          <w:marLeft w:val="0"/>
          <w:marRight w:val="360"/>
          <w:marTop w:val="0"/>
          <w:marBottom w:val="0"/>
          <w:divBdr>
            <w:top w:val="none" w:sz="0" w:space="0" w:color="auto"/>
            <w:left w:val="none" w:sz="0" w:space="0" w:color="auto"/>
            <w:bottom w:val="none" w:sz="0" w:space="0" w:color="auto"/>
            <w:right w:val="none" w:sz="0" w:space="0" w:color="auto"/>
          </w:divBdr>
        </w:div>
        <w:div w:id="2128157872">
          <w:marLeft w:val="0"/>
          <w:marRight w:val="274"/>
          <w:marTop w:val="0"/>
          <w:marBottom w:val="0"/>
          <w:divBdr>
            <w:top w:val="none" w:sz="0" w:space="0" w:color="auto"/>
            <w:left w:val="none" w:sz="0" w:space="0" w:color="auto"/>
            <w:bottom w:val="none" w:sz="0" w:space="0" w:color="auto"/>
            <w:right w:val="none" w:sz="0" w:space="0" w:color="auto"/>
          </w:divBdr>
        </w:div>
        <w:div w:id="984893900">
          <w:marLeft w:val="0"/>
          <w:marRight w:val="274"/>
          <w:marTop w:val="0"/>
          <w:marBottom w:val="0"/>
          <w:divBdr>
            <w:top w:val="none" w:sz="0" w:space="0" w:color="auto"/>
            <w:left w:val="none" w:sz="0" w:space="0" w:color="auto"/>
            <w:bottom w:val="none" w:sz="0" w:space="0" w:color="auto"/>
            <w:right w:val="none" w:sz="0" w:space="0" w:color="auto"/>
          </w:divBdr>
        </w:div>
        <w:div w:id="1690596410">
          <w:marLeft w:val="0"/>
          <w:marRight w:val="274"/>
          <w:marTop w:val="0"/>
          <w:marBottom w:val="0"/>
          <w:divBdr>
            <w:top w:val="none" w:sz="0" w:space="0" w:color="auto"/>
            <w:left w:val="none" w:sz="0" w:space="0" w:color="auto"/>
            <w:bottom w:val="none" w:sz="0" w:space="0" w:color="auto"/>
            <w:right w:val="none" w:sz="0" w:space="0" w:color="auto"/>
          </w:divBdr>
        </w:div>
        <w:div w:id="1370571420">
          <w:marLeft w:val="0"/>
          <w:marRight w:val="274"/>
          <w:marTop w:val="0"/>
          <w:marBottom w:val="0"/>
          <w:divBdr>
            <w:top w:val="none" w:sz="0" w:space="0" w:color="auto"/>
            <w:left w:val="none" w:sz="0" w:space="0" w:color="auto"/>
            <w:bottom w:val="none" w:sz="0" w:space="0" w:color="auto"/>
            <w:right w:val="none" w:sz="0" w:space="0" w:color="auto"/>
          </w:divBdr>
        </w:div>
        <w:div w:id="1082726285">
          <w:marLeft w:val="0"/>
          <w:marRight w:val="360"/>
          <w:marTop w:val="0"/>
          <w:marBottom w:val="0"/>
          <w:divBdr>
            <w:top w:val="none" w:sz="0" w:space="0" w:color="auto"/>
            <w:left w:val="none" w:sz="0" w:space="0" w:color="auto"/>
            <w:bottom w:val="none" w:sz="0" w:space="0" w:color="auto"/>
            <w:right w:val="none" w:sz="0" w:space="0" w:color="auto"/>
          </w:divBdr>
        </w:div>
        <w:div w:id="443312617">
          <w:marLeft w:val="0"/>
          <w:marRight w:val="274"/>
          <w:marTop w:val="0"/>
          <w:marBottom w:val="0"/>
          <w:divBdr>
            <w:top w:val="none" w:sz="0" w:space="0" w:color="auto"/>
            <w:left w:val="none" w:sz="0" w:space="0" w:color="auto"/>
            <w:bottom w:val="none" w:sz="0" w:space="0" w:color="auto"/>
            <w:right w:val="none" w:sz="0" w:space="0" w:color="auto"/>
          </w:divBdr>
        </w:div>
        <w:div w:id="373046538">
          <w:marLeft w:val="0"/>
          <w:marRight w:val="274"/>
          <w:marTop w:val="0"/>
          <w:marBottom w:val="0"/>
          <w:divBdr>
            <w:top w:val="none" w:sz="0" w:space="0" w:color="auto"/>
            <w:left w:val="none" w:sz="0" w:space="0" w:color="auto"/>
            <w:bottom w:val="none" w:sz="0" w:space="0" w:color="auto"/>
            <w:right w:val="none" w:sz="0" w:space="0" w:color="auto"/>
          </w:divBdr>
        </w:div>
      </w:divsChild>
    </w:div>
    <w:div w:id="686180803">
      <w:bodyDiv w:val="1"/>
      <w:marLeft w:val="0"/>
      <w:marRight w:val="0"/>
      <w:marTop w:val="0"/>
      <w:marBottom w:val="0"/>
      <w:divBdr>
        <w:top w:val="none" w:sz="0" w:space="0" w:color="auto"/>
        <w:left w:val="none" w:sz="0" w:space="0" w:color="auto"/>
        <w:bottom w:val="none" w:sz="0" w:space="0" w:color="auto"/>
        <w:right w:val="none" w:sz="0" w:space="0" w:color="auto"/>
      </w:divBdr>
    </w:div>
    <w:div w:id="707025514">
      <w:bodyDiv w:val="1"/>
      <w:marLeft w:val="0"/>
      <w:marRight w:val="0"/>
      <w:marTop w:val="0"/>
      <w:marBottom w:val="0"/>
      <w:divBdr>
        <w:top w:val="none" w:sz="0" w:space="0" w:color="auto"/>
        <w:left w:val="none" w:sz="0" w:space="0" w:color="auto"/>
        <w:bottom w:val="none" w:sz="0" w:space="0" w:color="auto"/>
        <w:right w:val="none" w:sz="0" w:space="0" w:color="auto"/>
      </w:divBdr>
    </w:div>
    <w:div w:id="732773807">
      <w:bodyDiv w:val="1"/>
      <w:marLeft w:val="0"/>
      <w:marRight w:val="0"/>
      <w:marTop w:val="0"/>
      <w:marBottom w:val="0"/>
      <w:divBdr>
        <w:top w:val="none" w:sz="0" w:space="0" w:color="auto"/>
        <w:left w:val="none" w:sz="0" w:space="0" w:color="auto"/>
        <w:bottom w:val="none" w:sz="0" w:space="0" w:color="auto"/>
        <w:right w:val="none" w:sz="0" w:space="0" w:color="auto"/>
      </w:divBdr>
    </w:div>
    <w:div w:id="783887681">
      <w:bodyDiv w:val="1"/>
      <w:marLeft w:val="0"/>
      <w:marRight w:val="0"/>
      <w:marTop w:val="0"/>
      <w:marBottom w:val="0"/>
      <w:divBdr>
        <w:top w:val="none" w:sz="0" w:space="0" w:color="auto"/>
        <w:left w:val="none" w:sz="0" w:space="0" w:color="auto"/>
        <w:bottom w:val="none" w:sz="0" w:space="0" w:color="auto"/>
        <w:right w:val="none" w:sz="0" w:space="0" w:color="auto"/>
      </w:divBdr>
    </w:div>
    <w:div w:id="787432007">
      <w:bodyDiv w:val="1"/>
      <w:marLeft w:val="0"/>
      <w:marRight w:val="0"/>
      <w:marTop w:val="0"/>
      <w:marBottom w:val="0"/>
      <w:divBdr>
        <w:top w:val="none" w:sz="0" w:space="0" w:color="auto"/>
        <w:left w:val="none" w:sz="0" w:space="0" w:color="auto"/>
        <w:bottom w:val="none" w:sz="0" w:space="0" w:color="auto"/>
        <w:right w:val="none" w:sz="0" w:space="0" w:color="auto"/>
      </w:divBdr>
    </w:div>
    <w:div w:id="791478274">
      <w:bodyDiv w:val="1"/>
      <w:marLeft w:val="0"/>
      <w:marRight w:val="0"/>
      <w:marTop w:val="0"/>
      <w:marBottom w:val="0"/>
      <w:divBdr>
        <w:top w:val="none" w:sz="0" w:space="0" w:color="auto"/>
        <w:left w:val="none" w:sz="0" w:space="0" w:color="auto"/>
        <w:bottom w:val="none" w:sz="0" w:space="0" w:color="auto"/>
        <w:right w:val="none" w:sz="0" w:space="0" w:color="auto"/>
      </w:divBdr>
    </w:div>
    <w:div w:id="808519986">
      <w:bodyDiv w:val="1"/>
      <w:marLeft w:val="0"/>
      <w:marRight w:val="0"/>
      <w:marTop w:val="0"/>
      <w:marBottom w:val="0"/>
      <w:divBdr>
        <w:top w:val="none" w:sz="0" w:space="0" w:color="auto"/>
        <w:left w:val="none" w:sz="0" w:space="0" w:color="auto"/>
        <w:bottom w:val="none" w:sz="0" w:space="0" w:color="auto"/>
        <w:right w:val="none" w:sz="0" w:space="0" w:color="auto"/>
      </w:divBdr>
      <w:divsChild>
        <w:div w:id="790902344">
          <w:marLeft w:val="0"/>
          <w:marRight w:val="317"/>
          <w:marTop w:val="180"/>
          <w:marBottom w:val="0"/>
          <w:divBdr>
            <w:top w:val="none" w:sz="0" w:space="0" w:color="auto"/>
            <w:left w:val="none" w:sz="0" w:space="0" w:color="auto"/>
            <w:bottom w:val="none" w:sz="0" w:space="0" w:color="auto"/>
            <w:right w:val="none" w:sz="0" w:space="0" w:color="auto"/>
          </w:divBdr>
        </w:div>
        <w:div w:id="1059286938">
          <w:marLeft w:val="0"/>
          <w:marRight w:val="317"/>
          <w:marTop w:val="180"/>
          <w:marBottom w:val="0"/>
          <w:divBdr>
            <w:top w:val="none" w:sz="0" w:space="0" w:color="auto"/>
            <w:left w:val="none" w:sz="0" w:space="0" w:color="auto"/>
            <w:bottom w:val="none" w:sz="0" w:space="0" w:color="auto"/>
            <w:right w:val="none" w:sz="0" w:space="0" w:color="auto"/>
          </w:divBdr>
        </w:div>
        <w:div w:id="11692711">
          <w:marLeft w:val="0"/>
          <w:marRight w:val="317"/>
          <w:marTop w:val="180"/>
          <w:marBottom w:val="0"/>
          <w:divBdr>
            <w:top w:val="none" w:sz="0" w:space="0" w:color="auto"/>
            <w:left w:val="none" w:sz="0" w:space="0" w:color="auto"/>
            <w:bottom w:val="none" w:sz="0" w:space="0" w:color="auto"/>
            <w:right w:val="none" w:sz="0" w:space="0" w:color="auto"/>
          </w:divBdr>
        </w:div>
      </w:divsChild>
    </w:div>
    <w:div w:id="812135574">
      <w:bodyDiv w:val="1"/>
      <w:marLeft w:val="0"/>
      <w:marRight w:val="0"/>
      <w:marTop w:val="0"/>
      <w:marBottom w:val="0"/>
      <w:divBdr>
        <w:top w:val="none" w:sz="0" w:space="0" w:color="auto"/>
        <w:left w:val="none" w:sz="0" w:space="0" w:color="auto"/>
        <w:bottom w:val="none" w:sz="0" w:space="0" w:color="auto"/>
        <w:right w:val="none" w:sz="0" w:space="0" w:color="auto"/>
      </w:divBdr>
    </w:div>
    <w:div w:id="824660972">
      <w:bodyDiv w:val="1"/>
      <w:marLeft w:val="0"/>
      <w:marRight w:val="0"/>
      <w:marTop w:val="0"/>
      <w:marBottom w:val="0"/>
      <w:divBdr>
        <w:top w:val="none" w:sz="0" w:space="0" w:color="auto"/>
        <w:left w:val="none" w:sz="0" w:space="0" w:color="auto"/>
        <w:bottom w:val="none" w:sz="0" w:space="0" w:color="auto"/>
        <w:right w:val="none" w:sz="0" w:space="0" w:color="auto"/>
      </w:divBdr>
    </w:div>
    <w:div w:id="826944167">
      <w:bodyDiv w:val="1"/>
      <w:marLeft w:val="0"/>
      <w:marRight w:val="0"/>
      <w:marTop w:val="0"/>
      <w:marBottom w:val="0"/>
      <w:divBdr>
        <w:top w:val="none" w:sz="0" w:space="0" w:color="auto"/>
        <w:left w:val="none" w:sz="0" w:space="0" w:color="auto"/>
        <w:bottom w:val="none" w:sz="0" w:space="0" w:color="auto"/>
        <w:right w:val="none" w:sz="0" w:space="0" w:color="auto"/>
      </w:divBdr>
    </w:div>
    <w:div w:id="832571870">
      <w:bodyDiv w:val="1"/>
      <w:marLeft w:val="0"/>
      <w:marRight w:val="0"/>
      <w:marTop w:val="0"/>
      <w:marBottom w:val="0"/>
      <w:divBdr>
        <w:top w:val="none" w:sz="0" w:space="0" w:color="auto"/>
        <w:left w:val="none" w:sz="0" w:space="0" w:color="auto"/>
        <w:bottom w:val="none" w:sz="0" w:space="0" w:color="auto"/>
        <w:right w:val="none" w:sz="0" w:space="0" w:color="auto"/>
      </w:divBdr>
    </w:div>
    <w:div w:id="861436059">
      <w:bodyDiv w:val="1"/>
      <w:marLeft w:val="0"/>
      <w:marRight w:val="0"/>
      <w:marTop w:val="0"/>
      <w:marBottom w:val="0"/>
      <w:divBdr>
        <w:top w:val="none" w:sz="0" w:space="0" w:color="auto"/>
        <w:left w:val="none" w:sz="0" w:space="0" w:color="auto"/>
        <w:bottom w:val="none" w:sz="0" w:space="0" w:color="auto"/>
        <w:right w:val="none" w:sz="0" w:space="0" w:color="auto"/>
      </w:divBdr>
    </w:div>
    <w:div w:id="869490973">
      <w:bodyDiv w:val="1"/>
      <w:marLeft w:val="0"/>
      <w:marRight w:val="0"/>
      <w:marTop w:val="0"/>
      <w:marBottom w:val="0"/>
      <w:divBdr>
        <w:top w:val="none" w:sz="0" w:space="0" w:color="auto"/>
        <w:left w:val="none" w:sz="0" w:space="0" w:color="auto"/>
        <w:bottom w:val="none" w:sz="0" w:space="0" w:color="auto"/>
        <w:right w:val="none" w:sz="0" w:space="0" w:color="auto"/>
      </w:divBdr>
    </w:div>
    <w:div w:id="870533481">
      <w:bodyDiv w:val="1"/>
      <w:marLeft w:val="0"/>
      <w:marRight w:val="0"/>
      <w:marTop w:val="0"/>
      <w:marBottom w:val="0"/>
      <w:divBdr>
        <w:top w:val="none" w:sz="0" w:space="0" w:color="auto"/>
        <w:left w:val="none" w:sz="0" w:space="0" w:color="auto"/>
        <w:bottom w:val="none" w:sz="0" w:space="0" w:color="auto"/>
        <w:right w:val="none" w:sz="0" w:space="0" w:color="auto"/>
      </w:divBdr>
    </w:div>
    <w:div w:id="887646185">
      <w:bodyDiv w:val="1"/>
      <w:marLeft w:val="0"/>
      <w:marRight w:val="0"/>
      <w:marTop w:val="0"/>
      <w:marBottom w:val="0"/>
      <w:divBdr>
        <w:top w:val="none" w:sz="0" w:space="0" w:color="auto"/>
        <w:left w:val="none" w:sz="0" w:space="0" w:color="auto"/>
        <w:bottom w:val="none" w:sz="0" w:space="0" w:color="auto"/>
        <w:right w:val="none" w:sz="0" w:space="0" w:color="auto"/>
      </w:divBdr>
    </w:div>
    <w:div w:id="890463581">
      <w:bodyDiv w:val="1"/>
      <w:marLeft w:val="0"/>
      <w:marRight w:val="0"/>
      <w:marTop w:val="0"/>
      <w:marBottom w:val="0"/>
      <w:divBdr>
        <w:top w:val="none" w:sz="0" w:space="0" w:color="auto"/>
        <w:left w:val="none" w:sz="0" w:space="0" w:color="auto"/>
        <w:bottom w:val="none" w:sz="0" w:space="0" w:color="auto"/>
        <w:right w:val="none" w:sz="0" w:space="0" w:color="auto"/>
      </w:divBdr>
    </w:div>
    <w:div w:id="891844403">
      <w:bodyDiv w:val="1"/>
      <w:marLeft w:val="0"/>
      <w:marRight w:val="0"/>
      <w:marTop w:val="0"/>
      <w:marBottom w:val="0"/>
      <w:divBdr>
        <w:top w:val="none" w:sz="0" w:space="0" w:color="auto"/>
        <w:left w:val="none" w:sz="0" w:space="0" w:color="auto"/>
        <w:bottom w:val="none" w:sz="0" w:space="0" w:color="auto"/>
        <w:right w:val="none" w:sz="0" w:space="0" w:color="auto"/>
      </w:divBdr>
    </w:div>
    <w:div w:id="900335013">
      <w:bodyDiv w:val="1"/>
      <w:marLeft w:val="0"/>
      <w:marRight w:val="0"/>
      <w:marTop w:val="0"/>
      <w:marBottom w:val="0"/>
      <w:divBdr>
        <w:top w:val="none" w:sz="0" w:space="0" w:color="auto"/>
        <w:left w:val="none" w:sz="0" w:space="0" w:color="auto"/>
        <w:bottom w:val="none" w:sz="0" w:space="0" w:color="auto"/>
        <w:right w:val="none" w:sz="0" w:space="0" w:color="auto"/>
      </w:divBdr>
    </w:div>
    <w:div w:id="907569557">
      <w:bodyDiv w:val="1"/>
      <w:marLeft w:val="0"/>
      <w:marRight w:val="0"/>
      <w:marTop w:val="0"/>
      <w:marBottom w:val="0"/>
      <w:divBdr>
        <w:top w:val="none" w:sz="0" w:space="0" w:color="auto"/>
        <w:left w:val="none" w:sz="0" w:space="0" w:color="auto"/>
        <w:bottom w:val="none" w:sz="0" w:space="0" w:color="auto"/>
        <w:right w:val="none" w:sz="0" w:space="0" w:color="auto"/>
      </w:divBdr>
    </w:div>
    <w:div w:id="990869835">
      <w:bodyDiv w:val="1"/>
      <w:marLeft w:val="0"/>
      <w:marRight w:val="0"/>
      <w:marTop w:val="0"/>
      <w:marBottom w:val="0"/>
      <w:divBdr>
        <w:top w:val="none" w:sz="0" w:space="0" w:color="auto"/>
        <w:left w:val="none" w:sz="0" w:space="0" w:color="auto"/>
        <w:bottom w:val="none" w:sz="0" w:space="0" w:color="auto"/>
        <w:right w:val="none" w:sz="0" w:space="0" w:color="auto"/>
      </w:divBdr>
    </w:div>
    <w:div w:id="994183460">
      <w:bodyDiv w:val="1"/>
      <w:marLeft w:val="0"/>
      <w:marRight w:val="0"/>
      <w:marTop w:val="0"/>
      <w:marBottom w:val="0"/>
      <w:divBdr>
        <w:top w:val="none" w:sz="0" w:space="0" w:color="auto"/>
        <w:left w:val="none" w:sz="0" w:space="0" w:color="auto"/>
        <w:bottom w:val="none" w:sz="0" w:space="0" w:color="auto"/>
        <w:right w:val="none" w:sz="0" w:space="0" w:color="auto"/>
      </w:divBdr>
    </w:div>
    <w:div w:id="1008409866">
      <w:bodyDiv w:val="1"/>
      <w:marLeft w:val="0"/>
      <w:marRight w:val="0"/>
      <w:marTop w:val="0"/>
      <w:marBottom w:val="0"/>
      <w:divBdr>
        <w:top w:val="none" w:sz="0" w:space="0" w:color="auto"/>
        <w:left w:val="none" w:sz="0" w:space="0" w:color="auto"/>
        <w:bottom w:val="none" w:sz="0" w:space="0" w:color="auto"/>
        <w:right w:val="none" w:sz="0" w:space="0" w:color="auto"/>
      </w:divBdr>
    </w:div>
    <w:div w:id="1026831402">
      <w:bodyDiv w:val="1"/>
      <w:marLeft w:val="0"/>
      <w:marRight w:val="0"/>
      <w:marTop w:val="0"/>
      <w:marBottom w:val="0"/>
      <w:divBdr>
        <w:top w:val="none" w:sz="0" w:space="0" w:color="auto"/>
        <w:left w:val="none" w:sz="0" w:space="0" w:color="auto"/>
        <w:bottom w:val="none" w:sz="0" w:space="0" w:color="auto"/>
        <w:right w:val="none" w:sz="0" w:space="0" w:color="auto"/>
      </w:divBdr>
    </w:div>
    <w:div w:id="1038241005">
      <w:bodyDiv w:val="1"/>
      <w:marLeft w:val="0"/>
      <w:marRight w:val="0"/>
      <w:marTop w:val="0"/>
      <w:marBottom w:val="0"/>
      <w:divBdr>
        <w:top w:val="none" w:sz="0" w:space="0" w:color="auto"/>
        <w:left w:val="none" w:sz="0" w:space="0" w:color="auto"/>
        <w:bottom w:val="none" w:sz="0" w:space="0" w:color="auto"/>
        <w:right w:val="none" w:sz="0" w:space="0" w:color="auto"/>
      </w:divBdr>
      <w:divsChild>
        <w:div w:id="1302035623">
          <w:marLeft w:val="0"/>
          <w:marRight w:val="547"/>
          <w:marTop w:val="120"/>
          <w:marBottom w:val="120"/>
          <w:divBdr>
            <w:top w:val="none" w:sz="0" w:space="0" w:color="auto"/>
            <w:left w:val="none" w:sz="0" w:space="0" w:color="auto"/>
            <w:bottom w:val="none" w:sz="0" w:space="0" w:color="auto"/>
            <w:right w:val="none" w:sz="0" w:space="0" w:color="auto"/>
          </w:divBdr>
        </w:div>
      </w:divsChild>
    </w:div>
    <w:div w:id="1050542386">
      <w:bodyDiv w:val="1"/>
      <w:marLeft w:val="0"/>
      <w:marRight w:val="0"/>
      <w:marTop w:val="0"/>
      <w:marBottom w:val="0"/>
      <w:divBdr>
        <w:top w:val="none" w:sz="0" w:space="0" w:color="auto"/>
        <w:left w:val="none" w:sz="0" w:space="0" w:color="auto"/>
        <w:bottom w:val="none" w:sz="0" w:space="0" w:color="auto"/>
        <w:right w:val="none" w:sz="0" w:space="0" w:color="auto"/>
      </w:divBdr>
    </w:div>
    <w:div w:id="1054818780">
      <w:bodyDiv w:val="1"/>
      <w:marLeft w:val="0"/>
      <w:marRight w:val="0"/>
      <w:marTop w:val="0"/>
      <w:marBottom w:val="0"/>
      <w:divBdr>
        <w:top w:val="none" w:sz="0" w:space="0" w:color="auto"/>
        <w:left w:val="none" w:sz="0" w:space="0" w:color="auto"/>
        <w:bottom w:val="none" w:sz="0" w:space="0" w:color="auto"/>
        <w:right w:val="none" w:sz="0" w:space="0" w:color="auto"/>
      </w:divBdr>
    </w:div>
    <w:div w:id="1069502728">
      <w:bodyDiv w:val="1"/>
      <w:marLeft w:val="0"/>
      <w:marRight w:val="0"/>
      <w:marTop w:val="0"/>
      <w:marBottom w:val="0"/>
      <w:divBdr>
        <w:top w:val="none" w:sz="0" w:space="0" w:color="auto"/>
        <w:left w:val="none" w:sz="0" w:space="0" w:color="auto"/>
        <w:bottom w:val="none" w:sz="0" w:space="0" w:color="auto"/>
        <w:right w:val="none" w:sz="0" w:space="0" w:color="auto"/>
      </w:divBdr>
    </w:div>
    <w:div w:id="1070230309">
      <w:bodyDiv w:val="1"/>
      <w:marLeft w:val="0"/>
      <w:marRight w:val="0"/>
      <w:marTop w:val="0"/>
      <w:marBottom w:val="0"/>
      <w:divBdr>
        <w:top w:val="none" w:sz="0" w:space="0" w:color="auto"/>
        <w:left w:val="none" w:sz="0" w:space="0" w:color="auto"/>
        <w:bottom w:val="none" w:sz="0" w:space="0" w:color="auto"/>
        <w:right w:val="none" w:sz="0" w:space="0" w:color="auto"/>
      </w:divBdr>
    </w:div>
    <w:div w:id="1088506524">
      <w:bodyDiv w:val="1"/>
      <w:marLeft w:val="0"/>
      <w:marRight w:val="0"/>
      <w:marTop w:val="0"/>
      <w:marBottom w:val="0"/>
      <w:divBdr>
        <w:top w:val="none" w:sz="0" w:space="0" w:color="auto"/>
        <w:left w:val="none" w:sz="0" w:space="0" w:color="auto"/>
        <w:bottom w:val="none" w:sz="0" w:space="0" w:color="auto"/>
        <w:right w:val="none" w:sz="0" w:space="0" w:color="auto"/>
      </w:divBdr>
    </w:div>
    <w:div w:id="1116213508">
      <w:bodyDiv w:val="1"/>
      <w:marLeft w:val="0"/>
      <w:marRight w:val="0"/>
      <w:marTop w:val="0"/>
      <w:marBottom w:val="0"/>
      <w:divBdr>
        <w:top w:val="none" w:sz="0" w:space="0" w:color="auto"/>
        <w:left w:val="none" w:sz="0" w:space="0" w:color="auto"/>
        <w:bottom w:val="none" w:sz="0" w:space="0" w:color="auto"/>
        <w:right w:val="none" w:sz="0" w:space="0" w:color="auto"/>
      </w:divBdr>
    </w:div>
    <w:div w:id="1119183737">
      <w:bodyDiv w:val="1"/>
      <w:marLeft w:val="0"/>
      <w:marRight w:val="0"/>
      <w:marTop w:val="0"/>
      <w:marBottom w:val="0"/>
      <w:divBdr>
        <w:top w:val="none" w:sz="0" w:space="0" w:color="auto"/>
        <w:left w:val="none" w:sz="0" w:space="0" w:color="auto"/>
        <w:bottom w:val="none" w:sz="0" w:space="0" w:color="auto"/>
        <w:right w:val="none" w:sz="0" w:space="0" w:color="auto"/>
      </w:divBdr>
    </w:div>
    <w:div w:id="1121608173">
      <w:bodyDiv w:val="1"/>
      <w:marLeft w:val="0"/>
      <w:marRight w:val="0"/>
      <w:marTop w:val="0"/>
      <w:marBottom w:val="0"/>
      <w:divBdr>
        <w:top w:val="none" w:sz="0" w:space="0" w:color="auto"/>
        <w:left w:val="none" w:sz="0" w:space="0" w:color="auto"/>
        <w:bottom w:val="none" w:sz="0" w:space="0" w:color="auto"/>
        <w:right w:val="none" w:sz="0" w:space="0" w:color="auto"/>
      </w:divBdr>
    </w:div>
    <w:div w:id="1133060233">
      <w:bodyDiv w:val="1"/>
      <w:marLeft w:val="0"/>
      <w:marRight w:val="0"/>
      <w:marTop w:val="0"/>
      <w:marBottom w:val="0"/>
      <w:divBdr>
        <w:top w:val="none" w:sz="0" w:space="0" w:color="auto"/>
        <w:left w:val="none" w:sz="0" w:space="0" w:color="auto"/>
        <w:bottom w:val="none" w:sz="0" w:space="0" w:color="auto"/>
        <w:right w:val="none" w:sz="0" w:space="0" w:color="auto"/>
      </w:divBdr>
    </w:div>
    <w:div w:id="1138301021">
      <w:bodyDiv w:val="1"/>
      <w:marLeft w:val="0"/>
      <w:marRight w:val="0"/>
      <w:marTop w:val="0"/>
      <w:marBottom w:val="0"/>
      <w:divBdr>
        <w:top w:val="none" w:sz="0" w:space="0" w:color="auto"/>
        <w:left w:val="none" w:sz="0" w:space="0" w:color="auto"/>
        <w:bottom w:val="none" w:sz="0" w:space="0" w:color="auto"/>
        <w:right w:val="none" w:sz="0" w:space="0" w:color="auto"/>
      </w:divBdr>
    </w:div>
    <w:div w:id="1150944177">
      <w:bodyDiv w:val="1"/>
      <w:marLeft w:val="0"/>
      <w:marRight w:val="0"/>
      <w:marTop w:val="0"/>
      <w:marBottom w:val="0"/>
      <w:divBdr>
        <w:top w:val="none" w:sz="0" w:space="0" w:color="auto"/>
        <w:left w:val="none" w:sz="0" w:space="0" w:color="auto"/>
        <w:bottom w:val="none" w:sz="0" w:space="0" w:color="auto"/>
        <w:right w:val="none" w:sz="0" w:space="0" w:color="auto"/>
      </w:divBdr>
    </w:div>
    <w:div w:id="1192493955">
      <w:bodyDiv w:val="1"/>
      <w:marLeft w:val="0"/>
      <w:marRight w:val="0"/>
      <w:marTop w:val="0"/>
      <w:marBottom w:val="0"/>
      <w:divBdr>
        <w:top w:val="none" w:sz="0" w:space="0" w:color="auto"/>
        <w:left w:val="none" w:sz="0" w:space="0" w:color="auto"/>
        <w:bottom w:val="none" w:sz="0" w:space="0" w:color="auto"/>
        <w:right w:val="none" w:sz="0" w:space="0" w:color="auto"/>
      </w:divBdr>
    </w:div>
    <w:div w:id="1200780600">
      <w:bodyDiv w:val="1"/>
      <w:marLeft w:val="0"/>
      <w:marRight w:val="0"/>
      <w:marTop w:val="0"/>
      <w:marBottom w:val="0"/>
      <w:divBdr>
        <w:top w:val="none" w:sz="0" w:space="0" w:color="auto"/>
        <w:left w:val="none" w:sz="0" w:space="0" w:color="auto"/>
        <w:bottom w:val="none" w:sz="0" w:space="0" w:color="auto"/>
        <w:right w:val="none" w:sz="0" w:space="0" w:color="auto"/>
      </w:divBdr>
    </w:div>
    <w:div w:id="1224756155">
      <w:bodyDiv w:val="1"/>
      <w:marLeft w:val="0"/>
      <w:marRight w:val="0"/>
      <w:marTop w:val="0"/>
      <w:marBottom w:val="0"/>
      <w:divBdr>
        <w:top w:val="none" w:sz="0" w:space="0" w:color="auto"/>
        <w:left w:val="none" w:sz="0" w:space="0" w:color="auto"/>
        <w:bottom w:val="none" w:sz="0" w:space="0" w:color="auto"/>
        <w:right w:val="none" w:sz="0" w:space="0" w:color="auto"/>
      </w:divBdr>
    </w:div>
    <w:div w:id="1230192974">
      <w:bodyDiv w:val="1"/>
      <w:marLeft w:val="0"/>
      <w:marRight w:val="0"/>
      <w:marTop w:val="0"/>
      <w:marBottom w:val="0"/>
      <w:divBdr>
        <w:top w:val="none" w:sz="0" w:space="0" w:color="auto"/>
        <w:left w:val="none" w:sz="0" w:space="0" w:color="auto"/>
        <w:bottom w:val="none" w:sz="0" w:space="0" w:color="auto"/>
        <w:right w:val="none" w:sz="0" w:space="0" w:color="auto"/>
      </w:divBdr>
    </w:div>
    <w:div w:id="1234508331">
      <w:bodyDiv w:val="1"/>
      <w:marLeft w:val="0"/>
      <w:marRight w:val="0"/>
      <w:marTop w:val="0"/>
      <w:marBottom w:val="0"/>
      <w:divBdr>
        <w:top w:val="none" w:sz="0" w:space="0" w:color="auto"/>
        <w:left w:val="none" w:sz="0" w:space="0" w:color="auto"/>
        <w:bottom w:val="none" w:sz="0" w:space="0" w:color="auto"/>
        <w:right w:val="none" w:sz="0" w:space="0" w:color="auto"/>
      </w:divBdr>
    </w:div>
    <w:div w:id="1251089091">
      <w:bodyDiv w:val="1"/>
      <w:marLeft w:val="0"/>
      <w:marRight w:val="0"/>
      <w:marTop w:val="0"/>
      <w:marBottom w:val="0"/>
      <w:divBdr>
        <w:top w:val="none" w:sz="0" w:space="0" w:color="auto"/>
        <w:left w:val="none" w:sz="0" w:space="0" w:color="auto"/>
        <w:bottom w:val="none" w:sz="0" w:space="0" w:color="auto"/>
        <w:right w:val="none" w:sz="0" w:space="0" w:color="auto"/>
      </w:divBdr>
    </w:div>
    <w:div w:id="1266838548">
      <w:bodyDiv w:val="1"/>
      <w:marLeft w:val="0"/>
      <w:marRight w:val="0"/>
      <w:marTop w:val="0"/>
      <w:marBottom w:val="0"/>
      <w:divBdr>
        <w:top w:val="none" w:sz="0" w:space="0" w:color="auto"/>
        <w:left w:val="none" w:sz="0" w:space="0" w:color="auto"/>
        <w:bottom w:val="none" w:sz="0" w:space="0" w:color="auto"/>
        <w:right w:val="none" w:sz="0" w:space="0" w:color="auto"/>
      </w:divBdr>
    </w:div>
    <w:div w:id="1286546092">
      <w:bodyDiv w:val="1"/>
      <w:marLeft w:val="0"/>
      <w:marRight w:val="0"/>
      <w:marTop w:val="0"/>
      <w:marBottom w:val="0"/>
      <w:divBdr>
        <w:top w:val="none" w:sz="0" w:space="0" w:color="auto"/>
        <w:left w:val="none" w:sz="0" w:space="0" w:color="auto"/>
        <w:bottom w:val="none" w:sz="0" w:space="0" w:color="auto"/>
        <w:right w:val="none" w:sz="0" w:space="0" w:color="auto"/>
      </w:divBdr>
    </w:div>
    <w:div w:id="1314406358">
      <w:bodyDiv w:val="1"/>
      <w:marLeft w:val="0"/>
      <w:marRight w:val="0"/>
      <w:marTop w:val="0"/>
      <w:marBottom w:val="0"/>
      <w:divBdr>
        <w:top w:val="none" w:sz="0" w:space="0" w:color="auto"/>
        <w:left w:val="none" w:sz="0" w:space="0" w:color="auto"/>
        <w:bottom w:val="none" w:sz="0" w:space="0" w:color="auto"/>
        <w:right w:val="none" w:sz="0" w:space="0" w:color="auto"/>
      </w:divBdr>
    </w:div>
    <w:div w:id="1323319387">
      <w:bodyDiv w:val="1"/>
      <w:marLeft w:val="0"/>
      <w:marRight w:val="0"/>
      <w:marTop w:val="0"/>
      <w:marBottom w:val="0"/>
      <w:divBdr>
        <w:top w:val="none" w:sz="0" w:space="0" w:color="auto"/>
        <w:left w:val="none" w:sz="0" w:space="0" w:color="auto"/>
        <w:bottom w:val="none" w:sz="0" w:space="0" w:color="auto"/>
        <w:right w:val="none" w:sz="0" w:space="0" w:color="auto"/>
      </w:divBdr>
    </w:div>
    <w:div w:id="1378504810">
      <w:bodyDiv w:val="1"/>
      <w:marLeft w:val="0"/>
      <w:marRight w:val="0"/>
      <w:marTop w:val="0"/>
      <w:marBottom w:val="0"/>
      <w:divBdr>
        <w:top w:val="none" w:sz="0" w:space="0" w:color="auto"/>
        <w:left w:val="none" w:sz="0" w:space="0" w:color="auto"/>
        <w:bottom w:val="none" w:sz="0" w:space="0" w:color="auto"/>
        <w:right w:val="none" w:sz="0" w:space="0" w:color="auto"/>
      </w:divBdr>
    </w:div>
    <w:div w:id="1391227789">
      <w:bodyDiv w:val="1"/>
      <w:marLeft w:val="0"/>
      <w:marRight w:val="0"/>
      <w:marTop w:val="0"/>
      <w:marBottom w:val="0"/>
      <w:divBdr>
        <w:top w:val="none" w:sz="0" w:space="0" w:color="auto"/>
        <w:left w:val="none" w:sz="0" w:space="0" w:color="auto"/>
        <w:bottom w:val="none" w:sz="0" w:space="0" w:color="auto"/>
        <w:right w:val="none" w:sz="0" w:space="0" w:color="auto"/>
      </w:divBdr>
      <w:divsChild>
        <w:div w:id="128281720">
          <w:marLeft w:val="0"/>
          <w:marRight w:val="446"/>
          <w:marTop w:val="120"/>
          <w:marBottom w:val="120"/>
          <w:divBdr>
            <w:top w:val="none" w:sz="0" w:space="0" w:color="auto"/>
            <w:left w:val="none" w:sz="0" w:space="0" w:color="auto"/>
            <w:bottom w:val="none" w:sz="0" w:space="0" w:color="auto"/>
            <w:right w:val="none" w:sz="0" w:space="0" w:color="auto"/>
          </w:divBdr>
        </w:div>
        <w:div w:id="1642225986">
          <w:marLeft w:val="0"/>
          <w:marRight w:val="446"/>
          <w:marTop w:val="120"/>
          <w:marBottom w:val="120"/>
          <w:divBdr>
            <w:top w:val="none" w:sz="0" w:space="0" w:color="auto"/>
            <w:left w:val="none" w:sz="0" w:space="0" w:color="auto"/>
            <w:bottom w:val="none" w:sz="0" w:space="0" w:color="auto"/>
            <w:right w:val="none" w:sz="0" w:space="0" w:color="auto"/>
          </w:divBdr>
        </w:div>
      </w:divsChild>
    </w:div>
    <w:div w:id="1403025187">
      <w:bodyDiv w:val="1"/>
      <w:marLeft w:val="0"/>
      <w:marRight w:val="0"/>
      <w:marTop w:val="0"/>
      <w:marBottom w:val="0"/>
      <w:divBdr>
        <w:top w:val="none" w:sz="0" w:space="0" w:color="auto"/>
        <w:left w:val="none" w:sz="0" w:space="0" w:color="auto"/>
        <w:bottom w:val="none" w:sz="0" w:space="0" w:color="auto"/>
        <w:right w:val="none" w:sz="0" w:space="0" w:color="auto"/>
      </w:divBdr>
    </w:div>
    <w:div w:id="1411192610">
      <w:bodyDiv w:val="1"/>
      <w:marLeft w:val="0"/>
      <w:marRight w:val="0"/>
      <w:marTop w:val="0"/>
      <w:marBottom w:val="0"/>
      <w:divBdr>
        <w:top w:val="none" w:sz="0" w:space="0" w:color="auto"/>
        <w:left w:val="none" w:sz="0" w:space="0" w:color="auto"/>
        <w:bottom w:val="none" w:sz="0" w:space="0" w:color="auto"/>
        <w:right w:val="none" w:sz="0" w:space="0" w:color="auto"/>
      </w:divBdr>
    </w:div>
    <w:div w:id="1418281234">
      <w:bodyDiv w:val="1"/>
      <w:marLeft w:val="0"/>
      <w:marRight w:val="0"/>
      <w:marTop w:val="0"/>
      <w:marBottom w:val="0"/>
      <w:divBdr>
        <w:top w:val="none" w:sz="0" w:space="0" w:color="auto"/>
        <w:left w:val="none" w:sz="0" w:space="0" w:color="auto"/>
        <w:bottom w:val="none" w:sz="0" w:space="0" w:color="auto"/>
        <w:right w:val="none" w:sz="0" w:space="0" w:color="auto"/>
      </w:divBdr>
    </w:div>
    <w:div w:id="1434010425">
      <w:bodyDiv w:val="1"/>
      <w:marLeft w:val="0"/>
      <w:marRight w:val="0"/>
      <w:marTop w:val="0"/>
      <w:marBottom w:val="0"/>
      <w:divBdr>
        <w:top w:val="none" w:sz="0" w:space="0" w:color="auto"/>
        <w:left w:val="none" w:sz="0" w:space="0" w:color="auto"/>
        <w:bottom w:val="none" w:sz="0" w:space="0" w:color="auto"/>
        <w:right w:val="none" w:sz="0" w:space="0" w:color="auto"/>
      </w:divBdr>
    </w:div>
    <w:div w:id="1435859949">
      <w:bodyDiv w:val="1"/>
      <w:marLeft w:val="0"/>
      <w:marRight w:val="0"/>
      <w:marTop w:val="0"/>
      <w:marBottom w:val="0"/>
      <w:divBdr>
        <w:top w:val="none" w:sz="0" w:space="0" w:color="auto"/>
        <w:left w:val="none" w:sz="0" w:space="0" w:color="auto"/>
        <w:bottom w:val="none" w:sz="0" w:space="0" w:color="auto"/>
        <w:right w:val="none" w:sz="0" w:space="0" w:color="auto"/>
      </w:divBdr>
    </w:div>
    <w:div w:id="1469009481">
      <w:bodyDiv w:val="1"/>
      <w:marLeft w:val="0"/>
      <w:marRight w:val="0"/>
      <w:marTop w:val="0"/>
      <w:marBottom w:val="0"/>
      <w:divBdr>
        <w:top w:val="none" w:sz="0" w:space="0" w:color="auto"/>
        <w:left w:val="none" w:sz="0" w:space="0" w:color="auto"/>
        <w:bottom w:val="none" w:sz="0" w:space="0" w:color="auto"/>
        <w:right w:val="none" w:sz="0" w:space="0" w:color="auto"/>
      </w:divBdr>
      <w:divsChild>
        <w:div w:id="1644698994">
          <w:marLeft w:val="0"/>
          <w:marRight w:val="173"/>
          <w:marTop w:val="0"/>
          <w:marBottom w:val="0"/>
          <w:divBdr>
            <w:top w:val="none" w:sz="0" w:space="0" w:color="auto"/>
            <w:left w:val="none" w:sz="0" w:space="0" w:color="auto"/>
            <w:bottom w:val="none" w:sz="0" w:space="0" w:color="auto"/>
            <w:right w:val="none" w:sz="0" w:space="0" w:color="auto"/>
          </w:divBdr>
        </w:div>
        <w:div w:id="1172843095">
          <w:marLeft w:val="0"/>
          <w:marRight w:val="173"/>
          <w:marTop w:val="0"/>
          <w:marBottom w:val="0"/>
          <w:divBdr>
            <w:top w:val="none" w:sz="0" w:space="0" w:color="auto"/>
            <w:left w:val="none" w:sz="0" w:space="0" w:color="auto"/>
            <w:bottom w:val="none" w:sz="0" w:space="0" w:color="auto"/>
            <w:right w:val="none" w:sz="0" w:space="0" w:color="auto"/>
          </w:divBdr>
        </w:div>
        <w:div w:id="1103191184">
          <w:marLeft w:val="0"/>
          <w:marRight w:val="173"/>
          <w:marTop w:val="0"/>
          <w:marBottom w:val="0"/>
          <w:divBdr>
            <w:top w:val="none" w:sz="0" w:space="0" w:color="auto"/>
            <w:left w:val="none" w:sz="0" w:space="0" w:color="auto"/>
            <w:bottom w:val="none" w:sz="0" w:space="0" w:color="auto"/>
            <w:right w:val="none" w:sz="0" w:space="0" w:color="auto"/>
          </w:divBdr>
        </w:div>
        <w:div w:id="1072119824">
          <w:marLeft w:val="0"/>
          <w:marRight w:val="173"/>
          <w:marTop w:val="0"/>
          <w:marBottom w:val="0"/>
          <w:divBdr>
            <w:top w:val="none" w:sz="0" w:space="0" w:color="auto"/>
            <w:left w:val="none" w:sz="0" w:space="0" w:color="auto"/>
            <w:bottom w:val="none" w:sz="0" w:space="0" w:color="auto"/>
            <w:right w:val="none" w:sz="0" w:space="0" w:color="auto"/>
          </w:divBdr>
        </w:div>
        <w:div w:id="1046178245">
          <w:marLeft w:val="0"/>
          <w:marRight w:val="173"/>
          <w:marTop w:val="0"/>
          <w:marBottom w:val="0"/>
          <w:divBdr>
            <w:top w:val="none" w:sz="0" w:space="0" w:color="auto"/>
            <w:left w:val="none" w:sz="0" w:space="0" w:color="auto"/>
            <w:bottom w:val="none" w:sz="0" w:space="0" w:color="auto"/>
            <w:right w:val="none" w:sz="0" w:space="0" w:color="auto"/>
          </w:divBdr>
        </w:div>
        <w:div w:id="280498202">
          <w:marLeft w:val="446"/>
          <w:marRight w:val="0"/>
          <w:marTop w:val="0"/>
          <w:marBottom w:val="0"/>
          <w:divBdr>
            <w:top w:val="none" w:sz="0" w:space="0" w:color="auto"/>
            <w:left w:val="none" w:sz="0" w:space="0" w:color="auto"/>
            <w:bottom w:val="none" w:sz="0" w:space="0" w:color="auto"/>
            <w:right w:val="none" w:sz="0" w:space="0" w:color="auto"/>
          </w:divBdr>
        </w:div>
        <w:div w:id="1611205477">
          <w:marLeft w:val="446"/>
          <w:marRight w:val="0"/>
          <w:marTop w:val="0"/>
          <w:marBottom w:val="0"/>
          <w:divBdr>
            <w:top w:val="none" w:sz="0" w:space="0" w:color="auto"/>
            <w:left w:val="none" w:sz="0" w:space="0" w:color="auto"/>
            <w:bottom w:val="none" w:sz="0" w:space="0" w:color="auto"/>
            <w:right w:val="none" w:sz="0" w:space="0" w:color="auto"/>
          </w:divBdr>
        </w:div>
        <w:div w:id="725907467">
          <w:marLeft w:val="446"/>
          <w:marRight w:val="0"/>
          <w:marTop w:val="0"/>
          <w:marBottom w:val="0"/>
          <w:divBdr>
            <w:top w:val="none" w:sz="0" w:space="0" w:color="auto"/>
            <w:left w:val="none" w:sz="0" w:space="0" w:color="auto"/>
            <w:bottom w:val="none" w:sz="0" w:space="0" w:color="auto"/>
            <w:right w:val="none" w:sz="0" w:space="0" w:color="auto"/>
          </w:divBdr>
        </w:div>
        <w:div w:id="1611546971">
          <w:marLeft w:val="446"/>
          <w:marRight w:val="0"/>
          <w:marTop w:val="0"/>
          <w:marBottom w:val="0"/>
          <w:divBdr>
            <w:top w:val="none" w:sz="0" w:space="0" w:color="auto"/>
            <w:left w:val="none" w:sz="0" w:space="0" w:color="auto"/>
            <w:bottom w:val="none" w:sz="0" w:space="0" w:color="auto"/>
            <w:right w:val="none" w:sz="0" w:space="0" w:color="auto"/>
          </w:divBdr>
        </w:div>
        <w:div w:id="1684747841">
          <w:marLeft w:val="446"/>
          <w:marRight w:val="0"/>
          <w:marTop w:val="0"/>
          <w:marBottom w:val="0"/>
          <w:divBdr>
            <w:top w:val="none" w:sz="0" w:space="0" w:color="auto"/>
            <w:left w:val="none" w:sz="0" w:space="0" w:color="auto"/>
            <w:bottom w:val="none" w:sz="0" w:space="0" w:color="auto"/>
            <w:right w:val="none" w:sz="0" w:space="0" w:color="auto"/>
          </w:divBdr>
        </w:div>
        <w:div w:id="971521673">
          <w:marLeft w:val="0"/>
          <w:marRight w:val="173"/>
          <w:marTop w:val="0"/>
          <w:marBottom w:val="0"/>
          <w:divBdr>
            <w:top w:val="none" w:sz="0" w:space="0" w:color="auto"/>
            <w:left w:val="none" w:sz="0" w:space="0" w:color="auto"/>
            <w:bottom w:val="none" w:sz="0" w:space="0" w:color="auto"/>
            <w:right w:val="none" w:sz="0" w:space="0" w:color="auto"/>
          </w:divBdr>
        </w:div>
        <w:div w:id="2054037782">
          <w:marLeft w:val="0"/>
          <w:marRight w:val="173"/>
          <w:marTop w:val="0"/>
          <w:marBottom w:val="0"/>
          <w:divBdr>
            <w:top w:val="none" w:sz="0" w:space="0" w:color="auto"/>
            <w:left w:val="none" w:sz="0" w:space="0" w:color="auto"/>
            <w:bottom w:val="none" w:sz="0" w:space="0" w:color="auto"/>
            <w:right w:val="none" w:sz="0" w:space="0" w:color="auto"/>
          </w:divBdr>
        </w:div>
        <w:div w:id="1771929348">
          <w:marLeft w:val="173"/>
          <w:marRight w:val="0"/>
          <w:marTop w:val="0"/>
          <w:marBottom w:val="0"/>
          <w:divBdr>
            <w:top w:val="none" w:sz="0" w:space="0" w:color="auto"/>
            <w:left w:val="none" w:sz="0" w:space="0" w:color="auto"/>
            <w:bottom w:val="none" w:sz="0" w:space="0" w:color="auto"/>
            <w:right w:val="none" w:sz="0" w:space="0" w:color="auto"/>
          </w:divBdr>
        </w:div>
        <w:div w:id="1855993672">
          <w:marLeft w:val="173"/>
          <w:marRight w:val="0"/>
          <w:marTop w:val="0"/>
          <w:marBottom w:val="0"/>
          <w:divBdr>
            <w:top w:val="none" w:sz="0" w:space="0" w:color="auto"/>
            <w:left w:val="none" w:sz="0" w:space="0" w:color="auto"/>
            <w:bottom w:val="none" w:sz="0" w:space="0" w:color="auto"/>
            <w:right w:val="none" w:sz="0" w:space="0" w:color="auto"/>
          </w:divBdr>
        </w:div>
        <w:div w:id="803818591">
          <w:marLeft w:val="0"/>
          <w:marRight w:val="173"/>
          <w:marTop w:val="0"/>
          <w:marBottom w:val="0"/>
          <w:divBdr>
            <w:top w:val="none" w:sz="0" w:space="0" w:color="auto"/>
            <w:left w:val="none" w:sz="0" w:space="0" w:color="auto"/>
            <w:bottom w:val="none" w:sz="0" w:space="0" w:color="auto"/>
            <w:right w:val="none" w:sz="0" w:space="0" w:color="auto"/>
          </w:divBdr>
        </w:div>
        <w:div w:id="17318245">
          <w:marLeft w:val="0"/>
          <w:marRight w:val="173"/>
          <w:marTop w:val="0"/>
          <w:marBottom w:val="0"/>
          <w:divBdr>
            <w:top w:val="none" w:sz="0" w:space="0" w:color="auto"/>
            <w:left w:val="none" w:sz="0" w:space="0" w:color="auto"/>
            <w:bottom w:val="none" w:sz="0" w:space="0" w:color="auto"/>
            <w:right w:val="none" w:sz="0" w:space="0" w:color="auto"/>
          </w:divBdr>
        </w:div>
        <w:div w:id="202525811">
          <w:marLeft w:val="0"/>
          <w:marRight w:val="173"/>
          <w:marTop w:val="0"/>
          <w:marBottom w:val="0"/>
          <w:divBdr>
            <w:top w:val="none" w:sz="0" w:space="0" w:color="auto"/>
            <w:left w:val="none" w:sz="0" w:space="0" w:color="auto"/>
            <w:bottom w:val="none" w:sz="0" w:space="0" w:color="auto"/>
            <w:right w:val="none" w:sz="0" w:space="0" w:color="auto"/>
          </w:divBdr>
        </w:div>
        <w:div w:id="1821116582">
          <w:marLeft w:val="173"/>
          <w:marRight w:val="0"/>
          <w:marTop w:val="0"/>
          <w:marBottom w:val="0"/>
          <w:divBdr>
            <w:top w:val="none" w:sz="0" w:space="0" w:color="auto"/>
            <w:left w:val="none" w:sz="0" w:space="0" w:color="auto"/>
            <w:bottom w:val="none" w:sz="0" w:space="0" w:color="auto"/>
            <w:right w:val="none" w:sz="0" w:space="0" w:color="auto"/>
          </w:divBdr>
        </w:div>
        <w:div w:id="1780175677">
          <w:marLeft w:val="173"/>
          <w:marRight w:val="0"/>
          <w:marTop w:val="0"/>
          <w:marBottom w:val="0"/>
          <w:divBdr>
            <w:top w:val="none" w:sz="0" w:space="0" w:color="auto"/>
            <w:left w:val="none" w:sz="0" w:space="0" w:color="auto"/>
            <w:bottom w:val="none" w:sz="0" w:space="0" w:color="auto"/>
            <w:right w:val="none" w:sz="0" w:space="0" w:color="auto"/>
          </w:divBdr>
        </w:div>
        <w:div w:id="950282946">
          <w:marLeft w:val="173"/>
          <w:marRight w:val="0"/>
          <w:marTop w:val="0"/>
          <w:marBottom w:val="0"/>
          <w:divBdr>
            <w:top w:val="none" w:sz="0" w:space="0" w:color="auto"/>
            <w:left w:val="none" w:sz="0" w:space="0" w:color="auto"/>
            <w:bottom w:val="none" w:sz="0" w:space="0" w:color="auto"/>
            <w:right w:val="none" w:sz="0" w:space="0" w:color="auto"/>
          </w:divBdr>
        </w:div>
      </w:divsChild>
    </w:div>
    <w:div w:id="1479804450">
      <w:bodyDiv w:val="1"/>
      <w:marLeft w:val="0"/>
      <w:marRight w:val="0"/>
      <w:marTop w:val="0"/>
      <w:marBottom w:val="0"/>
      <w:divBdr>
        <w:top w:val="none" w:sz="0" w:space="0" w:color="auto"/>
        <w:left w:val="none" w:sz="0" w:space="0" w:color="auto"/>
        <w:bottom w:val="none" w:sz="0" w:space="0" w:color="auto"/>
        <w:right w:val="none" w:sz="0" w:space="0" w:color="auto"/>
      </w:divBdr>
    </w:div>
    <w:div w:id="1485125895">
      <w:bodyDiv w:val="1"/>
      <w:marLeft w:val="0"/>
      <w:marRight w:val="0"/>
      <w:marTop w:val="0"/>
      <w:marBottom w:val="0"/>
      <w:divBdr>
        <w:top w:val="none" w:sz="0" w:space="0" w:color="auto"/>
        <w:left w:val="none" w:sz="0" w:space="0" w:color="auto"/>
        <w:bottom w:val="none" w:sz="0" w:space="0" w:color="auto"/>
        <w:right w:val="none" w:sz="0" w:space="0" w:color="auto"/>
      </w:divBdr>
    </w:div>
    <w:div w:id="1487625173">
      <w:bodyDiv w:val="1"/>
      <w:marLeft w:val="0"/>
      <w:marRight w:val="0"/>
      <w:marTop w:val="0"/>
      <w:marBottom w:val="0"/>
      <w:divBdr>
        <w:top w:val="none" w:sz="0" w:space="0" w:color="auto"/>
        <w:left w:val="none" w:sz="0" w:space="0" w:color="auto"/>
        <w:bottom w:val="none" w:sz="0" w:space="0" w:color="auto"/>
        <w:right w:val="none" w:sz="0" w:space="0" w:color="auto"/>
      </w:divBdr>
    </w:div>
    <w:div w:id="1508013125">
      <w:bodyDiv w:val="1"/>
      <w:marLeft w:val="0"/>
      <w:marRight w:val="0"/>
      <w:marTop w:val="0"/>
      <w:marBottom w:val="0"/>
      <w:divBdr>
        <w:top w:val="none" w:sz="0" w:space="0" w:color="auto"/>
        <w:left w:val="none" w:sz="0" w:space="0" w:color="auto"/>
        <w:bottom w:val="none" w:sz="0" w:space="0" w:color="auto"/>
        <w:right w:val="none" w:sz="0" w:space="0" w:color="auto"/>
      </w:divBdr>
    </w:div>
    <w:div w:id="1540433474">
      <w:bodyDiv w:val="1"/>
      <w:marLeft w:val="0"/>
      <w:marRight w:val="0"/>
      <w:marTop w:val="0"/>
      <w:marBottom w:val="0"/>
      <w:divBdr>
        <w:top w:val="none" w:sz="0" w:space="0" w:color="auto"/>
        <w:left w:val="none" w:sz="0" w:space="0" w:color="auto"/>
        <w:bottom w:val="none" w:sz="0" w:space="0" w:color="auto"/>
        <w:right w:val="none" w:sz="0" w:space="0" w:color="auto"/>
      </w:divBdr>
    </w:div>
    <w:div w:id="1579634127">
      <w:bodyDiv w:val="1"/>
      <w:marLeft w:val="0"/>
      <w:marRight w:val="0"/>
      <w:marTop w:val="0"/>
      <w:marBottom w:val="0"/>
      <w:divBdr>
        <w:top w:val="none" w:sz="0" w:space="0" w:color="auto"/>
        <w:left w:val="none" w:sz="0" w:space="0" w:color="auto"/>
        <w:bottom w:val="none" w:sz="0" w:space="0" w:color="auto"/>
        <w:right w:val="none" w:sz="0" w:space="0" w:color="auto"/>
      </w:divBdr>
    </w:div>
    <w:div w:id="1583030297">
      <w:bodyDiv w:val="1"/>
      <w:marLeft w:val="0"/>
      <w:marRight w:val="0"/>
      <w:marTop w:val="0"/>
      <w:marBottom w:val="0"/>
      <w:divBdr>
        <w:top w:val="none" w:sz="0" w:space="0" w:color="auto"/>
        <w:left w:val="none" w:sz="0" w:space="0" w:color="auto"/>
        <w:bottom w:val="none" w:sz="0" w:space="0" w:color="auto"/>
        <w:right w:val="none" w:sz="0" w:space="0" w:color="auto"/>
      </w:divBdr>
    </w:div>
    <w:div w:id="1585602334">
      <w:bodyDiv w:val="1"/>
      <w:marLeft w:val="0"/>
      <w:marRight w:val="0"/>
      <w:marTop w:val="0"/>
      <w:marBottom w:val="0"/>
      <w:divBdr>
        <w:top w:val="none" w:sz="0" w:space="0" w:color="auto"/>
        <w:left w:val="none" w:sz="0" w:space="0" w:color="auto"/>
        <w:bottom w:val="none" w:sz="0" w:space="0" w:color="auto"/>
        <w:right w:val="none" w:sz="0" w:space="0" w:color="auto"/>
      </w:divBdr>
    </w:div>
    <w:div w:id="1591088273">
      <w:bodyDiv w:val="1"/>
      <w:marLeft w:val="0"/>
      <w:marRight w:val="0"/>
      <w:marTop w:val="0"/>
      <w:marBottom w:val="0"/>
      <w:divBdr>
        <w:top w:val="none" w:sz="0" w:space="0" w:color="auto"/>
        <w:left w:val="none" w:sz="0" w:space="0" w:color="auto"/>
        <w:bottom w:val="none" w:sz="0" w:space="0" w:color="auto"/>
        <w:right w:val="none" w:sz="0" w:space="0" w:color="auto"/>
      </w:divBdr>
    </w:div>
    <w:div w:id="1611431052">
      <w:bodyDiv w:val="1"/>
      <w:marLeft w:val="0"/>
      <w:marRight w:val="0"/>
      <w:marTop w:val="0"/>
      <w:marBottom w:val="0"/>
      <w:divBdr>
        <w:top w:val="none" w:sz="0" w:space="0" w:color="auto"/>
        <w:left w:val="none" w:sz="0" w:space="0" w:color="auto"/>
        <w:bottom w:val="none" w:sz="0" w:space="0" w:color="auto"/>
        <w:right w:val="none" w:sz="0" w:space="0" w:color="auto"/>
      </w:divBdr>
    </w:div>
    <w:div w:id="1630277871">
      <w:bodyDiv w:val="1"/>
      <w:marLeft w:val="0"/>
      <w:marRight w:val="0"/>
      <w:marTop w:val="0"/>
      <w:marBottom w:val="0"/>
      <w:divBdr>
        <w:top w:val="none" w:sz="0" w:space="0" w:color="auto"/>
        <w:left w:val="none" w:sz="0" w:space="0" w:color="auto"/>
        <w:bottom w:val="none" w:sz="0" w:space="0" w:color="auto"/>
        <w:right w:val="none" w:sz="0" w:space="0" w:color="auto"/>
      </w:divBdr>
    </w:div>
    <w:div w:id="1657226736">
      <w:bodyDiv w:val="1"/>
      <w:marLeft w:val="0"/>
      <w:marRight w:val="0"/>
      <w:marTop w:val="0"/>
      <w:marBottom w:val="0"/>
      <w:divBdr>
        <w:top w:val="none" w:sz="0" w:space="0" w:color="auto"/>
        <w:left w:val="none" w:sz="0" w:space="0" w:color="auto"/>
        <w:bottom w:val="none" w:sz="0" w:space="0" w:color="auto"/>
        <w:right w:val="none" w:sz="0" w:space="0" w:color="auto"/>
      </w:divBdr>
    </w:div>
    <w:div w:id="1730152094">
      <w:bodyDiv w:val="1"/>
      <w:marLeft w:val="0"/>
      <w:marRight w:val="0"/>
      <w:marTop w:val="0"/>
      <w:marBottom w:val="0"/>
      <w:divBdr>
        <w:top w:val="none" w:sz="0" w:space="0" w:color="auto"/>
        <w:left w:val="none" w:sz="0" w:space="0" w:color="auto"/>
        <w:bottom w:val="none" w:sz="0" w:space="0" w:color="auto"/>
        <w:right w:val="none" w:sz="0" w:space="0" w:color="auto"/>
      </w:divBdr>
    </w:div>
    <w:div w:id="1766878864">
      <w:bodyDiv w:val="1"/>
      <w:marLeft w:val="0"/>
      <w:marRight w:val="0"/>
      <w:marTop w:val="0"/>
      <w:marBottom w:val="0"/>
      <w:divBdr>
        <w:top w:val="none" w:sz="0" w:space="0" w:color="auto"/>
        <w:left w:val="none" w:sz="0" w:space="0" w:color="auto"/>
        <w:bottom w:val="none" w:sz="0" w:space="0" w:color="auto"/>
        <w:right w:val="none" w:sz="0" w:space="0" w:color="auto"/>
      </w:divBdr>
      <w:divsChild>
        <w:div w:id="542983685">
          <w:marLeft w:val="274"/>
          <w:marRight w:val="0"/>
          <w:marTop w:val="0"/>
          <w:marBottom w:val="0"/>
          <w:divBdr>
            <w:top w:val="none" w:sz="0" w:space="0" w:color="auto"/>
            <w:left w:val="none" w:sz="0" w:space="0" w:color="auto"/>
            <w:bottom w:val="none" w:sz="0" w:space="0" w:color="auto"/>
            <w:right w:val="none" w:sz="0" w:space="0" w:color="auto"/>
          </w:divBdr>
        </w:div>
        <w:div w:id="1221599988">
          <w:marLeft w:val="274"/>
          <w:marRight w:val="0"/>
          <w:marTop w:val="0"/>
          <w:marBottom w:val="0"/>
          <w:divBdr>
            <w:top w:val="none" w:sz="0" w:space="0" w:color="auto"/>
            <w:left w:val="none" w:sz="0" w:space="0" w:color="auto"/>
            <w:bottom w:val="none" w:sz="0" w:space="0" w:color="auto"/>
            <w:right w:val="none" w:sz="0" w:space="0" w:color="auto"/>
          </w:divBdr>
        </w:div>
        <w:div w:id="195121781">
          <w:marLeft w:val="274"/>
          <w:marRight w:val="0"/>
          <w:marTop w:val="0"/>
          <w:marBottom w:val="0"/>
          <w:divBdr>
            <w:top w:val="none" w:sz="0" w:space="0" w:color="auto"/>
            <w:left w:val="none" w:sz="0" w:space="0" w:color="auto"/>
            <w:bottom w:val="none" w:sz="0" w:space="0" w:color="auto"/>
            <w:right w:val="none" w:sz="0" w:space="0" w:color="auto"/>
          </w:divBdr>
        </w:div>
        <w:div w:id="56052031">
          <w:marLeft w:val="274"/>
          <w:marRight w:val="0"/>
          <w:marTop w:val="0"/>
          <w:marBottom w:val="0"/>
          <w:divBdr>
            <w:top w:val="none" w:sz="0" w:space="0" w:color="auto"/>
            <w:left w:val="none" w:sz="0" w:space="0" w:color="auto"/>
            <w:bottom w:val="none" w:sz="0" w:space="0" w:color="auto"/>
            <w:right w:val="none" w:sz="0" w:space="0" w:color="auto"/>
          </w:divBdr>
        </w:div>
        <w:div w:id="1050149031">
          <w:marLeft w:val="274"/>
          <w:marRight w:val="0"/>
          <w:marTop w:val="0"/>
          <w:marBottom w:val="0"/>
          <w:divBdr>
            <w:top w:val="none" w:sz="0" w:space="0" w:color="auto"/>
            <w:left w:val="none" w:sz="0" w:space="0" w:color="auto"/>
            <w:bottom w:val="none" w:sz="0" w:space="0" w:color="auto"/>
            <w:right w:val="none" w:sz="0" w:space="0" w:color="auto"/>
          </w:divBdr>
        </w:div>
        <w:div w:id="2132433968">
          <w:marLeft w:val="274"/>
          <w:marRight w:val="0"/>
          <w:marTop w:val="0"/>
          <w:marBottom w:val="0"/>
          <w:divBdr>
            <w:top w:val="none" w:sz="0" w:space="0" w:color="auto"/>
            <w:left w:val="none" w:sz="0" w:space="0" w:color="auto"/>
            <w:bottom w:val="none" w:sz="0" w:space="0" w:color="auto"/>
            <w:right w:val="none" w:sz="0" w:space="0" w:color="auto"/>
          </w:divBdr>
        </w:div>
        <w:div w:id="1644460681">
          <w:marLeft w:val="274"/>
          <w:marRight w:val="0"/>
          <w:marTop w:val="0"/>
          <w:marBottom w:val="0"/>
          <w:divBdr>
            <w:top w:val="none" w:sz="0" w:space="0" w:color="auto"/>
            <w:left w:val="none" w:sz="0" w:space="0" w:color="auto"/>
            <w:bottom w:val="none" w:sz="0" w:space="0" w:color="auto"/>
            <w:right w:val="none" w:sz="0" w:space="0" w:color="auto"/>
          </w:divBdr>
        </w:div>
      </w:divsChild>
    </w:div>
    <w:div w:id="1767849988">
      <w:bodyDiv w:val="1"/>
      <w:marLeft w:val="0"/>
      <w:marRight w:val="0"/>
      <w:marTop w:val="0"/>
      <w:marBottom w:val="0"/>
      <w:divBdr>
        <w:top w:val="none" w:sz="0" w:space="0" w:color="auto"/>
        <w:left w:val="none" w:sz="0" w:space="0" w:color="auto"/>
        <w:bottom w:val="none" w:sz="0" w:space="0" w:color="auto"/>
        <w:right w:val="none" w:sz="0" w:space="0" w:color="auto"/>
      </w:divBdr>
    </w:div>
    <w:div w:id="1769424924">
      <w:bodyDiv w:val="1"/>
      <w:marLeft w:val="0"/>
      <w:marRight w:val="0"/>
      <w:marTop w:val="0"/>
      <w:marBottom w:val="0"/>
      <w:divBdr>
        <w:top w:val="none" w:sz="0" w:space="0" w:color="auto"/>
        <w:left w:val="none" w:sz="0" w:space="0" w:color="auto"/>
        <w:bottom w:val="none" w:sz="0" w:space="0" w:color="auto"/>
        <w:right w:val="none" w:sz="0" w:space="0" w:color="auto"/>
      </w:divBdr>
    </w:div>
    <w:div w:id="1770348456">
      <w:bodyDiv w:val="1"/>
      <w:marLeft w:val="0"/>
      <w:marRight w:val="0"/>
      <w:marTop w:val="0"/>
      <w:marBottom w:val="0"/>
      <w:divBdr>
        <w:top w:val="none" w:sz="0" w:space="0" w:color="auto"/>
        <w:left w:val="none" w:sz="0" w:space="0" w:color="auto"/>
        <w:bottom w:val="none" w:sz="0" w:space="0" w:color="auto"/>
        <w:right w:val="none" w:sz="0" w:space="0" w:color="auto"/>
      </w:divBdr>
    </w:div>
    <w:div w:id="1778138700">
      <w:bodyDiv w:val="1"/>
      <w:marLeft w:val="0"/>
      <w:marRight w:val="0"/>
      <w:marTop w:val="0"/>
      <w:marBottom w:val="0"/>
      <w:divBdr>
        <w:top w:val="none" w:sz="0" w:space="0" w:color="auto"/>
        <w:left w:val="none" w:sz="0" w:space="0" w:color="auto"/>
        <w:bottom w:val="none" w:sz="0" w:space="0" w:color="auto"/>
        <w:right w:val="none" w:sz="0" w:space="0" w:color="auto"/>
      </w:divBdr>
    </w:div>
    <w:div w:id="1783767693">
      <w:bodyDiv w:val="1"/>
      <w:marLeft w:val="0"/>
      <w:marRight w:val="0"/>
      <w:marTop w:val="0"/>
      <w:marBottom w:val="0"/>
      <w:divBdr>
        <w:top w:val="none" w:sz="0" w:space="0" w:color="auto"/>
        <w:left w:val="none" w:sz="0" w:space="0" w:color="auto"/>
        <w:bottom w:val="none" w:sz="0" w:space="0" w:color="auto"/>
        <w:right w:val="none" w:sz="0" w:space="0" w:color="auto"/>
      </w:divBdr>
    </w:div>
    <w:div w:id="1785537203">
      <w:bodyDiv w:val="1"/>
      <w:marLeft w:val="0"/>
      <w:marRight w:val="0"/>
      <w:marTop w:val="0"/>
      <w:marBottom w:val="0"/>
      <w:divBdr>
        <w:top w:val="none" w:sz="0" w:space="0" w:color="auto"/>
        <w:left w:val="none" w:sz="0" w:space="0" w:color="auto"/>
        <w:bottom w:val="none" w:sz="0" w:space="0" w:color="auto"/>
        <w:right w:val="none" w:sz="0" w:space="0" w:color="auto"/>
      </w:divBdr>
    </w:div>
    <w:div w:id="1798061818">
      <w:bodyDiv w:val="1"/>
      <w:marLeft w:val="0"/>
      <w:marRight w:val="0"/>
      <w:marTop w:val="0"/>
      <w:marBottom w:val="0"/>
      <w:divBdr>
        <w:top w:val="none" w:sz="0" w:space="0" w:color="auto"/>
        <w:left w:val="none" w:sz="0" w:space="0" w:color="auto"/>
        <w:bottom w:val="none" w:sz="0" w:space="0" w:color="auto"/>
        <w:right w:val="none" w:sz="0" w:space="0" w:color="auto"/>
      </w:divBdr>
    </w:div>
    <w:div w:id="1891527250">
      <w:bodyDiv w:val="1"/>
      <w:marLeft w:val="0"/>
      <w:marRight w:val="0"/>
      <w:marTop w:val="0"/>
      <w:marBottom w:val="0"/>
      <w:divBdr>
        <w:top w:val="none" w:sz="0" w:space="0" w:color="auto"/>
        <w:left w:val="none" w:sz="0" w:space="0" w:color="auto"/>
        <w:bottom w:val="none" w:sz="0" w:space="0" w:color="auto"/>
        <w:right w:val="none" w:sz="0" w:space="0" w:color="auto"/>
      </w:divBdr>
    </w:div>
    <w:div w:id="1898280189">
      <w:bodyDiv w:val="1"/>
      <w:marLeft w:val="0"/>
      <w:marRight w:val="0"/>
      <w:marTop w:val="0"/>
      <w:marBottom w:val="0"/>
      <w:divBdr>
        <w:top w:val="none" w:sz="0" w:space="0" w:color="auto"/>
        <w:left w:val="none" w:sz="0" w:space="0" w:color="auto"/>
        <w:bottom w:val="none" w:sz="0" w:space="0" w:color="auto"/>
        <w:right w:val="none" w:sz="0" w:space="0" w:color="auto"/>
      </w:divBdr>
    </w:div>
    <w:div w:id="1907107256">
      <w:bodyDiv w:val="1"/>
      <w:marLeft w:val="0"/>
      <w:marRight w:val="0"/>
      <w:marTop w:val="0"/>
      <w:marBottom w:val="0"/>
      <w:divBdr>
        <w:top w:val="none" w:sz="0" w:space="0" w:color="auto"/>
        <w:left w:val="none" w:sz="0" w:space="0" w:color="auto"/>
        <w:bottom w:val="none" w:sz="0" w:space="0" w:color="auto"/>
        <w:right w:val="none" w:sz="0" w:space="0" w:color="auto"/>
      </w:divBdr>
    </w:div>
    <w:div w:id="1930458209">
      <w:bodyDiv w:val="1"/>
      <w:marLeft w:val="0"/>
      <w:marRight w:val="0"/>
      <w:marTop w:val="0"/>
      <w:marBottom w:val="0"/>
      <w:divBdr>
        <w:top w:val="none" w:sz="0" w:space="0" w:color="auto"/>
        <w:left w:val="none" w:sz="0" w:space="0" w:color="auto"/>
        <w:bottom w:val="none" w:sz="0" w:space="0" w:color="auto"/>
        <w:right w:val="none" w:sz="0" w:space="0" w:color="auto"/>
      </w:divBdr>
    </w:div>
    <w:div w:id="1933933091">
      <w:bodyDiv w:val="1"/>
      <w:marLeft w:val="0"/>
      <w:marRight w:val="0"/>
      <w:marTop w:val="0"/>
      <w:marBottom w:val="0"/>
      <w:divBdr>
        <w:top w:val="none" w:sz="0" w:space="0" w:color="auto"/>
        <w:left w:val="none" w:sz="0" w:space="0" w:color="auto"/>
        <w:bottom w:val="none" w:sz="0" w:space="0" w:color="auto"/>
        <w:right w:val="none" w:sz="0" w:space="0" w:color="auto"/>
      </w:divBdr>
      <w:divsChild>
        <w:div w:id="401146406">
          <w:marLeft w:val="0"/>
          <w:marRight w:val="374"/>
          <w:marTop w:val="0"/>
          <w:marBottom w:val="0"/>
          <w:divBdr>
            <w:top w:val="none" w:sz="0" w:space="0" w:color="auto"/>
            <w:left w:val="none" w:sz="0" w:space="0" w:color="auto"/>
            <w:bottom w:val="none" w:sz="0" w:space="0" w:color="auto"/>
            <w:right w:val="none" w:sz="0" w:space="0" w:color="auto"/>
          </w:divBdr>
        </w:div>
      </w:divsChild>
    </w:div>
    <w:div w:id="1952056427">
      <w:bodyDiv w:val="1"/>
      <w:marLeft w:val="0"/>
      <w:marRight w:val="0"/>
      <w:marTop w:val="0"/>
      <w:marBottom w:val="0"/>
      <w:divBdr>
        <w:top w:val="none" w:sz="0" w:space="0" w:color="auto"/>
        <w:left w:val="none" w:sz="0" w:space="0" w:color="auto"/>
        <w:bottom w:val="none" w:sz="0" w:space="0" w:color="auto"/>
        <w:right w:val="none" w:sz="0" w:space="0" w:color="auto"/>
      </w:divBdr>
    </w:div>
    <w:div w:id="1952591285">
      <w:bodyDiv w:val="1"/>
      <w:marLeft w:val="0"/>
      <w:marRight w:val="0"/>
      <w:marTop w:val="0"/>
      <w:marBottom w:val="0"/>
      <w:divBdr>
        <w:top w:val="none" w:sz="0" w:space="0" w:color="auto"/>
        <w:left w:val="none" w:sz="0" w:space="0" w:color="auto"/>
        <w:bottom w:val="none" w:sz="0" w:space="0" w:color="auto"/>
        <w:right w:val="none" w:sz="0" w:space="0" w:color="auto"/>
      </w:divBdr>
    </w:div>
    <w:div w:id="1972398002">
      <w:bodyDiv w:val="1"/>
      <w:marLeft w:val="0"/>
      <w:marRight w:val="0"/>
      <w:marTop w:val="0"/>
      <w:marBottom w:val="0"/>
      <w:divBdr>
        <w:top w:val="none" w:sz="0" w:space="0" w:color="auto"/>
        <w:left w:val="none" w:sz="0" w:space="0" w:color="auto"/>
        <w:bottom w:val="none" w:sz="0" w:space="0" w:color="auto"/>
        <w:right w:val="none" w:sz="0" w:space="0" w:color="auto"/>
      </w:divBdr>
    </w:div>
    <w:div w:id="1981495203">
      <w:bodyDiv w:val="1"/>
      <w:marLeft w:val="0"/>
      <w:marRight w:val="0"/>
      <w:marTop w:val="0"/>
      <w:marBottom w:val="0"/>
      <w:divBdr>
        <w:top w:val="none" w:sz="0" w:space="0" w:color="auto"/>
        <w:left w:val="none" w:sz="0" w:space="0" w:color="auto"/>
        <w:bottom w:val="none" w:sz="0" w:space="0" w:color="auto"/>
        <w:right w:val="none" w:sz="0" w:space="0" w:color="auto"/>
      </w:divBdr>
    </w:div>
    <w:div w:id="1986157332">
      <w:bodyDiv w:val="1"/>
      <w:marLeft w:val="0"/>
      <w:marRight w:val="0"/>
      <w:marTop w:val="0"/>
      <w:marBottom w:val="0"/>
      <w:divBdr>
        <w:top w:val="none" w:sz="0" w:space="0" w:color="auto"/>
        <w:left w:val="none" w:sz="0" w:space="0" w:color="auto"/>
        <w:bottom w:val="none" w:sz="0" w:space="0" w:color="auto"/>
        <w:right w:val="none" w:sz="0" w:space="0" w:color="auto"/>
      </w:divBdr>
    </w:div>
    <w:div w:id="1995251951">
      <w:bodyDiv w:val="1"/>
      <w:marLeft w:val="0"/>
      <w:marRight w:val="0"/>
      <w:marTop w:val="0"/>
      <w:marBottom w:val="0"/>
      <w:divBdr>
        <w:top w:val="none" w:sz="0" w:space="0" w:color="auto"/>
        <w:left w:val="none" w:sz="0" w:space="0" w:color="auto"/>
        <w:bottom w:val="none" w:sz="0" w:space="0" w:color="auto"/>
        <w:right w:val="none" w:sz="0" w:space="0" w:color="auto"/>
      </w:divBdr>
    </w:div>
    <w:div w:id="2003464530">
      <w:bodyDiv w:val="1"/>
      <w:marLeft w:val="0"/>
      <w:marRight w:val="0"/>
      <w:marTop w:val="0"/>
      <w:marBottom w:val="0"/>
      <w:divBdr>
        <w:top w:val="none" w:sz="0" w:space="0" w:color="auto"/>
        <w:left w:val="none" w:sz="0" w:space="0" w:color="auto"/>
        <w:bottom w:val="none" w:sz="0" w:space="0" w:color="auto"/>
        <w:right w:val="none" w:sz="0" w:space="0" w:color="auto"/>
      </w:divBdr>
    </w:div>
    <w:div w:id="2011521435">
      <w:bodyDiv w:val="1"/>
      <w:marLeft w:val="0"/>
      <w:marRight w:val="0"/>
      <w:marTop w:val="0"/>
      <w:marBottom w:val="0"/>
      <w:divBdr>
        <w:top w:val="none" w:sz="0" w:space="0" w:color="auto"/>
        <w:left w:val="none" w:sz="0" w:space="0" w:color="auto"/>
        <w:bottom w:val="none" w:sz="0" w:space="0" w:color="auto"/>
        <w:right w:val="none" w:sz="0" w:space="0" w:color="auto"/>
      </w:divBdr>
    </w:div>
    <w:div w:id="2016491421">
      <w:bodyDiv w:val="1"/>
      <w:marLeft w:val="0"/>
      <w:marRight w:val="0"/>
      <w:marTop w:val="0"/>
      <w:marBottom w:val="0"/>
      <w:divBdr>
        <w:top w:val="none" w:sz="0" w:space="0" w:color="auto"/>
        <w:left w:val="none" w:sz="0" w:space="0" w:color="auto"/>
        <w:bottom w:val="none" w:sz="0" w:space="0" w:color="auto"/>
        <w:right w:val="none" w:sz="0" w:space="0" w:color="auto"/>
      </w:divBdr>
    </w:div>
    <w:div w:id="2029215204">
      <w:bodyDiv w:val="1"/>
      <w:marLeft w:val="0"/>
      <w:marRight w:val="0"/>
      <w:marTop w:val="0"/>
      <w:marBottom w:val="0"/>
      <w:divBdr>
        <w:top w:val="none" w:sz="0" w:space="0" w:color="auto"/>
        <w:left w:val="none" w:sz="0" w:space="0" w:color="auto"/>
        <w:bottom w:val="none" w:sz="0" w:space="0" w:color="auto"/>
        <w:right w:val="none" w:sz="0" w:space="0" w:color="auto"/>
      </w:divBdr>
    </w:div>
    <w:div w:id="2042709650">
      <w:bodyDiv w:val="1"/>
      <w:marLeft w:val="0"/>
      <w:marRight w:val="0"/>
      <w:marTop w:val="0"/>
      <w:marBottom w:val="0"/>
      <w:divBdr>
        <w:top w:val="none" w:sz="0" w:space="0" w:color="auto"/>
        <w:left w:val="none" w:sz="0" w:space="0" w:color="auto"/>
        <w:bottom w:val="none" w:sz="0" w:space="0" w:color="auto"/>
        <w:right w:val="none" w:sz="0" w:space="0" w:color="auto"/>
      </w:divBdr>
    </w:div>
    <w:div w:id="2044666861">
      <w:bodyDiv w:val="1"/>
      <w:marLeft w:val="0"/>
      <w:marRight w:val="0"/>
      <w:marTop w:val="0"/>
      <w:marBottom w:val="0"/>
      <w:divBdr>
        <w:top w:val="none" w:sz="0" w:space="0" w:color="auto"/>
        <w:left w:val="none" w:sz="0" w:space="0" w:color="auto"/>
        <w:bottom w:val="none" w:sz="0" w:space="0" w:color="auto"/>
        <w:right w:val="none" w:sz="0" w:space="0" w:color="auto"/>
      </w:divBdr>
    </w:div>
    <w:div w:id="2059013295">
      <w:bodyDiv w:val="1"/>
      <w:marLeft w:val="0"/>
      <w:marRight w:val="0"/>
      <w:marTop w:val="0"/>
      <w:marBottom w:val="0"/>
      <w:divBdr>
        <w:top w:val="none" w:sz="0" w:space="0" w:color="auto"/>
        <w:left w:val="none" w:sz="0" w:space="0" w:color="auto"/>
        <w:bottom w:val="none" w:sz="0" w:space="0" w:color="auto"/>
        <w:right w:val="none" w:sz="0" w:space="0" w:color="auto"/>
      </w:divBdr>
    </w:div>
    <w:div w:id="2064212413">
      <w:bodyDiv w:val="1"/>
      <w:marLeft w:val="0"/>
      <w:marRight w:val="0"/>
      <w:marTop w:val="0"/>
      <w:marBottom w:val="0"/>
      <w:divBdr>
        <w:top w:val="none" w:sz="0" w:space="0" w:color="auto"/>
        <w:left w:val="none" w:sz="0" w:space="0" w:color="auto"/>
        <w:bottom w:val="none" w:sz="0" w:space="0" w:color="auto"/>
        <w:right w:val="none" w:sz="0" w:space="0" w:color="auto"/>
      </w:divBdr>
    </w:div>
    <w:div w:id="2076927341">
      <w:bodyDiv w:val="1"/>
      <w:marLeft w:val="0"/>
      <w:marRight w:val="0"/>
      <w:marTop w:val="0"/>
      <w:marBottom w:val="0"/>
      <w:divBdr>
        <w:top w:val="none" w:sz="0" w:space="0" w:color="auto"/>
        <w:left w:val="none" w:sz="0" w:space="0" w:color="auto"/>
        <w:bottom w:val="none" w:sz="0" w:space="0" w:color="auto"/>
        <w:right w:val="none" w:sz="0" w:space="0" w:color="auto"/>
      </w:divBdr>
    </w:div>
    <w:div w:id="2107075823">
      <w:bodyDiv w:val="1"/>
      <w:marLeft w:val="0"/>
      <w:marRight w:val="0"/>
      <w:marTop w:val="0"/>
      <w:marBottom w:val="0"/>
      <w:divBdr>
        <w:top w:val="none" w:sz="0" w:space="0" w:color="auto"/>
        <w:left w:val="none" w:sz="0" w:space="0" w:color="auto"/>
        <w:bottom w:val="none" w:sz="0" w:space="0" w:color="auto"/>
        <w:right w:val="none" w:sz="0" w:space="0" w:color="auto"/>
      </w:divBdr>
    </w:div>
    <w:div w:id="2108383925">
      <w:bodyDiv w:val="1"/>
      <w:marLeft w:val="0"/>
      <w:marRight w:val="0"/>
      <w:marTop w:val="0"/>
      <w:marBottom w:val="0"/>
      <w:divBdr>
        <w:top w:val="none" w:sz="0" w:space="0" w:color="auto"/>
        <w:left w:val="none" w:sz="0" w:space="0" w:color="auto"/>
        <w:bottom w:val="none" w:sz="0" w:space="0" w:color="auto"/>
        <w:right w:val="none" w:sz="0" w:space="0" w:color="auto"/>
      </w:divBdr>
      <w:divsChild>
        <w:div w:id="651569010">
          <w:marLeft w:val="0"/>
          <w:marRight w:val="1166"/>
          <w:marTop w:val="77"/>
          <w:marBottom w:val="0"/>
          <w:divBdr>
            <w:top w:val="none" w:sz="0" w:space="0" w:color="auto"/>
            <w:left w:val="none" w:sz="0" w:space="0" w:color="auto"/>
            <w:bottom w:val="none" w:sz="0" w:space="0" w:color="auto"/>
            <w:right w:val="none" w:sz="0" w:space="0" w:color="auto"/>
          </w:divBdr>
        </w:div>
        <w:div w:id="1724015735">
          <w:marLeft w:val="0"/>
          <w:marRight w:val="1166"/>
          <w:marTop w:val="77"/>
          <w:marBottom w:val="0"/>
          <w:divBdr>
            <w:top w:val="none" w:sz="0" w:space="0" w:color="auto"/>
            <w:left w:val="none" w:sz="0" w:space="0" w:color="auto"/>
            <w:bottom w:val="none" w:sz="0" w:space="0" w:color="auto"/>
            <w:right w:val="none" w:sz="0" w:space="0" w:color="auto"/>
          </w:divBdr>
        </w:div>
        <w:div w:id="283124856">
          <w:marLeft w:val="0"/>
          <w:marRight w:val="1166"/>
          <w:marTop w:val="77"/>
          <w:marBottom w:val="0"/>
          <w:divBdr>
            <w:top w:val="none" w:sz="0" w:space="0" w:color="auto"/>
            <w:left w:val="none" w:sz="0" w:space="0" w:color="auto"/>
            <w:bottom w:val="none" w:sz="0" w:space="0" w:color="auto"/>
            <w:right w:val="none" w:sz="0" w:space="0" w:color="auto"/>
          </w:divBdr>
        </w:div>
        <w:div w:id="1512911718">
          <w:marLeft w:val="0"/>
          <w:marRight w:val="1166"/>
          <w:marTop w:val="77"/>
          <w:marBottom w:val="0"/>
          <w:divBdr>
            <w:top w:val="none" w:sz="0" w:space="0" w:color="auto"/>
            <w:left w:val="none" w:sz="0" w:space="0" w:color="auto"/>
            <w:bottom w:val="none" w:sz="0" w:space="0" w:color="auto"/>
            <w:right w:val="none" w:sz="0" w:space="0" w:color="auto"/>
          </w:divBdr>
        </w:div>
        <w:div w:id="581990488">
          <w:marLeft w:val="0"/>
          <w:marRight w:val="1166"/>
          <w:marTop w:val="77"/>
          <w:marBottom w:val="0"/>
          <w:divBdr>
            <w:top w:val="none" w:sz="0" w:space="0" w:color="auto"/>
            <w:left w:val="none" w:sz="0" w:space="0" w:color="auto"/>
            <w:bottom w:val="none" w:sz="0" w:space="0" w:color="auto"/>
            <w:right w:val="none" w:sz="0" w:space="0" w:color="auto"/>
          </w:divBdr>
        </w:div>
        <w:div w:id="793251442">
          <w:marLeft w:val="0"/>
          <w:marRight w:val="1166"/>
          <w:marTop w:val="77"/>
          <w:marBottom w:val="0"/>
          <w:divBdr>
            <w:top w:val="none" w:sz="0" w:space="0" w:color="auto"/>
            <w:left w:val="none" w:sz="0" w:space="0" w:color="auto"/>
            <w:bottom w:val="none" w:sz="0" w:space="0" w:color="auto"/>
            <w:right w:val="none" w:sz="0" w:space="0" w:color="auto"/>
          </w:divBdr>
        </w:div>
        <w:div w:id="780996758">
          <w:marLeft w:val="0"/>
          <w:marRight w:val="1166"/>
          <w:marTop w:val="77"/>
          <w:marBottom w:val="0"/>
          <w:divBdr>
            <w:top w:val="none" w:sz="0" w:space="0" w:color="auto"/>
            <w:left w:val="none" w:sz="0" w:space="0" w:color="auto"/>
            <w:bottom w:val="none" w:sz="0" w:space="0" w:color="auto"/>
            <w:right w:val="none" w:sz="0" w:space="0" w:color="auto"/>
          </w:divBdr>
        </w:div>
        <w:div w:id="202521032">
          <w:marLeft w:val="0"/>
          <w:marRight w:val="1166"/>
          <w:marTop w:val="77"/>
          <w:marBottom w:val="0"/>
          <w:divBdr>
            <w:top w:val="none" w:sz="0" w:space="0" w:color="auto"/>
            <w:left w:val="none" w:sz="0" w:space="0" w:color="auto"/>
            <w:bottom w:val="none" w:sz="0" w:space="0" w:color="auto"/>
            <w:right w:val="none" w:sz="0" w:space="0" w:color="auto"/>
          </w:divBdr>
        </w:div>
        <w:div w:id="527137747">
          <w:marLeft w:val="0"/>
          <w:marRight w:val="1166"/>
          <w:marTop w:val="77"/>
          <w:marBottom w:val="0"/>
          <w:divBdr>
            <w:top w:val="none" w:sz="0" w:space="0" w:color="auto"/>
            <w:left w:val="none" w:sz="0" w:space="0" w:color="auto"/>
            <w:bottom w:val="none" w:sz="0" w:space="0" w:color="auto"/>
            <w:right w:val="none" w:sz="0" w:space="0" w:color="auto"/>
          </w:divBdr>
        </w:div>
        <w:div w:id="1052576697">
          <w:marLeft w:val="0"/>
          <w:marRight w:val="1166"/>
          <w:marTop w:val="77"/>
          <w:marBottom w:val="0"/>
          <w:divBdr>
            <w:top w:val="none" w:sz="0" w:space="0" w:color="auto"/>
            <w:left w:val="none" w:sz="0" w:space="0" w:color="auto"/>
            <w:bottom w:val="none" w:sz="0" w:space="0" w:color="auto"/>
            <w:right w:val="none" w:sz="0" w:space="0" w:color="auto"/>
          </w:divBdr>
        </w:div>
        <w:div w:id="1277172167">
          <w:marLeft w:val="0"/>
          <w:marRight w:val="1166"/>
          <w:marTop w:val="77"/>
          <w:marBottom w:val="0"/>
          <w:divBdr>
            <w:top w:val="none" w:sz="0" w:space="0" w:color="auto"/>
            <w:left w:val="none" w:sz="0" w:space="0" w:color="auto"/>
            <w:bottom w:val="none" w:sz="0" w:space="0" w:color="auto"/>
            <w:right w:val="none" w:sz="0" w:space="0" w:color="auto"/>
          </w:divBdr>
        </w:div>
        <w:div w:id="508443595">
          <w:marLeft w:val="0"/>
          <w:marRight w:val="1166"/>
          <w:marTop w:val="77"/>
          <w:marBottom w:val="0"/>
          <w:divBdr>
            <w:top w:val="none" w:sz="0" w:space="0" w:color="auto"/>
            <w:left w:val="none" w:sz="0" w:space="0" w:color="auto"/>
            <w:bottom w:val="none" w:sz="0" w:space="0" w:color="auto"/>
            <w:right w:val="none" w:sz="0" w:space="0" w:color="auto"/>
          </w:divBdr>
        </w:div>
        <w:div w:id="659118600">
          <w:marLeft w:val="0"/>
          <w:marRight w:val="1166"/>
          <w:marTop w:val="77"/>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My%20Documents\My%20Music\&#1578;&#1605;&#1585;&#1610;&#1606;%20&#1604;&#1593;&#1576;&#1577;%20&#1575;&#1604;&#1581;&#1585;&#1576;.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مستند" ma:contentTypeID="0x01010025F553D23191F647B9B0BAD0BD8550B3" ma:contentTypeVersion="2" ma:contentTypeDescription="إنشاء مستند جديد." ma:contentTypeScope="" ma:versionID="5030b8dd6bb35984ecb22f70428a5337">
  <xsd:schema xmlns:xsd="http://www.w3.org/2001/XMLSchema" xmlns:p="http://schemas.microsoft.com/office/2006/metadata/properties" targetNamespace="http://schemas.microsoft.com/office/2006/metadata/properties" ma:root="true" ma:fieldsID="c2ec0960e5d2fb5de47ea8354acd3c9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نوع المحتوى" ma:readOnly="true"/>
        <xsd:element ref="dc:title" minOccurs="0" maxOccurs="1" ma:index="4" ma:displayName="العنوان"/>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CFBCDF-E134-4C02-B92F-195CE6F920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87722515-33B6-4832-8329-A8E3E6224117}">
  <ds:schemaRefs>
    <ds:schemaRef ds:uri="http://schemas.microsoft.com/sharepoint/v3/contenttype/forms"/>
  </ds:schemaRefs>
</ds:datastoreItem>
</file>

<file path=customXml/itemProps3.xml><?xml version="1.0" encoding="utf-8"?>
<ds:datastoreItem xmlns:ds="http://schemas.openxmlformats.org/officeDocument/2006/customXml" ds:itemID="{BE088181-D714-4854-B590-AEEDD49A3541}">
  <ds:schemaRefs>
    <ds:schemaRef ds:uri="http://schemas.microsoft.com/office/2006/metadata/properties"/>
  </ds:schemaRefs>
</ds:datastoreItem>
</file>

<file path=customXml/itemProps4.xml><?xml version="1.0" encoding="utf-8"?>
<ds:datastoreItem xmlns:ds="http://schemas.openxmlformats.org/officeDocument/2006/customXml" ds:itemID="{D7137AD3-0C82-489A-A345-04A1C01AFA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تمرين لعبة الحرب</Template>
  <TotalTime>1674</TotalTime>
  <Pages>1</Pages>
  <Words>1691</Words>
  <Characters>9639</Characters>
  <Application>Microsoft Office Word</Application>
  <DocSecurity>0</DocSecurity>
  <Lines>80</Lines>
  <Paragraphs>22</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HP</Company>
  <LinksUpToDate>false</LinksUpToDate>
  <CharactersWithSpaces>11308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بومعاذ</dc:creator>
  <cp:lastModifiedBy>Windows 10 User</cp:lastModifiedBy>
  <cp:revision>320</cp:revision>
  <cp:lastPrinted>2025-10-24T07:38:00Z</cp:lastPrinted>
  <dcterms:created xsi:type="dcterms:W3CDTF">2020-11-17T18:48:00Z</dcterms:created>
  <dcterms:modified xsi:type="dcterms:W3CDTF">2025-10-24T07:38:00Z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0x01010025F553D23191F647B9B0BAD0BD8550B3</vt:lpwstr>
  </property>
</Properties>
</file>