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8C8B" w14:textId="5DD498BC" w:rsidR="005D6DC1" w:rsidRPr="005D6DC1" w:rsidRDefault="005D6DC1" w:rsidP="005D6DC1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2CA5E50D" w14:textId="1BD4CA4A" w:rsidR="005D6DC1" w:rsidRPr="005D6DC1" w:rsidRDefault="00171B9F" w:rsidP="005D6DC1">
      <w:pPr>
        <w:spacing w:after="240" w:line="280" w:lineRule="auto"/>
        <w:ind w:right="1460" w:firstLine="2"/>
        <w:jc w:val="both"/>
        <w:rPr>
          <w:rFonts w:ascii="Times New Roman" w:eastAsia="Times New Roman" w:hAnsi="Times New Roman" w:cs="Arial"/>
          <w:b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Arial"/>
          <w:b/>
          <w:bCs/>
          <w:sz w:val="26"/>
          <w:szCs w:val="26"/>
        </w:rPr>
        <w:t>Judul</w:t>
      </w:r>
      <w:proofErr w:type="spellEnd"/>
      <w:r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Artikel; </w:t>
      </w:r>
      <w:proofErr w:type="spellStart"/>
      <w:r>
        <w:rPr>
          <w:rFonts w:ascii="Times New Roman" w:eastAsia="Times New Roman" w:hAnsi="Times New Roman" w:cs="Arial"/>
          <w:b/>
          <w:bCs/>
          <w:sz w:val="26"/>
          <w:szCs w:val="26"/>
        </w:rPr>
        <w:t>maksimal</w:t>
      </w:r>
      <w:proofErr w:type="spellEnd"/>
      <w:r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12</w:t>
      </w:r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kata;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ditulis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dalam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bahasa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Indonesia/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bahasa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Inggris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; </w:t>
      </w:r>
      <w:r w:rsidR="005D6DC1" w:rsidRPr="005D6DC1">
        <w:rPr>
          <w:rFonts w:ascii="Times New Roman" w:eastAsia="Times New Roman" w:hAnsi="Times New Roman" w:cs="Arial"/>
          <w:b/>
          <w:bCs/>
          <w:i/>
          <w:iCs/>
          <w:sz w:val="26"/>
          <w:szCs w:val="26"/>
        </w:rPr>
        <w:t xml:space="preserve">Sentence-style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i/>
          <w:iCs/>
          <w:sz w:val="26"/>
          <w:szCs w:val="26"/>
        </w:rPr>
        <w:t>capitalisation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; font Times New Roman; Bold;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ukuran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13;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satu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spasi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; right align;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judul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menarik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dan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menyampaikan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temuan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utama</w:t>
      </w:r>
      <w:proofErr w:type="spellEnd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 xml:space="preserve"> </w:t>
      </w:r>
      <w:proofErr w:type="spellStart"/>
      <w:r w:rsidR="005D6DC1" w:rsidRPr="005D6DC1">
        <w:rPr>
          <w:rFonts w:ascii="Times New Roman" w:eastAsia="Times New Roman" w:hAnsi="Times New Roman" w:cs="Arial"/>
          <w:b/>
          <w:bCs/>
          <w:sz w:val="26"/>
          <w:szCs w:val="26"/>
        </w:rPr>
        <w:t>penelitian</w:t>
      </w:r>
      <w:proofErr w:type="spellEnd"/>
    </w:p>
    <w:p w14:paraId="7350F9AA" w14:textId="77777777" w:rsidR="005D6DC1" w:rsidRPr="005D6DC1" w:rsidRDefault="005D6DC1" w:rsidP="005D6DC1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0486D5B7" w14:textId="77777777" w:rsidR="005D6DC1" w:rsidRPr="005D6DC1" w:rsidRDefault="005D6DC1" w:rsidP="005D6DC1">
      <w:pPr>
        <w:spacing w:after="0" w:line="67" w:lineRule="exact"/>
        <w:rPr>
          <w:rFonts w:ascii="Times New Roman" w:eastAsia="Times New Roman" w:hAnsi="Times New Roman" w:cs="Arial"/>
          <w:sz w:val="24"/>
          <w:szCs w:val="20"/>
        </w:rPr>
      </w:pPr>
    </w:p>
    <w:p w14:paraId="43C170C6" w14:textId="77777777" w:rsidR="005D6DC1" w:rsidRPr="00CA2208" w:rsidRDefault="005D6DC1" w:rsidP="005D6DC1">
      <w:pPr>
        <w:spacing w:after="0" w:line="278" w:lineRule="exact"/>
        <w:ind w:right="20" w:firstLine="2"/>
        <w:rPr>
          <w:rFonts w:ascii="Times New Roman" w:eastAsia="Times New Roman" w:hAnsi="Times New Roman" w:cs="Arial"/>
        </w:rPr>
      </w:pPr>
      <w:r w:rsidRPr="00CA2208">
        <w:rPr>
          <w:rFonts w:ascii="Times New Roman" w:eastAsia="Times New Roman" w:hAnsi="Times New Roman" w:cs="Arial"/>
        </w:rPr>
        <w:t>Penulis1</w:t>
      </w:r>
      <w:r w:rsidRPr="00CA2208">
        <w:rPr>
          <w:rFonts w:ascii="Times New Roman" w:eastAsia="Times New Roman" w:hAnsi="Times New Roman" w:cs="Arial"/>
          <w:vertAlign w:val="superscript"/>
        </w:rPr>
        <w:t>*)</w:t>
      </w:r>
      <w:r w:rsidRPr="00CA2208">
        <w:rPr>
          <w:rFonts w:ascii="Times New Roman" w:eastAsia="Times New Roman" w:hAnsi="Times New Roman" w:cs="Arial"/>
        </w:rPr>
        <w:t xml:space="preserve">, Penulis2, </w:t>
      </w:r>
    </w:p>
    <w:p w14:paraId="6F10249C" w14:textId="09C094C1" w:rsidR="005D6DC1" w:rsidRPr="005D6DC1" w:rsidRDefault="00171B9F" w:rsidP="005D6DC1">
      <w:pPr>
        <w:spacing w:after="0" w:line="278" w:lineRule="exact"/>
        <w:ind w:right="20" w:firstLine="2"/>
        <w:rPr>
          <w:rFonts w:ascii="Times New Roman" w:eastAsia="Times New Roman" w:hAnsi="Times New Roman" w:cs="Arial"/>
          <w:sz w:val="20"/>
          <w:szCs w:val="20"/>
        </w:rPr>
      </w:pPr>
      <w:proofErr w:type="spellStart"/>
      <w:r>
        <w:rPr>
          <w:rFonts w:ascii="Times New Roman" w:eastAsia="Times New Roman" w:hAnsi="Times New Roman" w:cs="Arial"/>
          <w:i/>
          <w:sz w:val="20"/>
          <w:szCs w:val="20"/>
        </w:rPr>
        <w:t>Politeknik</w:t>
      </w:r>
      <w:proofErr w:type="spellEnd"/>
      <w:r>
        <w:rPr>
          <w:rFonts w:ascii="Times New Roman" w:eastAsia="Times New Roman" w:hAnsi="Times New Roman" w:cs="Arial"/>
          <w:i/>
          <w:sz w:val="20"/>
          <w:szCs w:val="20"/>
        </w:rPr>
        <w:t xml:space="preserve"> Negeri Malang</w:t>
      </w:r>
    </w:p>
    <w:p w14:paraId="595955DA" w14:textId="0488C78B" w:rsidR="005D6DC1" w:rsidRDefault="005D6DC1" w:rsidP="005D6DC1">
      <w:pPr>
        <w:spacing w:after="0" w:line="278" w:lineRule="exact"/>
        <w:ind w:right="20" w:firstLine="2"/>
        <w:rPr>
          <w:rFonts w:ascii="Times New Roman" w:eastAsia="Times New Roman" w:hAnsi="Times New Roman" w:cs="Arial"/>
          <w:sz w:val="16"/>
          <w:szCs w:val="16"/>
        </w:rPr>
      </w:pPr>
      <w:r w:rsidRPr="005D6DC1">
        <w:rPr>
          <w:rFonts w:ascii="Times New Roman" w:eastAsia="Times New Roman" w:hAnsi="Times New Roman" w:cs="Arial"/>
          <w:sz w:val="18"/>
          <w:szCs w:val="18"/>
        </w:rPr>
        <w:t xml:space="preserve">Correspondences author: Jl. </w:t>
      </w:r>
      <w:r w:rsidR="00171B9F">
        <w:rPr>
          <w:rFonts w:ascii="Times New Roman" w:eastAsia="Times New Roman" w:hAnsi="Times New Roman" w:cs="Arial"/>
          <w:sz w:val="18"/>
          <w:szCs w:val="18"/>
        </w:rPr>
        <w:t>Soekarno-Hatta No.9</w:t>
      </w:r>
      <w:r w:rsidRPr="005D6DC1">
        <w:rPr>
          <w:rFonts w:ascii="Times New Roman" w:eastAsia="Times New Roman" w:hAnsi="Times New Roman" w:cs="Arial"/>
          <w:sz w:val="18"/>
          <w:szCs w:val="18"/>
        </w:rPr>
        <w:t xml:space="preserve">, </w:t>
      </w:r>
      <w:r w:rsidR="00171B9F">
        <w:rPr>
          <w:rFonts w:ascii="Times New Roman" w:eastAsia="Times New Roman" w:hAnsi="Times New Roman" w:cs="Arial"/>
          <w:sz w:val="18"/>
          <w:szCs w:val="18"/>
        </w:rPr>
        <w:t>Kota Malang</w:t>
      </w:r>
      <w:r w:rsidRPr="005D6DC1">
        <w:rPr>
          <w:rFonts w:ascii="Times New Roman" w:eastAsia="Times New Roman" w:hAnsi="Times New Roman" w:cs="Arial"/>
          <w:sz w:val="18"/>
          <w:szCs w:val="18"/>
        </w:rPr>
        <w:t xml:space="preserve">, </w:t>
      </w:r>
      <w:r w:rsidR="00171B9F">
        <w:rPr>
          <w:rFonts w:ascii="Times New Roman" w:eastAsia="Times New Roman" w:hAnsi="Times New Roman" w:cs="Arial"/>
          <w:sz w:val="18"/>
          <w:szCs w:val="18"/>
        </w:rPr>
        <w:t>65141</w:t>
      </w:r>
      <w:r w:rsidRPr="005D6DC1">
        <w:rPr>
          <w:rFonts w:ascii="Times New Roman" w:eastAsia="Times New Roman" w:hAnsi="Times New Roman" w:cs="Arial"/>
          <w:sz w:val="18"/>
          <w:szCs w:val="18"/>
        </w:rPr>
        <w:t xml:space="preserve">, </w:t>
      </w:r>
      <w:r w:rsidR="00171B9F">
        <w:rPr>
          <w:rFonts w:ascii="Times New Roman" w:eastAsia="Times New Roman" w:hAnsi="Times New Roman" w:cs="Arial"/>
          <w:sz w:val="18"/>
          <w:szCs w:val="18"/>
        </w:rPr>
        <w:t>Indonesia</w:t>
      </w:r>
      <w:r w:rsidRPr="005D6DC1">
        <w:rPr>
          <w:rFonts w:ascii="Times New Roman" w:eastAsia="Times New Roman" w:hAnsi="Times New Roman" w:cs="Arial"/>
          <w:sz w:val="18"/>
          <w:szCs w:val="18"/>
        </w:rPr>
        <w:t>;</w:t>
      </w:r>
      <w:r w:rsidRPr="005D6DC1">
        <w:rPr>
          <w:rFonts w:ascii="Times New Roman" w:eastAsia="Times New Roman" w:hAnsi="Times New Roman" w:cs="Arial"/>
          <w:sz w:val="16"/>
          <w:szCs w:val="16"/>
        </w:rPr>
        <w:t xml:space="preserve"> </w:t>
      </w:r>
    </w:p>
    <w:p w14:paraId="459E51E3" w14:textId="72F5F4EC" w:rsidR="005D6DC1" w:rsidRPr="005D6DC1" w:rsidRDefault="00021946" w:rsidP="00021946">
      <w:pPr>
        <w:spacing w:after="0" w:line="278" w:lineRule="exact"/>
        <w:ind w:right="20" w:firstLine="2"/>
        <w:rPr>
          <w:rFonts w:ascii="Times New Roman" w:eastAsia="Times New Roman" w:hAnsi="Times New Roman" w:cs="Arial"/>
          <w:sz w:val="24"/>
          <w:szCs w:val="20"/>
        </w:rPr>
        <w:sectPr w:rsidR="005D6DC1" w:rsidRPr="005D6DC1" w:rsidSect="00CA2208">
          <w:headerReference w:type="even" r:id="rId7"/>
          <w:headerReference w:type="default" r:id="rId8"/>
          <w:footerReference w:type="default" r:id="rId9"/>
          <w:pgSz w:w="11900" w:h="15874"/>
          <w:pgMar w:top="814" w:right="646" w:bottom="1985" w:left="860" w:header="425" w:footer="567" w:gutter="0"/>
          <w:pgNumType w:start="1"/>
          <w:cols w:space="0"/>
          <w:titlePg/>
          <w:docGrid w:linePitch="360"/>
        </w:sectPr>
      </w:pPr>
      <w:r>
        <w:rPr>
          <w:rFonts w:ascii="Times New Roman" w:eastAsia="Times New Roman" w:hAnsi="Times New Roman" w:cs="Arial"/>
          <w:sz w:val="16"/>
          <w:szCs w:val="16"/>
        </w:rPr>
        <w:t>Email: xxxx@</w:t>
      </w:r>
      <w:r w:rsidR="00171B9F">
        <w:rPr>
          <w:rFonts w:ascii="Times New Roman" w:eastAsia="Times New Roman" w:hAnsi="Times New Roman" w:cs="Arial"/>
          <w:sz w:val="16"/>
          <w:szCs w:val="16"/>
        </w:rPr>
        <w:t>polinema.ac.id</w:t>
      </w:r>
    </w:p>
    <w:p w14:paraId="65B839EB" w14:textId="1A853878" w:rsidR="005D6DC1" w:rsidRPr="005D6DC1" w:rsidRDefault="005D6DC1" w:rsidP="005D6DC1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7F8A6E4C" w14:textId="223D0A63" w:rsidR="005D6DC1" w:rsidRPr="005D6DC1" w:rsidRDefault="005D6DC1" w:rsidP="00171B9F">
      <w:pPr>
        <w:spacing w:after="0" w:line="264" w:lineRule="exact"/>
        <w:rPr>
          <w:rFonts w:ascii="Times New Roman" w:eastAsia="Times New Roman" w:hAnsi="Times New Roman" w:cs="Arial"/>
          <w:sz w:val="24"/>
          <w:szCs w:val="20"/>
        </w:rPr>
      </w:pPr>
      <w:r w:rsidRPr="005D6DC1">
        <w:rPr>
          <w:rFonts w:ascii="Times New Roman" w:eastAsia="Times New Roman" w:hAnsi="Times New Roman" w:cs="Arial"/>
          <w:noProof/>
          <w:sz w:val="13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D65A8A" wp14:editId="3DA03950">
                <wp:simplePos x="0" y="0"/>
                <wp:positionH relativeFrom="column">
                  <wp:posOffset>-5715</wp:posOffset>
                </wp:positionH>
                <wp:positionV relativeFrom="paragraph">
                  <wp:posOffset>70485</wp:posOffset>
                </wp:positionV>
                <wp:extent cx="660400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0" cy="0"/>
                        </a:xfrm>
                        <a:prstGeom prst="line">
                          <a:avLst/>
                        </a:prstGeom>
                        <a:noFill/>
                        <a:ln w="2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B6CCA" id="Line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5.55pt" to="519.5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" strokeweight=".07997mm"/>
            </w:pict>
          </mc:Fallback>
        </mc:AlternateContent>
      </w:r>
    </w:p>
    <w:p w14:paraId="7CB66280" w14:textId="77777777" w:rsidR="005D6DC1" w:rsidRPr="005D6DC1" w:rsidRDefault="005D6DC1" w:rsidP="005D6DC1">
      <w:pPr>
        <w:spacing w:after="0" w:line="26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7BEDC34E" w14:textId="0459E2B6" w:rsidR="005D6DC1" w:rsidRPr="005D6DC1" w:rsidRDefault="00171B9F" w:rsidP="005D6DC1">
      <w:pPr>
        <w:spacing w:after="0" w:line="0" w:lineRule="atLeast"/>
        <w:rPr>
          <w:rFonts w:ascii="Times New Roman" w:eastAsia="Times New Roman" w:hAnsi="Times New Roman" w:cs="Arial"/>
          <w:sz w:val="18"/>
          <w:szCs w:val="20"/>
        </w:rPr>
      </w:pPr>
      <w:proofErr w:type="spellStart"/>
      <w:r>
        <w:rPr>
          <w:rFonts w:ascii="Times New Roman" w:eastAsia="Times New Roman" w:hAnsi="Times New Roman" w:cs="Arial"/>
          <w:sz w:val="18"/>
          <w:szCs w:val="20"/>
        </w:rPr>
        <w:t>Abstrak</w:t>
      </w:r>
      <w:proofErr w:type="spellEnd"/>
    </w:p>
    <w:p w14:paraId="6B6A7C72" w14:textId="7ABF6CF4" w:rsidR="005D6DC1" w:rsidRPr="005D6DC1" w:rsidRDefault="005D6DC1" w:rsidP="005D6DC1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6F351E04" w14:textId="1CC3D4F0" w:rsidR="005D6DC1" w:rsidRPr="005D6DC1" w:rsidRDefault="005D6DC1" w:rsidP="005D6DC1">
      <w:pPr>
        <w:spacing w:after="0" w:line="204" w:lineRule="exact"/>
        <w:rPr>
          <w:rFonts w:ascii="Times New Roman" w:eastAsia="Times New Roman" w:hAnsi="Times New Roman" w:cs="Arial"/>
          <w:sz w:val="24"/>
          <w:szCs w:val="20"/>
        </w:rPr>
      </w:pPr>
      <w:r w:rsidRPr="005D6DC1">
        <w:rPr>
          <w:rFonts w:ascii="Times New Roman" w:eastAsia="Times New Roman" w:hAnsi="Times New Roman" w:cs="Arial"/>
          <w:noProof/>
          <w:sz w:val="18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A02A62" wp14:editId="3950A775">
                <wp:simplePos x="0" y="0"/>
                <wp:positionH relativeFrom="column">
                  <wp:posOffset>635</wp:posOffset>
                </wp:positionH>
                <wp:positionV relativeFrom="paragraph">
                  <wp:posOffset>46355</wp:posOffset>
                </wp:positionV>
                <wp:extent cx="4514850" cy="0"/>
                <wp:effectExtent l="0" t="0" r="0" b="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noFill/>
                        <a:ln w="359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64BE1" id="Line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3.65pt" to="355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" strokeweight=".09997mm"/>
            </w:pict>
          </mc:Fallback>
        </mc:AlternateContent>
      </w:r>
    </w:p>
    <w:p w14:paraId="63CD825A" w14:textId="0700B04E" w:rsidR="005D6DC1" w:rsidRPr="005D6DC1" w:rsidRDefault="00171B9F" w:rsidP="005D6DC1">
      <w:pPr>
        <w:spacing w:after="0" w:line="240" w:lineRule="auto"/>
        <w:jc w:val="both"/>
        <w:rPr>
          <w:rFonts w:ascii="Times New Roman" w:eastAsia="Times New Roman" w:hAnsi="Times New Roman" w:cs="Arial"/>
          <w:sz w:val="18"/>
          <w:szCs w:val="18"/>
        </w:rPr>
      </w:pPr>
      <w:proofErr w:type="spellStart"/>
      <w:r>
        <w:rPr>
          <w:rFonts w:ascii="Times New Roman" w:eastAsia="Times New Roman" w:hAnsi="Times New Roman" w:cs="Arial"/>
          <w:sz w:val="18"/>
          <w:szCs w:val="18"/>
        </w:rPr>
        <w:t>Maksimal</w:t>
      </w:r>
      <w:proofErr w:type="spellEnd"/>
      <w:r>
        <w:rPr>
          <w:rFonts w:ascii="Times New Roman" w:eastAsia="Times New Roman" w:hAnsi="Times New Roman" w:cs="Arial"/>
          <w:sz w:val="18"/>
          <w:szCs w:val="18"/>
        </w:rPr>
        <w:t xml:space="preserve"> 150 kata. </w:t>
      </w:r>
      <w:proofErr w:type="spellStart"/>
      <w:r>
        <w:rPr>
          <w:rFonts w:ascii="Times New Roman" w:eastAsia="Times New Roman" w:hAnsi="Times New Roman" w:cs="Arial"/>
          <w:sz w:val="18"/>
          <w:szCs w:val="18"/>
        </w:rPr>
        <w:t>Huruf</w:t>
      </w:r>
      <w:proofErr w:type="spellEnd"/>
      <w:r>
        <w:rPr>
          <w:rFonts w:ascii="Times New Roman" w:eastAsia="Times New Roman" w:hAnsi="Times New Roman" w:cs="Arial"/>
          <w:sz w:val="18"/>
          <w:szCs w:val="18"/>
        </w:rPr>
        <w:t xml:space="preserve">  Times New Roman, </w:t>
      </w:r>
      <w:proofErr w:type="spellStart"/>
      <w:r>
        <w:rPr>
          <w:rFonts w:ascii="Times New Roman" w:eastAsia="Times New Roman" w:hAnsi="Times New Roman" w:cs="Arial"/>
          <w:sz w:val="18"/>
          <w:szCs w:val="18"/>
        </w:rPr>
        <w:t>ukuran</w:t>
      </w:r>
      <w:proofErr w:type="spellEnd"/>
      <w:r>
        <w:rPr>
          <w:rFonts w:ascii="Times New Roman" w:eastAsia="Times New Roman" w:hAnsi="Times New Roman" w:cs="Arial"/>
          <w:sz w:val="18"/>
          <w:szCs w:val="18"/>
        </w:rPr>
        <w:t xml:space="preserve"> 9. Rata </w:t>
      </w:r>
      <w:proofErr w:type="spellStart"/>
      <w:r>
        <w:rPr>
          <w:rFonts w:ascii="Times New Roman" w:eastAsia="Times New Roman" w:hAnsi="Times New Roman" w:cs="Arial"/>
          <w:sz w:val="18"/>
          <w:szCs w:val="18"/>
        </w:rPr>
        <w:t>kanan-kiri</w:t>
      </w:r>
      <w:proofErr w:type="spellEnd"/>
      <w:r>
        <w:rPr>
          <w:rFonts w:ascii="Times New Roman" w:eastAsia="Times New Roman" w:hAnsi="Times New Roman" w:cs="Arial"/>
          <w:sz w:val="18"/>
          <w:szCs w:val="18"/>
        </w:rPr>
        <w:t>.</w:t>
      </w:r>
    </w:p>
    <w:p w14:paraId="5E0E9D1F" w14:textId="77777777" w:rsidR="005D6DC1" w:rsidRPr="005D6DC1" w:rsidRDefault="005D6DC1" w:rsidP="005D6DC1">
      <w:pPr>
        <w:spacing w:after="0" w:line="303" w:lineRule="auto"/>
        <w:rPr>
          <w:rFonts w:ascii="Times New Roman" w:eastAsia="Times New Roman" w:hAnsi="Times New Roman" w:cs="Arial"/>
          <w:sz w:val="18"/>
          <w:szCs w:val="18"/>
        </w:rPr>
      </w:pPr>
    </w:p>
    <w:p w14:paraId="71AE93B6" w14:textId="77777777" w:rsidR="005D6DC1" w:rsidRPr="005D6DC1" w:rsidRDefault="005D6DC1" w:rsidP="005D6DC1">
      <w:pPr>
        <w:spacing w:after="0" w:line="303" w:lineRule="auto"/>
        <w:rPr>
          <w:rFonts w:ascii="Times New Roman" w:eastAsia="Times New Roman" w:hAnsi="Times New Roman" w:cs="Arial"/>
          <w:sz w:val="18"/>
          <w:szCs w:val="18"/>
        </w:rPr>
      </w:pPr>
    </w:p>
    <w:p w14:paraId="584E8FE9" w14:textId="77777777" w:rsidR="005D6DC1" w:rsidRPr="005D6DC1" w:rsidRDefault="005D6DC1" w:rsidP="005D6DC1">
      <w:pPr>
        <w:spacing w:after="0" w:line="303" w:lineRule="auto"/>
        <w:rPr>
          <w:rFonts w:ascii="Times New Roman" w:eastAsia="Calibri" w:hAnsi="Times New Roman" w:cs="Times New Roman"/>
          <w:sz w:val="14"/>
          <w:szCs w:val="14"/>
        </w:rPr>
      </w:pPr>
    </w:p>
    <w:p w14:paraId="1A7CB203" w14:textId="77777777" w:rsidR="005D6DC1" w:rsidRPr="005D6DC1" w:rsidRDefault="005D6DC1" w:rsidP="005D6DC1">
      <w:pPr>
        <w:spacing w:after="0" w:line="20" w:lineRule="exact"/>
        <w:rPr>
          <w:rFonts w:ascii="Times New Roman" w:eastAsia="Calibri" w:hAnsi="Times New Roman" w:cs="Times New Roman"/>
          <w:sz w:val="14"/>
          <w:szCs w:val="14"/>
        </w:rPr>
      </w:pPr>
    </w:p>
    <w:p w14:paraId="3CC5DFC7" w14:textId="77777777" w:rsidR="005D6DC1" w:rsidRPr="005D6DC1" w:rsidRDefault="005D6DC1" w:rsidP="005D6DC1">
      <w:pPr>
        <w:spacing w:after="0" w:line="20" w:lineRule="exact"/>
        <w:rPr>
          <w:rFonts w:ascii="Times New Roman" w:eastAsia="Calibri" w:hAnsi="Times New Roman" w:cs="Times New Roman"/>
          <w:sz w:val="14"/>
          <w:szCs w:val="14"/>
        </w:rPr>
      </w:pPr>
    </w:p>
    <w:p w14:paraId="6250751F" w14:textId="1FBB08AA" w:rsidR="005D6DC1" w:rsidRPr="005D6DC1" w:rsidRDefault="005D6DC1" w:rsidP="005D6DC1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  <w:sectPr w:rsidR="005D6DC1" w:rsidRPr="005D6DC1" w:rsidSect="00171B9F">
          <w:type w:val="continuous"/>
          <w:pgSz w:w="11900" w:h="15874"/>
          <w:pgMar w:top="3969" w:right="646" w:bottom="1276" w:left="860" w:header="0" w:footer="4114" w:gutter="0"/>
          <w:cols w:space="720"/>
          <w:docGrid w:linePitch="360"/>
        </w:sectPr>
      </w:pPr>
    </w:p>
    <w:p w14:paraId="309AA1D5" w14:textId="0359347C" w:rsidR="005D6DC1" w:rsidRDefault="005D6DC1" w:rsidP="00BA54FD">
      <w:pPr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5D6DC1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Pendahuluan</w:t>
      </w:r>
      <w:proofErr w:type="spellEnd"/>
      <w:r w:rsidRPr="005D6DC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</w:p>
    <w:p w14:paraId="6CF48190" w14:textId="0BD283CF" w:rsidR="005D6DC1" w:rsidRDefault="005D6DC1" w:rsidP="00CA2208">
      <w:pPr>
        <w:spacing w:line="276" w:lineRule="auto"/>
        <w:ind w:firstLine="567"/>
        <w:jc w:val="both"/>
        <w:rPr>
          <w:rFonts w:ascii="Times New Roman" w:eastAsia="Arial" w:hAnsi="Times New Roman" w:cs="Times New Roman"/>
        </w:rPr>
      </w:pPr>
      <w:proofErr w:type="spellStart"/>
      <w:r w:rsidRPr="005D6DC1">
        <w:rPr>
          <w:rFonts w:ascii="Times New Roman" w:eastAsia="Arial" w:hAnsi="Times New Roman" w:cs="Times New Roman"/>
        </w:rPr>
        <w:t>Penulisan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pendahuluan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berbeda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dengan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penulisan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abstrak</w:t>
      </w:r>
      <w:proofErr w:type="spellEnd"/>
      <w:r w:rsidRPr="005D6DC1">
        <w:rPr>
          <w:rFonts w:ascii="Times New Roman" w:eastAsia="Arial" w:hAnsi="Times New Roman" w:cs="Times New Roman"/>
        </w:rPr>
        <w:t xml:space="preserve">. Pada </w:t>
      </w:r>
      <w:proofErr w:type="spellStart"/>
      <w:r w:rsidRPr="005D6DC1">
        <w:rPr>
          <w:rFonts w:ascii="Times New Roman" w:eastAsia="Arial" w:hAnsi="Times New Roman" w:cs="Times New Roman"/>
        </w:rPr>
        <w:t>bagian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ini</w:t>
      </w:r>
      <w:proofErr w:type="spellEnd"/>
      <w:r w:rsidRPr="005D6DC1">
        <w:rPr>
          <w:rFonts w:ascii="Times New Roman" w:eastAsia="Arial" w:hAnsi="Times New Roman" w:cs="Times New Roman"/>
        </w:rPr>
        <w:t xml:space="preserve">, </w:t>
      </w:r>
      <w:proofErr w:type="spellStart"/>
      <w:r w:rsidRPr="005D6DC1">
        <w:rPr>
          <w:rFonts w:ascii="Times New Roman" w:eastAsia="Arial" w:hAnsi="Times New Roman" w:cs="Times New Roman"/>
        </w:rPr>
        <w:t>secara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umum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pembaca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perlu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mengetahui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latar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belakang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penelitian</w:t>
      </w:r>
      <w:proofErr w:type="spellEnd"/>
      <w:r w:rsidRPr="005D6DC1">
        <w:rPr>
          <w:rFonts w:ascii="Times New Roman" w:eastAsia="Arial" w:hAnsi="Times New Roman" w:cs="Times New Roman"/>
        </w:rPr>
        <w:t xml:space="preserve"> Anda dan yang paling </w:t>
      </w:r>
      <w:proofErr w:type="spellStart"/>
      <w:r w:rsidRPr="005D6DC1">
        <w:rPr>
          <w:rFonts w:ascii="Times New Roman" w:eastAsia="Arial" w:hAnsi="Times New Roman" w:cs="Times New Roman"/>
        </w:rPr>
        <w:t>penting</w:t>
      </w:r>
      <w:proofErr w:type="spellEnd"/>
      <w:r w:rsidRPr="005D6DC1">
        <w:rPr>
          <w:rFonts w:ascii="Times New Roman" w:eastAsia="Arial" w:hAnsi="Times New Roman" w:cs="Times New Roman"/>
        </w:rPr>
        <w:t xml:space="preserve">, </w:t>
      </w:r>
      <w:proofErr w:type="spellStart"/>
      <w:r w:rsidRPr="005D6DC1">
        <w:rPr>
          <w:rFonts w:ascii="Times New Roman" w:eastAsia="Arial" w:hAnsi="Times New Roman" w:cs="Times New Roman"/>
        </w:rPr>
        <w:t>yaitu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mengapa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penelitian</w:t>
      </w:r>
      <w:proofErr w:type="spellEnd"/>
      <w:r w:rsidRPr="005D6DC1">
        <w:rPr>
          <w:rFonts w:ascii="Times New Roman" w:eastAsia="Arial" w:hAnsi="Times New Roman" w:cs="Times New Roman"/>
        </w:rPr>
        <w:t xml:space="preserve"> Anda </w:t>
      </w:r>
      <w:proofErr w:type="spellStart"/>
      <w:r w:rsidRPr="005D6DC1">
        <w:rPr>
          <w:rFonts w:ascii="Times New Roman" w:eastAsia="Arial" w:hAnsi="Times New Roman" w:cs="Times New Roman"/>
        </w:rPr>
        <w:t>penting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untuk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dilakukan</w:t>
      </w:r>
      <w:proofErr w:type="spellEnd"/>
      <w:r w:rsidRPr="005D6DC1">
        <w:rPr>
          <w:rFonts w:ascii="Times New Roman" w:eastAsia="Arial" w:hAnsi="Times New Roman" w:cs="Times New Roman"/>
        </w:rPr>
        <w:t xml:space="preserve">. </w:t>
      </w:r>
      <w:proofErr w:type="spellStart"/>
      <w:r w:rsidRPr="005D6DC1">
        <w:rPr>
          <w:rFonts w:ascii="Times New Roman" w:eastAsia="Arial" w:hAnsi="Times New Roman" w:cs="Times New Roman"/>
        </w:rPr>
        <w:t>Apa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rumusan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masalah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dalam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penelitian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anda</w:t>
      </w:r>
      <w:proofErr w:type="spellEnd"/>
      <w:r w:rsidRPr="005D6DC1">
        <w:rPr>
          <w:rFonts w:ascii="Times New Roman" w:eastAsia="Arial" w:hAnsi="Times New Roman" w:cs="Times New Roman"/>
        </w:rPr>
        <w:t xml:space="preserve">? </w:t>
      </w:r>
      <w:proofErr w:type="spellStart"/>
      <w:r w:rsidRPr="005D6DC1">
        <w:rPr>
          <w:rFonts w:ascii="Times New Roman" w:eastAsia="Arial" w:hAnsi="Times New Roman" w:cs="Times New Roman"/>
        </w:rPr>
        <w:t>Mengapa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pembaca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harus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tertarik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dengan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penelitian</w:t>
      </w:r>
      <w:proofErr w:type="spellEnd"/>
      <w:r w:rsidRPr="005D6DC1">
        <w:rPr>
          <w:rFonts w:ascii="Times New Roman" w:eastAsia="Arial" w:hAnsi="Times New Roman" w:cs="Times New Roman"/>
        </w:rPr>
        <w:t xml:space="preserve"> </w:t>
      </w:r>
      <w:proofErr w:type="spellStart"/>
      <w:r w:rsidRPr="005D6DC1">
        <w:rPr>
          <w:rFonts w:ascii="Times New Roman" w:eastAsia="Arial" w:hAnsi="Times New Roman" w:cs="Times New Roman"/>
        </w:rPr>
        <w:t>anda</w:t>
      </w:r>
      <w:proofErr w:type="spellEnd"/>
      <w:r w:rsidRPr="005D6DC1">
        <w:rPr>
          <w:rFonts w:ascii="Times New Roman" w:eastAsia="Arial" w:hAnsi="Times New Roman" w:cs="Times New Roman"/>
        </w:rPr>
        <w:t>? (11pt)</w:t>
      </w:r>
    </w:p>
    <w:p w14:paraId="27435383" w14:textId="77777777" w:rsidR="00BA54FD" w:rsidRPr="005D6DC1" w:rsidRDefault="00BA54FD" w:rsidP="006678F5">
      <w:pPr>
        <w:spacing w:after="0" w:line="276" w:lineRule="auto"/>
        <w:jc w:val="both"/>
        <w:rPr>
          <w:rFonts w:ascii="Times New Roman" w:eastAsia="Arial" w:hAnsi="Times New Roman" w:cs="Times New Roman"/>
        </w:rPr>
      </w:pPr>
    </w:p>
    <w:p w14:paraId="7DF575F3" w14:textId="103F29D4" w:rsidR="00BA54FD" w:rsidRDefault="00BA54FD" w:rsidP="00BA54FD">
      <w:pPr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BA54FD">
        <w:rPr>
          <w:rFonts w:ascii="Times New Roman" w:eastAsia="Arial" w:hAnsi="Times New Roman" w:cs="Times New Roman"/>
          <w:b/>
          <w:bCs/>
          <w:sz w:val="24"/>
          <w:szCs w:val="24"/>
        </w:rPr>
        <w:t>Metode</w:t>
      </w:r>
      <w:proofErr w:type="spellEnd"/>
    </w:p>
    <w:p w14:paraId="59509221" w14:textId="5084B265" w:rsidR="00CA2208" w:rsidRDefault="00BA54FD" w:rsidP="00CA2208">
      <w:pPr>
        <w:spacing w:after="0" w:line="276" w:lineRule="auto"/>
        <w:ind w:firstLine="567"/>
        <w:jc w:val="both"/>
        <w:rPr>
          <w:rFonts w:ascii="Times New Roman" w:eastAsia="Arial" w:hAnsi="Times New Roman" w:cs="Times New Roman"/>
        </w:rPr>
      </w:pPr>
      <w:r w:rsidRPr="00BA54FD">
        <w:rPr>
          <w:rFonts w:ascii="Times New Roman" w:eastAsia="Arial" w:hAnsi="Times New Roman" w:cs="Times New Roman"/>
        </w:rPr>
        <w:t xml:space="preserve">Pada </w:t>
      </w:r>
      <w:proofErr w:type="spellStart"/>
      <w:r w:rsidRPr="00BA54FD">
        <w:rPr>
          <w:rFonts w:ascii="Times New Roman" w:eastAsia="Arial" w:hAnsi="Times New Roman" w:cs="Times New Roman"/>
        </w:rPr>
        <w:t>bagian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metode</w:t>
      </w:r>
      <w:proofErr w:type="spellEnd"/>
      <w:r w:rsidRPr="00BA54FD">
        <w:rPr>
          <w:rFonts w:ascii="Times New Roman" w:eastAsia="Arial" w:hAnsi="Times New Roman" w:cs="Times New Roman"/>
        </w:rPr>
        <w:t xml:space="preserve">, </w:t>
      </w:r>
      <w:proofErr w:type="spellStart"/>
      <w:r w:rsidRPr="00BA54FD">
        <w:rPr>
          <w:rFonts w:ascii="Times New Roman" w:eastAsia="Arial" w:hAnsi="Times New Roman" w:cs="Times New Roman"/>
        </w:rPr>
        <w:t>anda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perlu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menjelaskan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bagaimana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penelitian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dilakukan</w:t>
      </w:r>
      <w:proofErr w:type="spellEnd"/>
      <w:r w:rsidRPr="00BA54FD">
        <w:rPr>
          <w:rFonts w:ascii="Times New Roman" w:eastAsia="Arial" w:hAnsi="Times New Roman" w:cs="Times New Roman"/>
        </w:rPr>
        <w:t xml:space="preserve">. Hal </w:t>
      </w:r>
      <w:proofErr w:type="spellStart"/>
      <w:r w:rsidRPr="00BA54FD">
        <w:rPr>
          <w:rFonts w:ascii="Times New Roman" w:eastAsia="Arial" w:hAnsi="Times New Roman" w:cs="Times New Roman"/>
        </w:rPr>
        <w:t>ini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bertujuan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untuk</w:t>
      </w:r>
      <w:proofErr w:type="spellEnd"/>
      <w:r w:rsidRPr="00BA54FD">
        <w:rPr>
          <w:rFonts w:ascii="Times New Roman" w:eastAsia="Arial" w:hAnsi="Times New Roman" w:cs="Times New Roman"/>
        </w:rPr>
        <w:t xml:space="preserve"> (1) </w:t>
      </w:r>
      <w:proofErr w:type="spellStart"/>
      <w:r w:rsidRPr="00BA54FD">
        <w:rPr>
          <w:rFonts w:ascii="Times New Roman" w:eastAsia="Arial" w:hAnsi="Times New Roman" w:cs="Times New Roman"/>
        </w:rPr>
        <w:t>memungkinkan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pembaca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mengevaluasi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penelitian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anda</w:t>
      </w:r>
      <w:proofErr w:type="spellEnd"/>
      <w:r w:rsidRPr="00BA54FD">
        <w:rPr>
          <w:rFonts w:ascii="Times New Roman" w:eastAsia="Arial" w:hAnsi="Times New Roman" w:cs="Times New Roman"/>
        </w:rPr>
        <w:t xml:space="preserve">, dan (2) </w:t>
      </w:r>
      <w:proofErr w:type="spellStart"/>
      <w:r w:rsidRPr="00BA54FD">
        <w:rPr>
          <w:rFonts w:ascii="Times New Roman" w:eastAsia="Arial" w:hAnsi="Times New Roman" w:cs="Times New Roman"/>
        </w:rPr>
        <w:t>memberikan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petunjuk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bagi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pembaca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untuk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dapat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mengulangi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kajian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penelitian</w:t>
      </w:r>
      <w:proofErr w:type="spellEnd"/>
      <w:r w:rsidRPr="00BA54FD">
        <w:rPr>
          <w:rFonts w:ascii="Times New Roman" w:eastAsia="Arial" w:hAnsi="Times New Roman" w:cs="Times New Roman"/>
        </w:rPr>
        <w:t xml:space="preserve"> yang </w:t>
      </w:r>
      <w:proofErr w:type="spellStart"/>
      <w:r w:rsidRPr="00BA54FD">
        <w:rPr>
          <w:rFonts w:ascii="Times New Roman" w:eastAsia="Arial" w:hAnsi="Times New Roman" w:cs="Times New Roman"/>
        </w:rPr>
        <w:t>telah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anda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lakukan</w:t>
      </w:r>
      <w:proofErr w:type="spellEnd"/>
      <w:r w:rsidRPr="00BA54FD">
        <w:rPr>
          <w:rFonts w:ascii="Times New Roman" w:eastAsia="Arial" w:hAnsi="Times New Roman" w:cs="Times New Roman"/>
        </w:rPr>
        <w:t xml:space="preserve"> di masa yang </w:t>
      </w:r>
      <w:proofErr w:type="spellStart"/>
      <w:r w:rsidRPr="00BA54FD">
        <w:rPr>
          <w:rFonts w:ascii="Times New Roman" w:eastAsia="Arial" w:hAnsi="Times New Roman" w:cs="Times New Roman"/>
        </w:rPr>
        <w:t>akan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datang</w:t>
      </w:r>
      <w:proofErr w:type="spellEnd"/>
      <w:r w:rsidRPr="00BA54FD">
        <w:rPr>
          <w:rFonts w:ascii="Times New Roman" w:eastAsia="Arial" w:hAnsi="Times New Roman" w:cs="Times New Roman"/>
        </w:rPr>
        <w:t xml:space="preserve">. Anda </w:t>
      </w:r>
      <w:proofErr w:type="spellStart"/>
      <w:r w:rsidRPr="00BA54FD">
        <w:rPr>
          <w:rFonts w:ascii="Times New Roman" w:eastAsia="Arial" w:hAnsi="Times New Roman" w:cs="Times New Roman"/>
        </w:rPr>
        <w:t>harus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menjelaskan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dengan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tepat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metode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penelitian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anda</w:t>
      </w:r>
      <w:proofErr w:type="spellEnd"/>
      <w:r w:rsidRPr="00BA54FD">
        <w:rPr>
          <w:rFonts w:ascii="Times New Roman" w:eastAsia="Arial" w:hAnsi="Times New Roman" w:cs="Times New Roman"/>
        </w:rPr>
        <w:t xml:space="preserve">, </w:t>
      </w:r>
      <w:proofErr w:type="spellStart"/>
      <w:r w:rsidRPr="00BA54FD">
        <w:rPr>
          <w:rFonts w:ascii="Times New Roman" w:eastAsia="Arial" w:hAnsi="Times New Roman" w:cs="Times New Roman"/>
        </w:rPr>
        <w:t>seperti</w:t>
      </w:r>
      <w:proofErr w:type="spellEnd"/>
      <w:r w:rsidRPr="00BA54FD">
        <w:rPr>
          <w:rFonts w:ascii="Times New Roman" w:eastAsia="Arial" w:hAnsi="Times New Roman" w:cs="Times New Roman"/>
        </w:rPr>
        <w:t xml:space="preserve">: </w:t>
      </w:r>
      <w:proofErr w:type="spellStart"/>
      <w:r w:rsidRPr="00BA54FD">
        <w:rPr>
          <w:rFonts w:ascii="Times New Roman" w:eastAsia="Arial" w:hAnsi="Times New Roman" w:cs="Times New Roman"/>
        </w:rPr>
        <w:t>apa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metodenya</w:t>
      </w:r>
      <w:proofErr w:type="spellEnd"/>
      <w:r w:rsidRPr="00BA54FD">
        <w:rPr>
          <w:rFonts w:ascii="Times New Roman" w:eastAsia="Arial" w:hAnsi="Times New Roman" w:cs="Times New Roman"/>
        </w:rPr>
        <w:t xml:space="preserve">, </w:t>
      </w:r>
      <w:proofErr w:type="spellStart"/>
      <w:r w:rsidRPr="00BA54FD">
        <w:rPr>
          <w:rFonts w:ascii="Times New Roman" w:eastAsia="Arial" w:hAnsi="Times New Roman" w:cs="Times New Roman"/>
        </w:rPr>
        <w:t>berapa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banyak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populasi</w:t>
      </w:r>
      <w:proofErr w:type="spellEnd"/>
      <w:r w:rsidRPr="00BA54FD">
        <w:rPr>
          <w:rFonts w:ascii="Times New Roman" w:eastAsia="Arial" w:hAnsi="Times New Roman" w:cs="Times New Roman"/>
        </w:rPr>
        <w:t xml:space="preserve"> dan </w:t>
      </w:r>
      <w:proofErr w:type="spellStart"/>
      <w:r w:rsidRPr="00BA54FD">
        <w:rPr>
          <w:rFonts w:ascii="Times New Roman" w:eastAsia="Arial" w:hAnsi="Times New Roman" w:cs="Times New Roman"/>
        </w:rPr>
        <w:t>sampelnya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atau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subjeknya</w:t>
      </w:r>
      <w:proofErr w:type="spellEnd"/>
      <w:r w:rsidRPr="00BA54FD">
        <w:rPr>
          <w:rFonts w:ascii="Times New Roman" w:eastAsia="Arial" w:hAnsi="Times New Roman" w:cs="Times New Roman"/>
        </w:rPr>
        <w:t xml:space="preserve">, di mana </w:t>
      </w:r>
      <w:proofErr w:type="spellStart"/>
      <w:r w:rsidRPr="00BA54FD">
        <w:rPr>
          <w:rFonts w:ascii="Times New Roman" w:eastAsia="Arial" w:hAnsi="Times New Roman" w:cs="Times New Roman"/>
        </w:rPr>
        <w:t>tempat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penelitiannya</w:t>
      </w:r>
      <w:proofErr w:type="spellEnd"/>
      <w:r w:rsidRPr="00BA54FD">
        <w:rPr>
          <w:rFonts w:ascii="Times New Roman" w:eastAsia="Arial" w:hAnsi="Times New Roman" w:cs="Times New Roman"/>
        </w:rPr>
        <w:t xml:space="preserve">, </w:t>
      </w:r>
      <w:proofErr w:type="spellStart"/>
      <w:r w:rsidRPr="00BA54FD">
        <w:rPr>
          <w:rFonts w:ascii="Times New Roman" w:eastAsia="Arial" w:hAnsi="Times New Roman" w:cs="Times New Roman"/>
        </w:rPr>
        <w:t>kapan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penelitian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itu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dilakukan</w:t>
      </w:r>
      <w:proofErr w:type="spellEnd"/>
      <w:r w:rsidRPr="00BA54FD">
        <w:rPr>
          <w:rFonts w:ascii="Times New Roman" w:eastAsia="Arial" w:hAnsi="Times New Roman" w:cs="Times New Roman"/>
        </w:rPr>
        <w:t xml:space="preserve"> (</w:t>
      </w:r>
      <w:proofErr w:type="spellStart"/>
      <w:r w:rsidRPr="00BA54FD">
        <w:rPr>
          <w:rFonts w:ascii="Times New Roman" w:eastAsia="Arial" w:hAnsi="Times New Roman" w:cs="Times New Roman"/>
        </w:rPr>
        <w:t>berapa</w:t>
      </w:r>
      <w:proofErr w:type="spellEnd"/>
      <w:r w:rsidRPr="00BA54FD">
        <w:rPr>
          <w:rFonts w:ascii="Times New Roman" w:eastAsia="Arial" w:hAnsi="Times New Roman" w:cs="Times New Roman"/>
        </w:rPr>
        <w:t xml:space="preserve"> lama), dan </w:t>
      </w:r>
      <w:proofErr w:type="spellStart"/>
      <w:r w:rsidRPr="00BA54FD">
        <w:rPr>
          <w:rFonts w:ascii="Times New Roman" w:eastAsia="Arial" w:hAnsi="Times New Roman" w:cs="Times New Roman"/>
        </w:rPr>
        <w:t>peralatan</w:t>
      </w:r>
      <w:proofErr w:type="spellEnd"/>
      <w:r w:rsidRPr="00BA54FD">
        <w:rPr>
          <w:rFonts w:ascii="Times New Roman" w:eastAsia="Arial" w:hAnsi="Times New Roman" w:cs="Times New Roman"/>
        </w:rPr>
        <w:t xml:space="preserve"> dan </w:t>
      </w:r>
      <w:proofErr w:type="spellStart"/>
      <w:r w:rsidRPr="00BA54FD">
        <w:rPr>
          <w:rFonts w:ascii="Times New Roman" w:eastAsia="Arial" w:hAnsi="Times New Roman" w:cs="Times New Roman"/>
        </w:rPr>
        <w:t>bahan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penunjang</w:t>
      </w:r>
      <w:proofErr w:type="spellEnd"/>
      <w:r w:rsidRPr="00BA54FD">
        <w:rPr>
          <w:rFonts w:ascii="Times New Roman" w:eastAsia="Arial" w:hAnsi="Times New Roman" w:cs="Times New Roman"/>
        </w:rPr>
        <w:t xml:space="preserve"> yang </w:t>
      </w:r>
      <w:proofErr w:type="spellStart"/>
      <w:r w:rsidRPr="00BA54FD">
        <w:rPr>
          <w:rFonts w:ascii="Times New Roman" w:eastAsia="Arial" w:hAnsi="Times New Roman" w:cs="Times New Roman"/>
        </w:rPr>
        <w:t>digunakan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dalam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penelitian</w:t>
      </w:r>
      <w:proofErr w:type="spellEnd"/>
      <w:r w:rsidRPr="00BA54FD">
        <w:rPr>
          <w:rFonts w:ascii="Times New Roman" w:eastAsia="Arial" w:hAnsi="Times New Roman" w:cs="Times New Roman"/>
        </w:rPr>
        <w:t xml:space="preserve">. Hal </w:t>
      </w:r>
      <w:proofErr w:type="spellStart"/>
      <w:r w:rsidRPr="00BA54FD">
        <w:rPr>
          <w:rFonts w:ascii="Times New Roman" w:eastAsia="Arial" w:hAnsi="Times New Roman" w:cs="Times New Roman"/>
        </w:rPr>
        <w:t>ini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dibutuhkan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untuk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memastikan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bahwa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tersedianya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informasi</w:t>
      </w:r>
      <w:proofErr w:type="spellEnd"/>
      <w:r w:rsidRPr="00BA54FD">
        <w:rPr>
          <w:rFonts w:ascii="Times New Roman" w:eastAsia="Arial" w:hAnsi="Times New Roman" w:cs="Times New Roman"/>
        </w:rPr>
        <w:t xml:space="preserve"> yang detail </w:t>
      </w:r>
      <w:proofErr w:type="spellStart"/>
      <w:r w:rsidRPr="00BA54FD">
        <w:rPr>
          <w:rFonts w:ascii="Times New Roman" w:eastAsia="Arial" w:hAnsi="Times New Roman" w:cs="Times New Roman"/>
        </w:rPr>
        <w:t>bagi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pembaca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untuk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memverifikasi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temuan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penelitian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anda</w:t>
      </w:r>
      <w:proofErr w:type="spellEnd"/>
      <w:r w:rsidRPr="00BA54FD">
        <w:rPr>
          <w:rFonts w:ascii="Times New Roman" w:eastAsia="Arial" w:hAnsi="Times New Roman" w:cs="Times New Roman"/>
        </w:rPr>
        <w:t xml:space="preserve"> dan </w:t>
      </w:r>
      <w:proofErr w:type="spellStart"/>
      <w:r w:rsidRPr="00BA54FD">
        <w:rPr>
          <w:rFonts w:ascii="Times New Roman" w:eastAsia="Arial" w:hAnsi="Times New Roman" w:cs="Times New Roman"/>
        </w:rPr>
        <w:t>membuka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ruang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bagi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adanya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studi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lanjutan</w:t>
      </w:r>
      <w:proofErr w:type="spellEnd"/>
      <w:r w:rsidRPr="00BA54FD">
        <w:rPr>
          <w:rFonts w:ascii="Times New Roman" w:eastAsia="Arial" w:hAnsi="Times New Roman" w:cs="Times New Roman"/>
        </w:rPr>
        <w:t xml:space="preserve">. Anda </w:t>
      </w:r>
      <w:proofErr w:type="spellStart"/>
      <w:r w:rsidRPr="00BA54FD">
        <w:rPr>
          <w:rFonts w:ascii="Times New Roman" w:eastAsia="Arial" w:hAnsi="Times New Roman" w:cs="Times New Roman"/>
        </w:rPr>
        <w:t>tidak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harus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menjelaskan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secara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teknis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atau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langkah</w:t>
      </w:r>
      <w:proofErr w:type="spellEnd"/>
      <w:r w:rsidRPr="00BA54FD">
        <w:rPr>
          <w:rFonts w:ascii="Times New Roman" w:eastAsia="Arial" w:hAnsi="Times New Roman" w:cs="Times New Roman"/>
        </w:rPr>
        <w:t xml:space="preserve"> demi </w:t>
      </w:r>
      <w:proofErr w:type="spellStart"/>
      <w:r w:rsidRPr="00BA54FD">
        <w:rPr>
          <w:rFonts w:ascii="Times New Roman" w:eastAsia="Arial" w:hAnsi="Times New Roman" w:cs="Times New Roman"/>
        </w:rPr>
        <w:t>langkah</w:t>
      </w:r>
      <w:proofErr w:type="spellEnd"/>
      <w:r w:rsidRPr="00BA54FD">
        <w:rPr>
          <w:rFonts w:ascii="Times New Roman" w:eastAsia="Arial" w:hAnsi="Times New Roman" w:cs="Times New Roman"/>
        </w:rPr>
        <w:t xml:space="preserve">, </w:t>
      </w:r>
      <w:proofErr w:type="spellStart"/>
      <w:r w:rsidRPr="00BA54FD">
        <w:rPr>
          <w:rFonts w:ascii="Times New Roman" w:eastAsia="Arial" w:hAnsi="Times New Roman" w:cs="Times New Roman"/>
        </w:rPr>
        <w:t>namun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anda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diminta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untuk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tetap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mempertahankan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kepadatan</w:t>
      </w:r>
      <w:proofErr w:type="spellEnd"/>
      <w:r w:rsidRPr="00BA54FD">
        <w:rPr>
          <w:rFonts w:ascii="Times New Roman" w:eastAsia="Arial" w:hAnsi="Times New Roman" w:cs="Times New Roman"/>
        </w:rPr>
        <w:t xml:space="preserve">, </w:t>
      </w:r>
      <w:proofErr w:type="spellStart"/>
      <w:r w:rsidRPr="00BA54FD">
        <w:rPr>
          <w:rFonts w:ascii="Times New Roman" w:eastAsia="Arial" w:hAnsi="Times New Roman" w:cs="Times New Roman"/>
        </w:rPr>
        <w:t>kelengkapan</w:t>
      </w:r>
      <w:proofErr w:type="spellEnd"/>
      <w:r w:rsidRPr="00BA54FD">
        <w:rPr>
          <w:rFonts w:ascii="Times New Roman" w:eastAsia="Arial" w:hAnsi="Times New Roman" w:cs="Times New Roman"/>
        </w:rPr>
        <w:t xml:space="preserve">, dan </w:t>
      </w:r>
      <w:proofErr w:type="spellStart"/>
      <w:r w:rsidRPr="00BA54FD">
        <w:rPr>
          <w:rFonts w:ascii="Times New Roman" w:eastAsia="Arial" w:hAnsi="Times New Roman" w:cs="Times New Roman"/>
        </w:rPr>
        <w:t>kecukupan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informasi</w:t>
      </w:r>
      <w:proofErr w:type="spellEnd"/>
      <w:r w:rsidRPr="00BA54FD">
        <w:rPr>
          <w:rFonts w:ascii="Times New Roman" w:eastAsia="Arial" w:hAnsi="Times New Roman" w:cs="Times New Roman"/>
        </w:rPr>
        <w:t xml:space="preserve"> yang </w:t>
      </w:r>
      <w:proofErr w:type="spellStart"/>
      <w:r w:rsidRPr="00BA54FD">
        <w:rPr>
          <w:rFonts w:ascii="Times New Roman" w:eastAsia="Arial" w:hAnsi="Times New Roman" w:cs="Times New Roman"/>
        </w:rPr>
        <w:t>anda</w:t>
      </w:r>
      <w:proofErr w:type="spellEnd"/>
      <w:r w:rsidRPr="00BA54FD">
        <w:rPr>
          <w:rFonts w:ascii="Times New Roman" w:eastAsia="Arial" w:hAnsi="Times New Roman" w:cs="Times New Roman"/>
        </w:rPr>
        <w:t xml:space="preserve"> </w:t>
      </w:r>
      <w:proofErr w:type="spellStart"/>
      <w:r w:rsidRPr="00BA54FD">
        <w:rPr>
          <w:rFonts w:ascii="Times New Roman" w:eastAsia="Arial" w:hAnsi="Times New Roman" w:cs="Times New Roman"/>
        </w:rPr>
        <w:t>berikan</w:t>
      </w:r>
      <w:proofErr w:type="spellEnd"/>
      <w:r w:rsidRPr="00BA54FD">
        <w:rPr>
          <w:rFonts w:ascii="Times New Roman" w:eastAsia="Arial" w:hAnsi="Times New Roman" w:cs="Times New Roman"/>
        </w:rPr>
        <w:t>. (11pt)</w:t>
      </w:r>
    </w:p>
    <w:p w14:paraId="0DBC9C1E" w14:textId="17BDF30F" w:rsidR="00CA2208" w:rsidRDefault="00CA2208" w:rsidP="00CA2208">
      <w:pPr>
        <w:spacing w:after="0" w:line="276" w:lineRule="auto"/>
        <w:ind w:firstLine="567"/>
        <w:jc w:val="both"/>
        <w:rPr>
          <w:rFonts w:ascii="Times New Roman" w:eastAsia="Arial" w:hAnsi="Times New Roman" w:cs="Times New Roman"/>
        </w:rPr>
      </w:pPr>
    </w:p>
    <w:p w14:paraId="6D2236DA" w14:textId="77777777" w:rsidR="00CA2208" w:rsidRPr="005D6DC1" w:rsidRDefault="00CA2208" w:rsidP="00CA2208">
      <w:pPr>
        <w:spacing w:after="0" w:line="276" w:lineRule="auto"/>
        <w:ind w:firstLine="567"/>
        <w:jc w:val="both"/>
        <w:rPr>
          <w:rFonts w:ascii="Times New Roman" w:eastAsia="Arial" w:hAnsi="Times New Roman" w:cs="Times New Roman"/>
        </w:rPr>
      </w:pPr>
    </w:p>
    <w:p w14:paraId="5E1BF951" w14:textId="62346701" w:rsidR="00BA54FD" w:rsidRDefault="00BA54FD" w:rsidP="00BA54F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4FD">
        <w:rPr>
          <w:rFonts w:ascii="Times New Roman" w:hAnsi="Times New Roman" w:cs="Times New Roman"/>
          <w:b/>
          <w:bCs/>
          <w:sz w:val="24"/>
          <w:szCs w:val="24"/>
        </w:rPr>
        <w:t xml:space="preserve">Hasil dan </w:t>
      </w:r>
      <w:proofErr w:type="spellStart"/>
      <w:r w:rsidRPr="00BA54FD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BA5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76DF76" w14:textId="003BA693" w:rsidR="00BA54FD" w:rsidRDefault="00BA54FD" w:rsidP="00CA2208">
      <w:pPr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 w:rsidRPr="00BA54FD">
        <w:rPr>
          <w:rFonts w:ascii="Times New Roman" w:hAnsi="Times New Roman" w:cs="Times New Roman"/>
        </w:rPr>
        <w:t xml:space="preserve">Hasil dan </w:t>
      </w:r>
      <w:proofErr w:type="spellStart"/>
      <w:r w:rsidRPr="00BA54FD">
        <w:rPr>
          <w:rFonts w:ascii="Times New Roman" w:hAnsi="Times New Roman" w:cs="Times New Roman"/>
        </w:rPr>
        <w:t>Diskusi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merupakan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jantung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hati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dari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keseluruhan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batang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tubuh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suatu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artikel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ilmiah</w:t>
      </w:r>
      <w:proofErr w:type="spellEnd"/>
      <w:r w:rsidRPr="00BA54FD">
        <w:rPr>
          <w:rFonts w:ascii="Times New Roman" w:hAnsi="Times New Roman" w:cs="Times New Roman"/>
        </w:rPr>
        <w:t xml:space="preserve">. </w:t>
      </w:r>
      <w:proofErr w:type="spellStart"/>
      <w:r w:rsidRPr="00BA54FD">
        <w:rPr>
          <w:rFonts w:ascii="Times New Roman" w:hAnsi="Times New Roman" w:cs="Times New Roman"/>
        </w:rPr>
        <w:t>Fungsinya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adalah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untuk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menjawab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pertanyaan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penelitian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sebagaimana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telah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diajukan</w:t>
      </w:r>
      <w:proofErr w:type="spellEnd"/>
      <w:r w:rsidRPr="00BA54FD">
        <w:rPr>
          <w:rFonts w:ascii="Times New Roman" w:hAnsi="Times New Roman" w:cs="Times New Roman"/>
        </w:rPr>
        <w:t xml:space="preserve"> pada Bagian </w:t>
      </w:r>
      <w:proofErr w:type="spellStart"/>
      <w:r w:rsidRPr="00BA54FD">
        <w:rPr>
          <w:rFonts w:ascii="Times New Roman" w:hAnsi="Times New Roman" w:cs="Times New Roman"/>
        </w:rPr>
        <w:t>Pendahuluan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sebelumnya</w:t>
      </w:r>
      <w:proofErr w:type="spellEnd"/>
      <w:r w:rsidRPr="00BA54FD">
        <w:rPr>
          <w:rFonts w:ascii="Times New Roman" w:hAnsi="Times New Roman" w:cs="Times New Roman"/>
        </w:rPr>
        <w:t xml:space="preserve">. </w:t>
      </w:r>
      <w:proofErr w:type="spellStart"/>
      <w:r w:rsidRPr="00BA54FD">
        <w:rPr>
          <w:rFonts w:ascii="Times New Roman" w:hAnsi="Times New Roman" w:cs="Times New Roman"/>
        </w:rPr>
        <w:t>Secara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umum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tujuan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utama</w:t>
      </w:r>
      <w:proofErr w:type="spellEnd"/>
      <w:r w:rsidRPr="00BA54FD">
        <w:rPr>
          <w:rFonts w:ascii="Times New Roman" w:hAnsi="Times New Roman" w:cs="Times New Roman"/>
        </w:rPr>
        <w:t xml:space="preserve"> pada </w:t>
      </w:r>
      <w:proofErr w:type="spellStart"/>
      <w:r w:rsidRPr="00BA54FD">
        <w:rPr>
          <w:rFonts w:ascii="Times New Roman" w:hAnsi="Times New Roman" w:cs="Times New Roman"/>
        </w:rPr>
        <w:t>bagian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hasil</w:t>
      </w:r>
      <w:proofErr w:type="spellEnd"/>
      <w:r w:rsidRPr="00BA54FD">
        <w:rPr>
          <w:rFonts w:ascii="Times New Roman" w:hAnsi="Times New Roman" w:cs="Times New Roman"/>
        </w:rPr>
        <w:t xml:space="preserve"> dan </w:t>
      </w:r>
      <w:proofErr w:type="spellStart"/>
      <w:r w:rsidRPr="00BA54FD">
        <w:rPr>
          <w:rFonts w:ascii="Times New Roman" w:hAnsi="Times New Roman" w:cs="Times New Roman"/>
        </w:rPr>
        <w:t>pembahasan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yaitu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memberikan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penjelasan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mendalam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terkait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temuan-temuan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penelitian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membuat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interpretasi</w:t>
      </w:r>
      <w:proofErr w:type="spellEnd"/>
      <w:r w:rsidRPr="00BA54FD">
        <w:rPr>
          <w:rFonts w:ascii="Times New Roman" w:hAnsi="Times New Roman" w:cs="Times New Roman"/>
        </w:rPr>
        <w:t xml:space="preserve"> dan/</w:t>
      </w:r>
      <w:proofErr w:type="spellStart"/>
      <w:r w:rsidRPr="00BA54FD">
        <w:rPr>
          <w:rFonts w:ascii="Times New Roman" w:hAnsi="Times New Roman" w:cs="Times New Roman"/>
        </w:rPr>
        <w:t>atau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pendapat</w:t>
      </w:r>
      <w:proofErr w:type="spellEnd"/>
      <w:r w:rsidRPr="00BA54FD">
        <w:rPr>
          <w:rFonts w:ascii="Times New Roman" w:hAnsi="Times New Roman" w:cs="Times New Roman"/>
        </w:rPr>
        <w:t xml:space="preserve">, dan </w:t>
      </w:r>
      <w:proofErr w:type="spellStart"/>
      <w:r w:rsidRPr="00BA54FD">
        <w:rPr>
          <w:rFonts w:ascii="Times New Roman" w:hAnsi="Times New Roman" w:cs="Times New Roman"/>
        </w:rPr>
        <w:t>menjelaskan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implikasi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penelitian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serta</w:t>
      </w:r>
      <w:proofErr w:type="spellEnd"/>
      <w:r w:rsidRPr="00BA54FD">
        <w:rPr>
          <w:rFonts w:ascii="Times New Roman" w:hAnsi="Times New Roman" w:cs="Times New Roman"/>
        </w:rPr>
        <w:t xml:space="preserve"> saran </w:t>
      </w:r>
      <w:proofErr w:type="spellStart"/>
      <w:r w:rsidRPr="00BA54FD">
        <w:rPr>
          <w:rFonts w:ascii="Times New Roman" w:hAnsi="Times New Roman" w:cs="Times New Roman"/>
        </w:rPr>
        <w:t>untuk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penelitian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lanjutan</w:t>
      </w:r>
      <w:proofErr w:type="spellEnd"/>
      <w:r w:rsidRPr="00BA54FD">
        <w:rPr>
          <w:rFonts w:ascii="Times New Roman" w:hAnsi="Times New Roman" w:cs="Times New Roman"/>
        </w:rPr>
        <w:t>.</w:t>
      </w:r>
    </w:p>
    <w:p w14:paraId="0B720283" w14:textId="659C5B26" w:rsidR="00BA54FD" w:rsidRDefault="00BA54FD" w:rsidP="00CA2208">
      <w:pPr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A54FD">
        <w:rPr>
          <w:rFonts w:ascii="Times New Roman" w:hAnsi="Times New Roman" w:cs="Times New Roman"/>
        </w:rPr>
        <w:t>Arah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Diskusi</w:t>
      </w:r>
      <w:proofErr w:type="spellEnd"/>
      <w:r w:rsidRPr="00BA54FD">
        <w:rPr>
          <w:rFonts w:ascii="Times New Roman" w:hAnsi="Times New Roman" w:cs="Times New Roman"/>
        </w:rPr>
        <w:t xml:space="preserve"> yang </w:t>
      </w:r>
      <w:proofErr w:type="spellStart"/>
      <w:r w:rsidRPr="00BA54FD">
        <w:rPr>
          <w:rFonts w:ascii="Times New Roman" w:hAnsi="Times New Roman" w:cs="Times New Roman"/>
        </w:rPr>
        <w:t>baik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yaitu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selalu</w:t>
      </w:r>
      <w:proofErr w:type="spellEnd"/>
      <w:r w:rsidRPr="00BA54FD">
        <w:rPr>
          <w:rFonts w:ascii="Times New Roman" w:hAnsi="Times New Roman" w:cs="Times New Roman"/>
        </w:rPr>
        <w:t xml:space="preserve"> connect </w:t>
      </w:r>
      <w:proofErr w:type="spellStart"/>
      <w:r w:rsidRPr="00BA54FD">
        <w:rPr>
          <w:rFonts w:ascii="Times New Roman" w:hAnsi="Times New Roman" w:cs="Times New Roman"/>
        </w:rPr>
        <w:t>dengan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uraian</w:t>
      </w:r>
      <w:proofErr w:type="spellEnd"/>
      <w:r w:rsidRPr="00BA54FD">
        <w:rPr>
          <w:rFonts w:ascii="Times New Roman" w:hAnsi="Times New Roman" w:cs="Times New Roman"/>
        </w:rPr>
        <w:t xml:space="preserve"> yang </w:t>
      </w:r>
      <w:proofErr w:type="spellStart"/>
      <w:r w:rsidRPr="00BA54FD">
        <w:rPr>
          <w:rFonts w:ascii="Times New Roman" w:hAnsi="Times New Roman" w:cs="Times New Roman"/>
        </w:rPr>
        <w:t>telah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disebutkan</w:t>
      </w:r>
      <w:proofErr w:type="spellEnd"/>
      <w:r w:rsidRPr="00BA54FD">
        <w:rPr>
          <w:rFonts w:ascii="Times New Roman" w:hAnsi="Times New Roman" w:cs="Times New Roman"/>
        </w:rPr>
        <w:t xml:space="preserve"> pada </w:t>
      </w:r>
      <w:proofErr w:type="spellStart"/>
      <w:r w:rsidRPr="00BA54FD">
        <w:rPr>
          <w:rFonts w:ascii="Times New Roman" w:hAnsi="Times New Roman" w:cs="Times New Roman"/>
        </w:rPr>
        <w:t>bagian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pendahuluan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utamanya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untuk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mejawab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rumusan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masalah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hipotesisnya</w:t>
      </w:r>
      <w:proofErr w:type="spellEnd"/>
      <w:r w:rsidRPr="00BA54FD">
        <w:rPr>
          <w:rFonts w:ascii="Times New Roman" w:hAnsi="Times New Roman" w:cs="Times New Roman"/>
        </w:rPr>
        <w:t xml:space="preserve"> (</w:t>
      </w:r>
      <w:proofErr w:type="spellStart"/>
      <w:r w:rsidRPr="00BA54FD">
        <w:rPr>
          <w:rFonts w:ascii="Times New Roman" w:hAnsi="Times New Roman" w:cs="Times New Roman"/>
        </w:rPr>
        <w:t>jika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ada</w:t>
      </w:r>
      <w:proofErr w:type="spellEnd"/>
      <w:r w:rsidRPr="00BA54FD">
        <w:rPr>
          <w:rFonts w:ascii="Times New Roman" w:hAnsi="Times New Roman" w:cs="Times New Roman"/>
        </w:rPr>
        <w:t xml:space="preserve">), dan </w:t>
      </w:r>
      <w:proofErr w:type="spellStart"/>
      <w:r w:rsidRPr="00BA54FD">
        <w:rPr>
          <w:rFonts w:ascii="Times New Roman" w:hAnsi="Times New Roman" w:cs="Times New Roman"/>
        </w:rPr>
        <w:t>disertai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kajian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literaturnya</w:t>
      </w:r>
      <w:proofErr w:type="spellEnd"/>
      <w:r w:rsidRPr="00BA54FD">
        <w:rPr>
          <w:rFonts w:ascii="Times New Roman" w:hAnsi="Times New Roman" w:cs="Times New Roman"/>
        </w:rPr>
        <w:t xml:space="preserve">. </w:t>
      </w:r>
      <w:proofErr w:type="spellStart"/>
      <w:r w:rsidRPr="00BA54FD">
        <w:rPr>
          <w:rFonts w:ascii="Times New Roman" w:hAnsi="Times New Roman" w:cs="Times New Roman"/>
        </w:rPr>
        <w:t>Patut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untuk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dicermati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bahwa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hal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ini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bukan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berarti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anda</w:t>
      </w:r>
      <w:proofErr w:type="spellEnd"/>
      <w:r w:rsidRPr="00BA54FD">
        <w:rPr>
          <w:rFonts w:ascii="Times New Roman" w:hAnsi="Times New Roman" w:cs="Times New Roman"/>
        </w:rPr>
        <w:t xml:space="preserve"> “</w:t>
      </w:r>
      <w:proofErr w:type="spellStart"/>
      <w:r w:rsidRPr="00BA54FD">
        <w:rPr>
          <w:rFonts w:ascii="Times New Roman" w:hAnsi="Times New Roman" w:cs="Times New Roman"/>
        </w:rPr>
        <w:t>mengulang</w:t>
      </w:r>
      <w:proofErr w:type="spellEnd"/>
      <w:r w:rsidRPr="00BA54FD">
        <w:rPr>
          <w:rFonts w:ascii="Times New Roman" w:hAnsi="Times New Roman" w:cs="Times New Roman"/>
        </w:rPr>
        <w:t xml:space="preserve">” </w:t>
      </w:r>
      <w:proofErr w:type="spellStart"/>
      <w:r w:rsidRPr="00BA54FD">
        <w:rPr>
          <w:rFonts w:ascii="Times New Roman" w:hAnsi="Times New Roman" w:cs="Times New Roman"/>
        </w:rPr>
        <w:t>hal-hal</w:t>
      </w:r>
      <w:proofErr w:type="spellEnd"/>
      <w:r w:rsidRPr="00BA54FD">
        <w:rPr>
          <w:rFonts w:ascii="Times New Roman" w:hAnsi="Times New Roman" w:cs="Times New Roman"/>
        </w:rPr>
        <w:t xml:space="preserve"> yang </w:t>
      </w:r>
      <w:proofErr w:type="spellStart"/>
      <w:r w:rsidRPr="00BA54FD">
        <w:rPr>
          <w:rFonts w:ascii="Times New Roman" w:hAnsi="Times New Roman" w:cs="Times New Roman"/>
        </w:rPr>
        <w:t>disampaikan</w:t>
      </w:r>
      <w:proofErr w:type="spellEnd"/>
      <w:r w:rsidRPr="00BA54FD">
        <w:rPr>
          <w:rFonts w:ascii="Times New Roman" w:hAnsi="Times New Roman" w:cs="Times New Roman"/>
        </w:rPr>
        <w:t xml:space="preserve"> pada </w:t>
      </w:r>
      <w:proofErr w:type="spellStart"/>
      <w:r w:rsidRPr="00BA54FD">
        <w:rPr>
          <w:rFonts w:ascii="Times New Roman" w:hAnsi="Times New Roman" w:cs="Times New Roman"/>
        </w:rPr>
        <w:t>bagian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pendahuluan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melainkan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memberikan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penegasan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kepada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pembaca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terkait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bagaimana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pembaca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memahami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masalah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dalam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penelitian</w:t>
      </w:r>
      <w:proofErr w:type="spellEnd"/>
      <w:r w:rsidRPr="00BA54FD">
        <w:rPr>
          <w:rFonts w:ascii="Times New Roman" w:hAnsi="Times New Roman" w:cs="Times New Roman"/>
        </w:rPr>
        <w:t xml:space="preserve"> yang </w:t>
      </w:r>
      <w:proofErr w:type="spellStart"/>
      <w:r w:rsidRPr="00BA54FD">
        <w:rPr>
          <w:rFonts w:ascii="Times New Roman" w:hAnsi="Times New Roman" w:cs="Times New Roman"/>
        </w:rPr>
        <w:t>dilakukan</w:t>
      </w:r>
      <w:proofErr w:type="spellEnd"/>
      <w:r w:rsidRPr="00BA54FD">
        <w:rPr>
          <w:rFonts w:ascii="Times New Roman" w:hAnsi="Times New Roman" w:cs="Times New Roman"/>
        </w:rPr>
        <w:t xml:space="preserve">. </w:t>
      </w:r>
      <w:proofErr w:type="spellStart"/>
      <w:r w:rsidRPr="00BA54FD">
        <w:rPr>
          <w:rFonts w:ascii="Times New Roman" w:hAnsi="Times New Roman" w:cs="Times New Roman"/>
        </w:rPr>
        <w:t>Untuk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menyampaikan</w:t>
      </w:r>
      <w:proofErr w:type="spellEnd"/>
      <w:r w:rsidRPr="00BA54FD">
        <w:rPr>
          <w:rFonts w:ascii="Times New Roman" w:hAnsi="Times New Roman" w:cs="Times New Roman"/>
        </w:rPr>
        <w:t xml:space="preserve"> “</w:t>
      </w:r>
      <w:proofErr w:type="spellStart"/>
      <w:r w:rsidRPr="00BA54FD">
        <w:rPr>
          <w:rFonts w:ascii="Times New Roman" w:hAnsi="Times New Roman" w:cs="Times New Roman"/>
        </w:rPr>
        <w:t>pesan</w:t>
      </w:r>
      <w:proofErr w:type="spellEnd"/>
      <w:r w:rsidRPr="00BA54FD">
        <w:rPr>
          <w:rFonts w:ascii="Times New Roman" w:hAnsi="Times New Roman" w:cs="Times New Roman"/>
        </w:rPr>
        <w:t xml:space="preserve">” </w:t>
      </w:r>
      <w:proofErr w:type="spellStart"/>
      <w:r w:rsidRPr="00BA54FD">
        <w:rPr>
          <w:rFonts w:ascii="Times New Roman" w:hAnsi="Times New Roman" w:cs="Times New Roman"/>
        </w:rPr>
        <w:t>penelitian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dengan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jelas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alur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diskusi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dibuat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terstruktur</w:t>
      </w:r>
      <w:proofErr w:type="spellEnd"/>
      <w:r w:rsidRPr="00BA54FD">
        <w:rPr>
          <w:rFonts w:ascii="Times New Roman" w:hAnsi="Times New Roman" w:cs="Times New Roman"/>
        </w:rPr>
        <w:t xml:space="preserve"> dan </w:t>
      </w:r>
      <w:proofErr w:type="spellStart"/>
      <w:r w:rsidRPr="00BA54FD">
        <w:rPr>
          <w:rFonts w:ascii="Times New Roman" w:hAnsi="Times New Roman" w:cs="Times New Roman"/>
        </w:rPr>
        <w:t>logis</w:t>
      </w:r>
      <w:proofErr w:type="spellEnd"/>
      <w:r w:rsidRPr="00BA54FD">
        <w:rPr>
          <w:rFonts w:ascii="Times New Roman" w:hAnsi="Times New Roman" w:cs="Times New Roman"/>
        </w:rPr>
        <w:t xml:space="preserve">. </w:t>
      </w:r>
      <w:proofErr w:type="spellStart"/>
      <w:r w:rsidRPr="00BA54FD">
        <w:rPr>
          <w:rFonts w:ascii="Times New Roman" w:hAnsi="Times New Roman" w:cs="Times New Roman"/>
        </w:rPr>
        <w:t>Diskusi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harus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didukung</w:t>
      </w:r>
      <w:proofErr w:type="spellEnd"/>
      <w:r w:rsidRPr="00BA54FD">
        <w:rPr>
          <w:rFonts w:ascii="Times New Roman" w:hAnsi="Times New Roman" w:cs="Times New Roman"/>
        </w:rPr>
        <w:t xml:space="preserve"> oleh </w:t>
      </w:r>
      <w:proofErr w:type="spellStart"/>
      <w:r w:rsidRPr="00BA54FD">
        <w:rPr>
          <w:rFonts w:ascii="Times New Roman" w:hAnsi="Times New Roman" w:cs="Times New Roman"/>
        </w:rPr>
        <w:t>kajian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mendalam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terhadap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hasil-hasil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penelitian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baik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itu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dalam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rangka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menguatkan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atau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membenahi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kajian</w:t>
      </w:r>
      <w:proofErr w:type="spellEnd"/>
      <w:r w:rsidRPr="00BA54FD">
        <w:rPr>
          <w:rFonts w:ascii="Times New Roman" w:hAnsi="Times New Roman" w:cs="Times New Roman"/>
        </w:rPr>
        <w:t xml:space="preserve"> yang </w:t>
      </w:r>
      <w:proofErr w:type="spellStart"/>
      <w:r w:rsidRPr="00BA54FD">
        <w:rPr>
          <w:rFonts w:ascii="Times New Roman" w:hAnsi="Times New Roman" w:cs="Times New Roman"/>
        </w:rPr>
        <w:t>sudah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ada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atau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memunculkan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kajian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baru</w:t>
      </w:r>
      <w:proofErr w:type="spellEnd"/>
      <w:r w:rsidRPr="00BA54FD">
        <w:rPr>
          <w:rFonts w:ascii="Times New Roman" w:hAnsi="Times New Roman" w:cs="Times New Roman"/>
        </w:rPr>
        <w:t>.</w:t>
      </w:r>
    </w:p>
    <w:p w14:paraId="3A61A8E1" w14:textId="7CB12E7B" w:rsidR="00BA54FD" w:rsidRPr="00BA54FD" w:rsidRDefault="00BA54FD" w:rsidP="00CA2208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A54FD">
        <w:rPr>
          <w:rFonts w:ascii="Times New Roman" w:hAnsi="Times New Roman" w:cs="Times New Roman"/>
        </w:rPr>
        <w:t>Sebaiknya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tidak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lebih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dari</w:t>
      </w:r>
      <w:proofErr w:type="spellEnd"/>
      <w:r w:rsidRPr="00BA54FD">
        <w:rPr>
          <w:rFonts w:ascii="Times New Roman" w:hAnsi="Times New Roman" w:cs="Times New Roman"/>
        </w:rPr>
        <w:t xml:space="preserve"> 3 </w:t>
      </w:r>
      <w:proofErr w:type="spellStart"/>
      <w:r w:rsidRPr="00BA54FD">
        <w:rPr>
          <w:rFonts w:ascii="Times New Roman" w:hAnsi="Times New Roman" w:cs="Times New Roman"/>
        </w:rPr>
        <w:t>tingkat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untuk</w:t>
      </w:r>
      <w:proofErr w:type="spellEnd"/>
      <w:r w:rsidRPr="00BA54FD">
        <w:rPr>
          <w:rFonts w:ascii="Times New Roman" w:hAnsi="Times New Roman" w:cs="Times New Roman"/>
        </w:rPr>
        <w:t xml:space="preserve"> heading. </w:t>
      </w:r>
      <w:proofErr w:type="spellStart"/>
      <w:r w:rsidRPr="00BA54FD">
        <w:rPr>
          <w:rFonts w:ascii="Times New Roman" w:hAnsi="Times New Roman" w:cs="Times New Roman"/>
        </w:rPr>
        <w:t>Semua</w:t>
      </w:r>
      <w:proofErr w:type="spellEnd"/>
      <w:r w:rsidRPr="00BA54FD">
        <w:rPr>
          <w:rFonts w:ascii="Times New Roman" w:hAnsi="Times New Roman" w:cs="Times New Roman"/>
        </w:rPr>
        <w:t xml:space="preserve"> heading </w:t>
      </w:r>
      <w:proofErr w:type="spellStart"/>
      <w:r w:rsidRPr="00BA54FD">
        <w:rPr>
          <w:rFonts w:ascii="Times New Roman" w:hAnsi="Times New Roman" w:cs="Times New Roman"/>
        </w:rPr>
        <w:t>harus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dalam</w:t>
      </w:r>
      <w:proofErr w:type="spellEnd"/>
      <w:r w:rsidRPr="00BA54FD">
        <w:rPr>
          <w:rFonts w:ascii="Times New Roman" w:hAnsi="Times New Roman" w:cs="Times New Roman"/>
        </w:rPr>
        <w:t xml:space="preserve"> font 12 pt. </w:t>
      </w:r>
      <w:proofErr w:type="spellStart"/>
      <w:r w:rsidRPr="00BA54FD">
        <w:rPr>
          <w:rFonts w:ascii="Times New Roman" w:hAnsi="Times New Roman" w:cs="Times New Roman"/>
        </w:rPr>
        <w:t>Setiap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A54FD">
        <w:rPr>
          <w:rFonts w:ascii="Times New Roman" w:hAnsi="Times New Roman" w:cs="Times New Roman"/>
        </w:rPr>
        <w:t xml:space="preserve">kata </w:t>
      </w:r>
      <w:proofErr w:type="spellStart"/>
      <w:r w:rsidRPr="00BA54FD">
        <w:rPr>
          <w:rFonts w:ascii="Times New Roman" w:hAnsi="Times New Roman" w:cs="Times New Roman"/>
        </w:rPr>
        <w:t>dalam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suatu</w:t>
      </w:r>
      <w:proofErr w:type="spellEnd"/>
      <w:r w:rsidRPr="00BA54FD">
        <w:rPr>
          <w:rFonts w:ascii="Times New Roman" w:hAnsi="Times New Roman" w:cs="Times New Roman"/>
        </w:rPr>
        <w:t xml:space="preserve"> heading </w:t>
      </w:r>
      <w:proofErr w:type="spellStart"/>
      <w:r w:rsidRPr="00BA54FD">
        <w:rPr>
          <w:rFonts w:ascii="Times New Roman" w:hAnsi="Times New Roman" w:cs="Times New Roman"/>
        </w:rPr>
        <w:t>harus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berhuruf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kapital</w:t>
      </w:r>
      <w:proofErr w:type="spellEnd"/>
      <w:r w:rsidRPr="00BA54FD">
        <w:rPr>
          <w:rFonts w:ascii="Times New Roman" w:hAnsi="Times New Roman" w:cs="Times New Roman"/>
        </w:rPr>
        <w:t xml:space="preserve">, </w:t>
      </w:r>
      <w:proofErr w:type="spellStart"/>
      <w:r w:rsidRPr="00BA54FD">
        <w:rPr>
          <w:rFonts w:ascii="Times New Roman" w:hAnsi="Times New Roman" w:cs="Times New Roman"/>
        </w:rPr>
        <w:t>kecuali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untuk</w:t>
      </w:r>
      <w:proofErr w:type="spellEnd"/>
      <w:r w:rsidRPr="00BA54FD">
        <w:rPr>
          <w:rFonts w:ascii="Times New Roman" w:hAnsi="Times New Roman" w:cs="Times New Roman"/>
        </w:rPr>
        <w:t xml:space="preserve"> kata-kata </w:t>
      </w:r>
      <w:proofErr w:type="spellStart"/>
      <w:r w:rsidRPr="00BA54FD">
        <w:rPr>
          <w:rFonts w:ascii="Times New Roman" w:hAnsi="Times New Roman" w:cs="Times New Roman"/>
        </w:rPr>
        <w:t>pendek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seperti</w:t>
      </w:r>
      <w:proofErr w:type="spellEnd"/>
      <w:r w:rsidRPr="00BA54FD">
        <w:rPr>
          <w:rFonts w:ascii="Times New Roman" w:hAnsi="Times New Roman" w:cs="Times New Roman"/>
        </w:rPr>
        <w:t xml:space="preserve"> yang </w:t>
      </w:r>
      <w:proofErr w:type="spellStart"/>
      <w:r w:rsidRPr="00BA54FD">
        <w:rPr>
          <w:rFonts w:ascii="Times New Roman" w:hAnsi="Times New Roman" w:cs="Times New Roman"/>
        </w:rPr>
        <w:t>tercantum</w:t>
      </w:r>
      <w:proofErr w:type="spellEnd"/>
      <w:r w:rsidRPr="00BA54FD">
        <w:rPr>
          <w:rFonts w:ascii="Times New Roman" w:hAnsi="Times New Roman" w:cs="Times New Roman"/>
        </w:rPr>
        <w:t xml:space="preserve"> </w:t>
      </w:r>
      <w:proofErr w:type="spellStart"/>
      <w:r w:rsidRPr="00BA54FD">
        <w:rPr>
          <w:rFonts w:ascii="Times New Roman" w:hAnsi="Times New Roman" w:cs="Times New Roman"/>
        </w:rPr>
        <w:t>dalam</w:t>
      </w:r>
      <w:proofErr w:type="spellEnd"/>
      <w:r w:rsidRPr="00BA54FD">
        <w:rPr>
          <w:rFonts w:ascii="Times New Roman" w:hAnsi="Times New Roman" w:cs="Times New Roman"/>
        </w:rPr>
        <w:t xml:space="preserve"> Bagian III-B.</w:t>
      </w:r>
    </w:p>
    <w:p w14:paraId="2B6C7A55" w14:textId="77777777" w:rsidR="00173EE1" w:rsidRPr="00F87F91" w:rsidRDefault="00173EE1" w:rsidP="00173EE1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F87F91">
        <w:rPr>
          <w:rFonts w:ascii="Times New Roman" w:hAnsi="Times New Roman"/>
          <w:i/>
          <w:lang w:val="en-US"/>
        </w:rPr>
        <w:t xml:space="preserve">Heading Level 1: </w:t>
      </w:r>
      <w:r w:rsidRPr="00F87F91">
        <w:rPr>
          <w:rFonts w:ascii="Times New Roman" w:hAnsi="Times New Roman"/>
          <w:lang w:val="en-US"/>
        </w:rPr>
        <w:t xml:space="preserve">Heading level 1 </w:t>
      </w:r>
      <w:proofErr w:type="spellStart"/>
      <w:r w:rsidRPr="00F87F91">
        <w:rPr>
          <w:rFonts w:ascii="Times New Roman" w:hAnsi="Times New Roman"/>
          <w:lang w:val="en-US"/>
        </w:rPr>
        <w:t>harus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dalam</w:t>
      </w:r>
      <w:proofErr w:type="spellEnd"/>
      <w:r w:rsidRPr="00F87F91">
        <w:rPr>
          <w:rFonts w:ascii="Times New Roman" w:hAnsi="Times New Roman"/>
          <w:lang w:val="en-US"/>
        </w:rPr>
        <w:t xml:space="preserve"> Small Caps, </w:t>
      </w:r>
      <w:proofErr w:type="spellStart"/>
      <w:r w:rsidRPr="00F87F91">
        <w:rPr>
          <w:rFonts w:ascii="Times New Roman" w:hAnsi="Times New Roman"/>
          <w:lang w:val="en-US"/>
        </w:rPr>
        <w:t>terletak</w:t>
      </w:r>
      <w:proofErr w:type="spellEnd"/>
      <w:r w:rsidRPr="00F87F91">
        <w:rPr>
          <w:rFonts w:ascii="Times New Roman" w:hAnsi="Times New Roman"/>
          <w:lang w:val="en-US"/>
        </w:rPr>
        <w:t xml:space="preserve"> di </w:t>
      </w:r>
      <w:proofErr w:type="spellStart"/>
      <w:r w:rsidRPr="00F87F91">
        <w:rPr>
          <w:rFonts w:ascii="Times New Roman" w:hAnsi="Times New Roman"/>
          <w:lang w:val="en-US"/>
        </w:rPr>
        <w:t>kiri</w:t>
      </w:r>
      <w:proofErr w:type="spellEnd"/>
      <w:r w:rsidRPr="00F87F91">
        <w:rPr>
          <w:rFonts w:ascii="Times New Roman" w:hAnsi="Times New Roman"/>
          <w:lang w:val="en-US"/>
        </w:rPr>
        <w:t xml:space="preserve"> dan </w:t>
      </w:r>
      <w:proofErr w:type="spellStart"/>
      <w:r w:rsidRPr="00F87F91">
        <w:rPr>
          <w:rFonts w:ascii="Times New Roman" w:hAnsi="Times New Roman"/>
          <w:lang w:val="en-US"/>
        </w:rPr>
        <w:t>menggunakan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penomoran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angka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Romawi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huruf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besar</w:t>
      </w:r>
      <w:proofErr w:type="spellEnd"/>
      <w:r w:rsidRPr="00F87F91">
        <w:rPr>
          <w:rFonts w:ascii="Times New Roman" w:hAnsi="Times New Roman"/>
          <w:lang w:val="en-US"/>
        </w:rPr>
        <w:t xml:space="preserve">. </w:t>
      </w:r>
      <w:proofErr w:type="spellStart"/>
      <w:r w:rsidRPr="00F87F91">
        <w:rPr>
          <w:rFonts w:ascii="Times New Roman" w:hAnsi="Times New Roman"/>
          <w:lang w:val="en-US"/>
        </w:rPr>
        <w:t>Sebagai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contoh</w:t>
      </w:r>
      <w:proofErr w:type="spellEnd"/>
      <w:r w:rsidRPr="00F87F91">
        <w:rPr>
          <w:rFonts w:ascii="Times New Roman" w:hAnsi="Times New Roman"/>
          <w:lang w:val="en-US"/>
        </w:rPr>
        <w:t xml:space="preserve">, </w:t>
      </w:r>
      <w:proofErr w:type="spellStart"/>
      <w:r w:rsidRPr="00F87F91">
        <w:rPr>
          <w:rFonts w:ascii="Times New Roman" w:hAnsi="Times New Roman"/>
          <w:lang w:val="en-US"/>
        </w:rPr>
        <w:t>lihat</w:t>
      </w:r>
      <w:proofErr w:type="spellEnd"/>
      <w:r w:rsidRPr="00F87F91">
        <w:rPr>
          <w:rFonts w:ascii="Times New Roman" w:hAnsi="Times New Roman"/>
          <w:lang w:val="en-US"/>
        </w:rPr>
        <w:t xml:space="preserve"> heading "III. Style Halaman" </w:t>
      </w:r>
      <w:proofErr w:type="spellStart"/>
      <w:r w:rsidRPr="00F87F91">
        <w:rPr>
          <w:rFonts w:ascii="Times New Roman" w:hAnsi="Times New Roman"/>
          <w:lang w:val="en-US"/>
        </w:rPr>
        <w:t>dari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dokumen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ini</w:t>
      </w:r>
      <w:proofErr w:type="spellEnd"/>
      <w:r w:rsidRPr="00F87F91">
        <w:rPr>
          <w:rFonts w:ascii="Times New Roman" w:hAnsi="Times New Roman"/>
          <w:lang w:val="en-US"/>
        </w:rPr>
        <w:t xml:space="preserve">. Heading level 1 yang </w:t>
      </w:r>
      <w:proofErr w:type="spellStart"/>
      <w:r w:rsidRPr="00F87F91">
        <w:rPr>
          <w:rFonts w:ascii="Times New Roman" w:hAnsi="Times New Roman"/>
          <w:lang w:val="en-US"/>
        </w:rPr>
        <w:t>tidak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boleh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menggunakan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penomor</w:t>
      </w:r>
      <w:proofErr w:type="spellEnd"/>
      <w:r w:rsidRPr="00F87F91">
        <w:rPr>
          <w:rFonts w:ascii="Times New Roman" w:hAnsi="Times New Roman"/>
          <w:lang w:val="en-US"/>
        </w:rPr>
        <w:t xml:space="preserve">-an </w:t>
      </w:r>
      <w:proofErr w:type="spellStart"/>
      <w:r w:rsidRPr="00F87F91">
        <w:rPr>
          <w:rFonts w:ascii="Times New Roman" w:hAnsi="Times New Roman"/>
          <w:lang w:val="en-US"/>
        </w:rPr>
        <w:t>adalah</w:t>
      </w:r>
      <w:proofErr w:type="spellEnd"/>
      <w:r w:rsidRPr="00F87F91">
        <w:rPr>
          <w:rFonts w:ascii="Times New Roman" w:hAnsi="Times New Roman"/>
          <w:lang w:val="en-US"/>
        </w:rPr>
        <w:t xml:space="preserve"> "</w:t>
      </w:r>
      <w:proofErr w:type="spellStart"/>
      <w:r w:rsidRPr="00F87F91">
        <w:rPr>
          <w:rFonts w:ascii="Times New Roman" w:hAnsi="Times New Roman"/>
          <w:lang w:val="en-US"/>
        </w:rPr>
        <w:t>Ucapan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Terima</w:t>
      </w:r>
      <w:proofErr w:type="spellEnd"/>
      <w:r w:rsidRPr="00F87F91">
        <w:rPr>
          <w:rFonts w:ascii="Times New Roman" w:hAnsi="Times New Roman"/>
          <w:lang w:val="en-US"/>
        </w:rPr>
        <w:t xml:space="preserve"> Kasih" dan "</w:t>
      </w:r>
      <w:proofErr w:type="spellStart"/>
      <w:r w:rsidRPr="00F87F91">
        <w:rPr>
          <w:rFonts w:ascii="Times New Roman" w:hAnsi="Times New Roman"/>
          <w:lang w:val="en-US"/>
        </w:rPr>
        <w:t>Referensi</w:t>
      </w:r>
      <w:proofErr w:type="spellEnd"/>
      <w:r w:rsidRPr="00F87F91">
        <w:rPr>
          <w:rFonts w:ascii="Times New Roman" w:hAnsi="Times New Roman"/>
          <w:lang w:val="en-US"/>
        </w:rPr>
        <w:t>".</w:t>
      </w:r>
    </w:p>
    <w:p w14:paraId="7B9DC653" w14:textId="77777777" w:rsidR="00173EE1" w:rsidRPr="00F87F91" w:rsidRDefault="00173EE1" w:rsidP="00173EE1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F87F91">
        <w:rPr>
          <w:rFonts w:ascii="Times New Roman" w:hAnsi="Times New Roman"/>
          <w:i/>
          <w:lang w:val="en-US"/>
        </w:rPr>
        <w:t>Heading Level-2:</w:t>
      </w:r>
      <w:r w:rsidRPr="00F87F91">
        <w:rPr>
          <w:rFonts w:ascii="Times New Roman" w:hAnsi="Times New Roman"/>
          <w:lang w:val="en-US"/>
        </w:rPr>
        <w:t xml:space="preserve"> Heading level 2 </w:t>
      </w:r>
      <w:proofErr w:type="spellStart"/>
      <w:r w:rsidRPr="00F87F91">
        <w:rPr>
          <w:rFonts w:ascii="Times New Roman" w:hAnsi="Times New Roman"/>
          <w:lang w:val="en-US"/>
        </w:rPr>
        <w:t>harus</w:t>
      </w:r>
      <w:proofErr w:type="spellEnd"/>
      <w:r w:rsidRPr="00F87F91">
        <w:rPr>
          <w:rFonts w:ascii="Times New Roman" w:hAnsi="Times New Roman"/>
          <w:lang w:val="en-US"/>
        </w:rPr>
        <w:t xml:space="preserve"> miring (italic), </w:t>
      </w:r>
      <w:proofErr w:type="spellStart"/>
      <w:r w:rsidRPr="00F87F91">
        <w:rPr>
          <w:rFonts w:ascii="Times New Roman" w:hAnsi="Times New Roman"/>
          <w:lang w:val="en-US"/>
        </w:rPr>
        <w:t>merapat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ke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kiri</w:t>
      </w:r>
      <w:proofErr w:type="spellEnd"/>
      <w:r w:rsidRPr="00F87F91">
        <w:rPr>
          <w:rFonts w:ascii="Times New Roman" w:hAnsi="Times New Roman"/>
          <w:lang w:val="en-US"/>
        </w:rPr>
        <w:t xml:space="preserve"> dan </w:t>
      </w:r>
      <w:proofErr w:type="spellStart"/>
      <w:r w:rsidRPr="00F87F91">
        <w:rPr>
          <w:rFonts w:ascii="Times New Roman" w:hAnsi="Times New Roman"/>
          <w:lang w:val="en-US"/>
        </w:rPr>
        <w:t>dinomori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menggunakan</w:t>
      </w:r>
      <w:proofErr w:type="spellEnd"/>
      <w:r w:rsidRPr="00F87F91">
        <w:rPr>
          <w:rFonts w:ascii="Times New Roman" w:hAnsi="Times New Roman"/>
          <w:lang w:val="en-US"/>
        </w:rPr>
        <w:t xml:space="preserve"> abjad </w:t>
      </w:r>
      <w:proofErr w:type="spellStart"/>
      <w:r w:rsidRPr="00F87F91">
        <w:rPr>
          <w:rFonts w:ascii="Times New Roman" w:hAnsi="Times New Roman"/>
          <w:lang w:val="en-US"/>
        </w:rPr>
        <w:t>huruf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besar</w:t>
      </w:r>
      <w:proofErr w:type="spellEnd"/>
      <w:r w:rsidRPr="00F87F91">
        <w:rPr>
          <w:rFonts w:ascii="Times New Roman" w:hAnsi="Times New Roman"/>
          <w:lang w:val="en-US"/>
        </w:rPr>
        <w:t xml:space="preserve">. </w:t>
      </w:r>
      <w:proofErr w:type="spellStart"/>
      <w:r w:rsidRPr="00F87F91">
        <w:rPr>
          <w:rFonts w:ascii="Times New Roman" w:hAnsi="Times New Roman"/>
          <w:lang w:val="en-US"/>
        </w:rPr>
        <w:t>Sebagai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contoh</w:t>
      </w:r>
      <w:proofErr w:type="spellEnd"/>
      <w:r w:rsidRPr="00F87F91">
        <w:rPr>
          <w:rFonts w:ascii="Times New Roman" w:hAnsi="Times New Roman"/>
          <w:lang w:val="en-US"/>
        </w:rPr>
        <w:t xml:space="preserve">, </w:t>
      </w:r>
      <w:proofErr w:type="spellStart"/>
      <w:r w:rsidRPr="00F87F91">
        <w:rPr>
          <w:rFonts w:ascii="Times New Roman" w:hAnsi="Times New Roman"/>
          <w:lang w:val="en-US"/>
        </w:rPr>
        <w:t>lihat</w:t>
      </w:r>
      <w:proofErr w:type="spellEnd"/>
      <w:r w:rsidRPr="00F87F91">
        <w:rPr>
          <w:rFonts w:ascii="Times New Roman" w:hAnsi="Times New Roman"/>
          <w:lang w:val="en-US"/>
        </w:rPr>
        <w:t xml:space="preserve"> heading "C. Bagian heading "di </w:t>
      </w:r>
      <w:proofErr w:type="spellStart"/>
      <w:r w:rsidRPr="00F87F91">
        <w:rPr>
          <w:rFonts w:ascii="Times New Roman" w:hAnsi="Times New Roman"/>
          <w:lang w:val="en-US"/>
        </w:rPr>
        <w:t>atas</w:t>
      </w:r>
      <w:proofErr w:type="spellEnd"/>
      <w:r w:rsidRPr="00F87F91">
        <w:rPr>
          <w:rFonts w:ascii="Times New Roman" w:hAnsi="Times New Roman"/>
          <w:lang w:val="en-US"/>
        </w:rPr>
        <w:t>.</w:t>
      </w:r>
    </w:p>
    <w:p w14:paraId="6ECE47E0" w14:textId="497DE544" w:rsidR="00173EE1" w:rsidRDefault="00173EE1" w:rsidP="00173EE1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F87F91">
        <w:rPr>
          <w:rFonts w:ascii="Times New Roman" w:hAnsi="Times New Roman"/>
          <w:i/>
          <w:lang w:val="en-US"/>
        </w:rPr>
        <w:t>Heading Level-3:</w:t>
      </w:r>
      <w:r w:rsidRPr="00F87F91">
        <w:rPr>
          <w:rFonts w:ascii="Times New Roman" w:hAnsi="Times New Roman"/>
          <w:lang w:val="en-US"/>
        </w:rPr>
        <w:t xml:space="preserve"> Heading level-3 </w:t>
      </w:r>
      <w:proofErr w:type="spellStart"/>
      <w:r w:rsidRPr="00F87F91">
        <w:rPr>
          <w:rFonts w:ascii="Times New Roman" w:hAnsi="Times New Roman"/>
          <w:lang w:val="en-US"/>
        </w:rPr>
        <w:t>harus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diberi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spasi</w:t>
      </w:r>
      <w:proofErr w:type="spellEnd"/>
      <w:r w:rsidRPr="00F87F91">
        <w:rPr>
          <w:rFonts w:ascii="Times New Roman" w:hAnsi="Times New Roman"/>
          <w:lang w:val="en-US"/>
        </w:rPr>
        <w:t xml:space="preserve">, miring, dan </w:t>
      </w:r>
      <w:proofErr w:type="spellStart"/>
      <w:r w:rsidRPr="00F87F91">
        <w:rPr>
          <w:rFonts w:ascii="Times New Roman" w:hAnsi="Times New Roman"/>
          <w:lang w:val="en-US"/>
        </w:rPr>
        <w:t>dinomori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dengan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angka</w:t>
      </w:r>
      <w:proofErr w:type="spellEnd"/>
      <w:r w:rsidRPr="00F87F91">
        <w:rPr>
          <w:rFonts w:ascii="Times New Roman" w:hAnsi="Times New Roman"/>
          <w:lang w:val="en-US"/>
        </w:rPr>
        <w:t xml:space="preserve"> Arab </w:t>
      </w:r>
      <w:proofErr w:type="spellStart"/>
      <w:r w:rsidRPr="00F87F91">
        <w:rPr>
          <w:rFonts w:ascii="Times New Roman" w:hAnsi="Times New Roman"/>
          <w:lang w:val="en-US"/>
        </w:rPr>
        <w:t>diikuti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dengan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tanda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kurung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kanan</w:t>
      </w:r>
      <w:proofErr w:type="spellEnd"/>
      <w:r w:rsidRPr="00F87F91">
        <w:rPr>
          <w:rFonts w:ascii="Times New Roman" w:hAnsi="Times New Roman"/>
          <w:lang w:val="en-US"/>
        </w:rPr>
        <w:t xml:space="preserve">. Heading level 3 </w:t>
      </w:r>
      <w:proofErr w:type="spellStart"/>
      <w:r w:rsidRPr="00F87F91">
        <w:rPr>
          <w:rFonts w:ascii="Times New Roman" w:hAnsi="Times New Roman"/>
          <w:lang w:val="en-US"/>
        </w:rPr>
        <w:t>harus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diakhiri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dengan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lastRenderedPageBreak/>
        <w:t>titik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dua</w:t>
      </w:r>
      <w:proofErr w:type="spellEnd"/>
      <w:r w:rsidRPr="00F87F91">
        <w:rPr>
          <w:rFonts w:ascii="Times New Roman" w:hAnsi="Times New Roman"/>
          <w:lang w:val="en-US"/>
        </w:rPr>
        <w:t xml:space="preserve">. Isi </w:t>
      </w:r>
      <w:proofErr w:type="spellStart"/>
      <w:r w:rsidRPr="00F87F91">
        <w:rPr>
          <w:rFonts w:ascii="Times New Roman" w:hAnsi="Times New Roman"/>
          <w:lang w:val="en-US"/>
        </w:rPr>
        <w:t>dari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bagian</w:t>
      </w:r>
      <w:proofErr w:type="spellEnd"/>
      <w:r w:rsidRPr="00F87F91">
        <w:rPr>
          <w:rFonts w:ascii="Times New Roman" w:hAnsi="Times New Roman"/>
          <w:lang w:val="en-US"/>
        </w:rPr>
        <w:t xml:space="preserve"> level 3 </w:t>
      </w:r>
      <w:proofErr w:type="spellStart"/>
      <w:r w:rsidRPr="00F87F91">
        <w:rPr>
          <w:rFonts w:ascii="Times New Roman" w:hAnsi="Times New Roman"/>
          <w:lang w:val="en-US"/>
        </w:rPr>
        <w:t>bersambung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mengikuti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judul</w:t>
      </w:r>
      <w:proofErr w:type="spellEnd"/>
      <w:r w:rsidRPr="00F87F91">
        <w:rPr>
          <w:rFonts w:ascii="Times New Roman" w:hAnsi="Times New Roman"/>
          <w:lang w:val="en-US"/>
        </w:rPr>
        <w:t xml:space="preserve"> heading </w:t>
      </w:r>
      <w:proofErr w:type="spellStart"/>
      <w:r w:rsidRPr="00F87F91">
        <w:rPr>
          <w:rFonts w:ascii="Times New Roman" w:hAnsi="Times New Roman"/>
          <w:lang w:val="en-US"/>
        </w:rPr>
        <w:t>dengan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paragraf</w:t>
      </w:r>
      <w:proofErr w:type="spellEnd"/>
      <w:r w:rsidRPr="00F87F91">
        <w:rPr>
          <w:rFonts w:ascii="Times New Roman" w:hAnsi="Times New Roman"/>
          <w:lang w:val="en-US"/>
        </w:rPr>
        <w:t xml:space="preserve"> yang </w:t>
      </w:r>
      <w:proofErr w:type="spellStart"/>
      <w:r w:rsidRPr="00F87F91">
        <w:rPr>
          <w:rFonts w:ascii="Times New Roman" w:hAnsi="Times New Roman"/>
          <w:lang w:val="en-US"/>
        </w:rPr>
        <w:t>sama</w:t>
      </w:r>
      <w:proofErr w:type="spellEnd"/>
      <w:r w:rsidRPr="00F87F91">
        <w:rPr>
          <w:rFonts w:ascii="Times New Roman" w:hAnsi="Times New Roman"/>
          <w:lang w:val="en-US"/>
        </w:rPr>
        <w:t xml:space="preserve">. </w:t>
      </w:r>
      <w:proofErr w:type="spellStart"/>
      <w:r w:rsidRPr="00F87F91">
        <w:rPr>
          <w:rFonts w:ascii="Times New Roman" w:hAnsi="Times New Roman"/>
          <w:lang w:val="en-US"/>
        </w:rPr>
        <w:t>Sebagai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contoh</w:t>
      </w:r>
      <w:proofErr w:type="spellEnd"/>
      <w:r w:rsidRPr="00F87F91">
        <w:rPr>
          <w:rFonts w:ascii="Times New Roman" w:hAnsi="Times New Roman"/>
          <w:lang w:val="en-US"/>
        </w:rPr>
        <w:t xml:space="preserve">, </w:t>
      </w:r>
      <w:proofErr w:type="spellStart"/>
      <w:r w:rsidRPr="00F87F91">
        <w:rPr>
          <w:rFonts w:ascii="Times New Roman" w:hAnsi="Times New Roman"/>
          <w:lang w:val="en-US"/>
        </w:rPr>
        <w:t>bagian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ini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diawali</w:t>
      </w:r>
      <w:proofErr w:type="spellEnd"/>
      <w:r w:rsidRPr="00F87F91">
        <w:rPr>
          <w:rFonts w:ascii="Times New Roman" w:hAnsi="Times New Roman"/>
          <w:lang w:val="en-US"/>
        </w:rPr>
        <w:t xml:space="preserve"> </w:t>
      </w:r>
      <w:proofErr w:type="spellStart"/>
      <w:r w:rsidRPr="00F87F91">
        <w:rPr>
          <w:rFonts w:ascii="Times New Roman" w:hAnsi="Times New Roman"/>
          <w:lang w:val="en-US"/>
        </w:rPr>
        <w:t>dengan</w:t>
      </w:r>
      <w:proofErr w:type="spellEnd"/>
      <w:r w:rsidRPr="00F87F91">
        <w:rPr>
          <w:rFonts w:ascii="Times New Roman" w:hAnsi="Times New Roman"/>
          <w:lang w:val="en-US"/>
        </w:rPr>
        <w:t xml:space="preserve"> heading level 3. </w:t>
      </w:r>
    </w:p>
    <w:p w14:paraId="4769216D" w14:textId="35A5B7D4" w:rsidR="00173EE1" w:rsidRPr="00F87F91" w:rsidRDefault="00173EE1" w:rsidP="00173EE1">
      <w:pPr>
        <w:pStyle w:val="ListParagraph"/>
        <w:ind w:left="1440" w:firstLine="0"/>
        <w:rPr>
          <w:rFonts w:ascii="Times New Roman" w:hAnsi="Times New Roman"/>
          <w:lang w:val="en-US"/>
        </w:rPr>
      </w:pPr>
    </w:p>
    <w:p w14:paraId="2D9D9625" w14:textId="1358B3C7" w:rsidR="00173EE1" w:rsidRPr="00F87F91" w:rsidRDefault="00173EE1" w:rsidP="00CA2208">
      <w:pPr>
        <w:spacing w:line="276" w:lineRule="auto"/>
        <w:ind w:firstLine="567"/>
        <w:jc w:val="both"/>
        <w:rPr>
          <w:rFonts w:ascii="Times New Roman" w:hAnsi="Times New Roman"/>
        </w:rPr>
      </w:pPr>
      <w:proofErr w:type="spellStart"/>
      <w:r w:rsidRPr="00F87F91">
        <w:rPr>
          <w:rFonts w:ascii="Times New Roman" w:hAnsi="Times New Roman"/>
        </w:rPr>
        <w:t>Harap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periksa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semua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dalam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jurnal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anda</w:t>
      </w:r>
      <w:proofErr w:type="spellEnd"/>
      <w:r w:rsidRPr="00F87F91">
        <w:rPr>
          <w:rFonts w:ascii="Times New Roman" w:hAnsi="Times New Roman"/>
        </w:rPr>
        <w:t xml:space="preserve">, </w:t>
      </w:r>
      <w:proofErr w:type="spellStart"/>
      <w:r w:rsidRPr="00F87F91">
        <w:rPr>
          <w:rFonts w:ascii="Times New Roman" w:hAnsi="Times New Roman"/>
        </w:rPr>
        <w:t>baik</w:t>
      </w:r>
      <w:proofErr w:type="spellEnd"/>
      <w:r w:rsidRPr="00F87F91">
        <w:rPr>
          <w:rFonts w:ascii="Times New Roman" w:hAnsi="Times New Roman"/>
        </w:rPr>
        <w:t xml:space="preserve"> di </w:t>
      </w:r>
      <w:proofErr w:type="spellStart"/>
      <w:r w:rsidRPr="00F87F91">
        <w:rPr>
          <w:rFonts w:ascii="Times New Roman" w:hAnsi="Times New Roman"/>
        </w:rPr>
        <w:t>layar</w:t>
      </w:r>
      <w:proofErr w:type="spellEnd"/>
      <w:r w:rsidRPr="00F87F91">
        <w:rPr>
          <w:rFonts w:ascii="Times New Roman" w:hAnsi="Times New Roman"/>
        </w:rPr>
        <w:t xml:space="preserve">, </w:t>
      </w:r>
      <w:proofErr w:type="spellStart"/>
      <w:r w:rsidRPr="00F87F91">
        <w:rPr>
          <w:rFonts w:ascii="Times New Roman" w:hAnsi="Times New Roman"/>
        </w:rPr>
        <w:t>maupun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hasil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versi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cetak</w:t>
      </w:r>
      <w:proofErr w:type="spellEnd"/>
      <w:r w:rsidRPr="00F87F91">
        <w:rPr>
          <w:rFonts w:ascii="Times New Roman" w:hAnsi="Times New Roman"/>
        </w:rPr>
        <w:t xml:space="preserve">. Ketika </w:t>
      </w:r>
      <w:proofErr w:type="spellStart"/>
      <w:r w:rsidRPr="00F87F91">
        <w:rPr>
          <w:rFonts w:ascii="Times New Roman" w:hAnsi="Times New Roman"/>
        </w:rPr>
        <w:t>memeriksa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versi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cetak</w:t>
      </w:r>
      <w:proofErr w:type="spellEnd"/>
      <w:r w:rsidRPr="00F87F91">
        <w:rPr>
          <w:rFonts w:ascii="Times New Roman" w:hAnsi="Times New Roman"/>
        </w:rPr>
        <w:t xml:space="preserve">, </w:t>
      </w:r>
      <w:proofErr w:type="spellStart"/>
      <w:r w:rsidRPr="00F87F91">
        <w:rPr>
          <w:rFonts w:ascii="Times New Roman" w:hAnsi="Times New Roman"/>
        </w:rPr>
        <w:t>pastikan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bahwa</w:t>
      </w:r>
      <w:proofErr w:type="spellEnd"/>
      <w:r w:rsidRPr="00F87F91">
        <w:rPr>
          <w:rFonts w:ascii="Times New Roman" w:hAnsi="Times New Roman"/>
        </w:rPr>
        <w:t>:</w:t>
      </w:r>
    </w:p>
    <w:p w14:paraId="079F52B6" w14:textId="59B1511C" w:rsidR="00126C65" w:rsidRPr="00126C65" w:rsidRDefault="00126C65" w:rsidP="00126C6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26C65">
        <w:rPr>
          <w:rFonts w:ascii="Times New Roman" w:hAnsi="Times New Roman"/>
        </w:rPr>
        <w:t xml:space="preserve">warna mempunyai kontras yang cukup, </w:t>
      </w:r>
    </w:p>
    <w:p w14:paraId="0634C0C0" w14:textId="562148A1" w:rsidR="00126C65" w:rsidRPr="00126C65" w:rsidRDefault="00126C65" w:rsidP="00126C6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26C65">
        <w:rPr>
          <w:rFonts w:ascii="Times New Roman" w:hAnsi="Times New Roman"/>
        </w:rPr>
        <w:t>gambar cukup jelas,</w:t>
      </w:r>
    </w:p>
    <w:p w14:paraId="65730545" w14:textId="71FC0152" w:rsidR="005B6A2F" w:rsidRPr="00126C65" w:rsidRDefault="00126C65" w:rsidP="00126C65">
      <w:pPr>
        <w:pStyle w:val="ListParagraph"/>
        <w:numPr>
          <w:ilvl w:val="0"/>
          <w:numId w:val="2"/>
        </w:numPr>
        <w:spacing w:after="240"/>
        <w:rPr>
          <w:rFonts w:ascii="Times New Roman" w:hAnsi="Times New Roman"/>
        </w:rPr>
      </w:pPr>
      <w:r w:rsidRPr="00126C65">
        <w:rPr>
          <w:rFonts w:ascii="Times New Roman" w:hAnsi="Times New Roman"/>
        </w:rPr>
        <w:t>semua label pada gambar dapat dibaca.</w:t>
      </w:r>
    </w:p>
    <w:p w14:paraId="50848A64" w14:textId="452F63D8" w:rsidR="00126C65" w:rsidRPr="00F87F91" w:rsidRDefault="00126C65" w:rsidP="00CA2208">
      <w:pPr>
        <w:spacing w:after="0" w:line="276" w:lineRule="auto"/>
        <w:ind w:firstLine="567"/>
        <w:jc w:val="both"/>
        <w:rPr>
          <w:rFonts w:ascii="Times New Roman" w:hAnsi="Times New Roman"/>
        </w:rPr>
      </w:pPr>
      <w:r w:rsidRPr="00F87F91">
        <w:rPr>
          <w:rFonts w:ascii="Times New Roman" w:hAnsi="Times New Roman"/>
        </w:rPr>
        <w:t xml:space="preserve">Gambar </w:t>
      </w:r>
      <w:proofErr w:type="spellStart"/>
      <w:r w:rsidRPr="00F87F91">
        <w:rPr>
          <w:rFonts w:ascii="Times New Roman" w:hAnsi="Times New Roman"/>
        </w:rPr>
        <w:t>diberi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nomor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dengan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menggunakan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angka</w:t>
      </w:r>
      <w:proofErr w:type="spellEnd"/>
      <w:r w:rsidRPr="00F87F91">
        <w:rPr>
          <w:rFonts w:ascii="Times New Roman" w:hAnsi="Times New Roman"/>
        </w:rPr>
        <w:t xml:space="preserve"> Arab. </w:t>
      </w:r>
      <w:proofErr w:type="spellStart"/>
      <w:r w:rsidRPr="00F87F91">
        <w:rPr>
          <w:rFonts w:ascii="Times New Roman" w:hAnsi="Times New Roman"/>
        </w:rPr>
        <w:t>Keterangan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harus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dalam</w:t>
      </w:r>
      <w:proofErr w:type="spellEnd"/>
      <w:r w:rsidRPr="00F87F91">
        <w:rPr>
          <w:rFonts w:ascii="Times New Roman" w:hAnsi="Times New Roman"/>
        </w:rPr>
        <w:t xml:space="preserve"> font </w:t>
      </w:r>
      <w:proofErr w:type="spellStart"/>
      <w:r w:rsidRPr="00F87F91">
        <w:rPr>
          <w:rFonts w:ascii="Times New Roman" w:hAnsi="Times New Roman"/>
        </w:rPr>
        <w:t>biasa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ukuran</w:t>
      </w:r>
      <w:proofErr w:type="spellEnd"/>
      <w:r w:rsidRPr="00F87F91">
        <w:rPr>
          <w:rFonts w:ascii="Times New Roman" w:hAnsi="Times New Roman"/>
        </w:rPr>
        <w:t xml:space="preserve"> 8 pt. </w:t>
      </w:r>
      <w:proofErr w:type="spellStart"/>
      <w:r w:rsidRPr="00F87F91">
        <w:rPr>
          <w:rFonts w:ascii="Times New Roman" w:hAnsi="Times New Roman"/>
        </w:rPr>
        <w:t>Keterangan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dalam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satu</w:t>
      </w:r>
      <w:proofErr w:type="spellEnd"/>
      <w:r w:rsidRPr="00F87F91">
        <w:rPr>
          <w:rFonts w:ascii="Times New Roman" w:hAnsi="Times New Roman"/>
        </w:rPr>
        <w:t xml:space="preserve"> baris (</w:t>
      </w:r>
      <w:proofErr w:type="spellStart"/>
      <w:r w:rsidRPr="00F87F91">
        <w:rPr>
          <w:rFonts w:ascii="Times New Roman" w:hAnsi="Times New Roman"/>
        </w:rPr>
        <w:t>misalnya</w:t>
      </w:r>
      <w:proofErr w:type="spellEnd"/>
      <w:r w:rsidRPr="00F87F91">
        <w:rPr>
          <w:rFonts w:ascii="Times New Roman" w:hAnsi="Times New Roman"/>
        </w:rPr>
        <w:t xml:space="preserve"> Gambar. 2) </w:t>
      </w:r>
      <w:proofErr w:type="spellStart"/>
      <w:r w:rsidRPr="00F87F91">
        <w:rPr>
          <w:rFonts w:ascii="Times New Roman" w:hAnsi="Times New Roman"/>
        </w:rPr>
        <w:t>diletakkan</w:t>
      </w:r>
      <w:proofErr w:type="spellEnd"/>
      <w:r w:rsidRPr="00F87F91">
        <w:rPr>
          <w:rFonts w:ascii="Times New Roman" w:hAnsi="Times New Roman"/>
        </w:rPr>
        <w:t xml:space="preserve"> di </w:t>
      </w:r>
      <w:proofErr w:type="spellStart"/>
      <w:r w:rsidRPr="00F87F91">
        <w:rPr>
          <w:rFonts w:ascii="Times New Roman" w:hAnsi="Times New Roman"/>
        </w:rPr>
        <w:t>tengah</w:t>
      </w:r>
      <w:proofErr w:type="spellEnd"/>
      <w:r w:rsidRPr="00F87F91">
        <w:rPr>
          <w:rFonts w:ascii="Times New Roman" w:hAnsi="Times New Roman"/>
        </w:rPr>
        <w:t xml:space="preserve"> (centered), </w:t>
      </w:r>
      <w:proofErr w:type="spellStart"/>
      <w:r w:rsidRPr="00F87F91">
        <w:rPr>
          <w:rFonts w:ascii="Times New Roman" w:hAnsi="Times New Roman"/>
        </w:rPr>
        <w:t>sedangkan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keterangan</w:t>
      </w:r>
      <w:proofErr w:type="spellEnd"/>
      <w:r w:rsidRPr="00F87F91">
        <w:rPr>
          <w:rFonts w:ascii="Times New Roman" w:hAnsi="Times New Roman"/>
        </w:rPr>
        <w:t xml:space="preserve"> multi-baris </w:t>
      </w:r>
      <w:proofErr w:type="spellStart"/>
      <w:r w:rsidRPr="00F87F91">
        <w:rPr>
          <w:rFonts w:ascii="Times New Roman" w:hAnsi="Times New Roman"/>
        </w:rPr>
        <w:t>harus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dirata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kiri</w:t>
      </w:r>
      <w:proofErr w:type="spellEnd"/>
      <w:r w:rsidRPr="00F87F91">
        <w:rPr>
          <w:rFonts w:ascii="Times New Roman" w:hAnsi="Times New Roman"/>
        </w:rPr>
        <w:t xml:space="preserve"> dan </w:t>
      </w:r>
      <w:proofErr w:type="spellStart"/>
      <w:r w:rsidRPr="00F87F91">
        <w:rPr>
          <w:rFonts w:ascii="Times New Roman" w:hAnsi="Times New Roman"/>
        </w:rPr>
        <w:t>kanan</w:t>
      </w:r>
      <w:proofErr w:type="spellEnd"/>
      <w:r w:rsidRPr="00F87F91">
        <w:rPr>
          <w:rFonts w:ascii="Times New Roman" w:hAnsi="Times New Roman"/>
        </w:rPr>
        <w:t xml:space="preserve"> (</w:t>
      </w:r>
      <w:proofErr w:type="spellStart"/>
      <w:r w:rsidRPr="00F87F91">
        <w:rPr>
          <w:rFonts w:ascii="Times New Roman" w:hAnsi="Times New Roman"/>
        </w:rPr>
        <w:t>misalnya</w:t>
      </w:r>
      <w:proofErr w:type="spellEnd"/>
      <w:r w:rsidRPr="00F87F91">
        <w:rPr>
          <w:rFonts w:ascii="Times New Roman" w:hAnsi="Times New Roman"/>
        </w:rPr>
        <w:t xml:space="preserve"> Gambar. 1). </w:t>
      </w:r>
      <w:proofErr w:type="spellStart"/>
      <w:r w:rsidRPr="00F87F91">
        <w:rPr>
          <w:rFonts w:ascii="Times New Roman" w:hAnsi="Times New Roman"/>
        </w:rPr>
        <w:t>Keterangan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dengan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nomor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harus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ditempatkan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setelah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terkait</w:t>
      </w:r>
      <w:proofErr w:type="spellEnd"/>
      <w:r w:rsidRPr="00F87F91">
        <w:rPr>
          <w:rFonts w:ascii="Times New Roman" w:hAnsi="Times New Roman"/>
        </w:rPr>
        <w:t xml:space="preserve">, </w:t>
      </w:r>
      <w:proofErr w:type="spellStart"/>
      <w:r w:rsidRPr="00F87F91">
        <w:rPr>
          <w:rFonts w:ascii="Times New Roman" w:hAnsi="Times New Roman"/>
        </w:rPr>
        <w:t>seperti</w:t>
      </w:r>
      <w:proofErr w:type="spellEnd"/>
      <w:r w:rsidRPr="00F87F91">
        <w:rPr>
          <w:rFonts w:ascii="Times New Roman" w:hAnsi="Times New Roman"/>
        </w:rPr>
        <w:t xml:space="preserve"> yang </w:t>
      </w:r>
      <w:proofErr w:type="spellStart"/>
      <w:r w:rsidRPr="00F87F91">
        <w:rPr>
          <w:rFonts w:ascii="Times New Roman" w:hAnsi="Times New Roman"/>
        </w:rPr>
        <w:t>ditunjuk-kan</w:t>
      </w:r>
      <w:proofErr w:type="spellEnd"/>
      <w:r w:rsidRPr="00F87F91">
        <w:rPr>
          <w:rFonts w:ascii="Times New Roman" w:hAnsi="Times New Roman"/>
        </w:rPr>
        <w:t xml:space="preserve"> pada Gambar. 1.</w:t>
      </w:r>
    </w:p>
    <w:p w14:paraId="07BDFD44" w14:textId="77193050" w:rsidR="00126C65" w:rsidRPr="00F87F91" w:rsidRDefault="00126C65" w:rsidP="00CA2208">
      <w:pPr>
        <w:spacing w:after="0" w:line="276" w:lineRule="auto"/>
        <w:ind w:firstLine="567"/>
        <w:jc w:val="both"/>
        <w:rPr>
          <w:rFonts w:ascii="Times New Roman" w:hAnsi="Times New Roman"/>
        </w:rPr>
      </w:pPr>
      <w:proofErr w:type="spellStart"/>
      <w:r w:rsidRPr="00F87F91">
        <w:rPr>
          <w:rFonts w:ascii="Times New Roman" w:hAnsi="Times New Roman"/>
        </w:rPr>
        <w:t>Grafik</w:t>
      </w:r>
      <w:proofErr w:type="spellEnd"/>
      <w:r w:rsidRPr="00F87F91">
        <w:rPr>
          <w:rFonts w:ascii="Times New Roman" w:hAnsi="Times New Roman"/>
        </w:rPr>
        <w:t xml:space="preserve"> dan </w:t>
      </w:r>
      <w:proofErr w:type="spellStart"/>
      <w:r w:rsidRPr="00F87F91">
        <w:rPr>
          <w:rFonts w:ascii="Times New Roman" w:hAnsi="Times New Roman"/>
        </w:rPr>
        <w:t>tabel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harus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terletak</w:t>
      </w:r>
      <w:proofErr w:type="spellEnd"/>
      <w:r w:rsidRPr="00F87F91">
        <w:rPr>
          <w:rFonts w:ascii="Times New Roman" w:hAnsi="Times New Roman"/>
        </w:rPr>
        <w:t xml:space="preserve"> di </w:t>
      </w:r>
      <w:proofErr w:type="spellStart"/>
      <w:r w:rsidRPr="00F87F91">
        <w:rPr>
          <w:rFonts w:ascii="Times New Roman" w:hAnsi="Times New Roman"/>
        </w:rPr>
        <w:t>tengah</w:t>
      </w:r>
      <w:proofErr w:type="spellEnd"/>
      <w:r w:rsidRPr="00F87F91">
        <w:rPr>
          <w:rFonts w:ascii="Times New Roman" w:hAnsi="Times New Roman"/>
        </w:rPr>
        <w:t xml:space="preserve"> (centered). </w:t>
      </w:r>
      <w:proofErr w:type="spellStart"/>
      <w:r w:rsidRPr="00F87F91">
        <w:rPr>
          <w:rFonts w:ascii="Times New Roman" w:hAnsi="Times New Roman"/>
        </w:rPr>
        <w:t>Setiap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tabel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atau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harus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diposisi-kan</w:t>
      </w:r>
      <w:proofErr w:type="spellEnd"/>
      <w:r w:rsidRPr="00F87F91">
        <w:rPr>
          <w:rFonts w:ascii="Times New Roman" w:hAnsi="Times New Roman"/>
        </w:rPr>
        <w:t xml:space="preserve"> di </w:t>
      </w:r>
      <w:proofErr w:type="spellStart"/>
      <w:r w:rsidRPr="00F87F91">
        <w:rPr>
          <w:rFonts w:ascii="Times New Roman" w:hAnsi="Times New Roman"/>
        </w:rPr>
        <w:t>bagian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atas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atau</w:t>
      </w:r>
      <w:proofErr w:type="spellEnd"/>
      <w:r w:rsidRPr="00F87F91">
        <w:rPr>
          <w:rFonts w:ascii="Times New Roman" w:hAnsi="Times New Roman"/>
        </w:rPr>
        <w:t xml:space="preserve"> di </w:t>
      </w:r>
      <w:proofErr w:type="spellStart"/>
      <w:r w:rsidRPr="00F87F91">
        <w:rPr>
          <w:rFonts w:ascii="Times New Roman" w:hAnsi="Times New Roman"/>
        </w:rPr>
        <w:t>bagian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bawah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halaman</w:t>
      </w:r>
      <w:proofErr w:type="spellEnd"/>
      <w:r w:rsidRPr="00F87F91">
        <w:rPr>
          <w:rFonts w:ascii="Times New Roman" w:hAnsi="Times New Roman"/>
        </w:rPr>
        <w:t xml:space="preserve">. </w:t>
      </w:r>
      <w:proofErr w:type="spellStart"/>
      <w:r w:rsidRPr="00F87F91">
        <w:rPr>
          <w:rFonts w:ascii="Times New Roman" w:hAnsi="Times New Roman"/>
        </w:rPr>
        <w:t>Pemuatan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Tabel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atau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harus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disebutkan</w:t>
      </w:r>
      <w:proofErr w:type="spellEnd"/>
      <w:r w:rsidRPr="00F87F91">
        <w:rPr>
          <w:rFonts w:ascii="Times New Roman" w:hAnsi="Times New Roman"/>
        </w:rPr>
        <w:t xml:space="preserve"> di </w:t>
      </w:r>
      <w:proofErr w:type="spellStart"/>
      <w:r w:rsidRPr="00F87F91">
        <w:rPr>
          <w:rFonts w:ascii="Times New Roman" w:hAnsi="Times New Roman"/>
        </w:rPr>
        <w:t>dalam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kalimat</w:t>
      </w:r>
      <w:proofErr w:type="spellEnd"/>
      <w:r w:rsidRPr="00F87F91">
        <w:rPr>
          <w:rFonts w:ascii="Times New Roman" w:hAnsi="Times New Roman"/>
        </w:rPr>
        <w:t>.</w:t>
      </w:r>
    </w:p>
    <w:p w14:paraId="1EA9D280" w14:textId="542D3911" w:rsidR="00126C65" w:rsidRPr="00F87F91" w:rsidRDefault="00126C65" w:rsidP="00CA2208">
      <w:pPr>
        <w:spacing w:after="0" w:line="276" w:lineRule="auto"/>
        <w:ind w:firstLine="567"/>
        <w:jc w:val="both"/>
        <w:rPr>
          <w:rFonts w:ascii="Times New Roman" w:hAnsi="Times New Roman"/>
        </w:rPr>
      </w:pPr>
      <w:proofErr w:type="spellStart"/>
      <w:r w:rsidRPr="00F87F91">
        <w:rPr>
          <w:rFonts w:ascii="Times New Roman" w:hAnsi="Times New Roman"/>
        </w:rPr>
        <w:t>Grafik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diperbolehkan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berwarna</w:t>
      </w:r>
      <w:proofErr w:type="spellEnd"/>
      <w:r w:rsidRPr="00F87F91">
        <w:rPr>
          <w:rFonts w:ascii="Times New Roman" w:hAnsi="Times New Roman"/>
        </w:rPr>
        <w:t xml:space="preserve">. Gambar </w:t>
      </w:r>
      <w:proofErr w:type="spellStart"/>
      <w:r w:rsidRPr="00F87F91">
        <w:rPr>
          <w:rFonts w:ascii="Times New Roman" w:hAnsi="Times New Roman"/>
        </w:rPr>
        <w:t>tidak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boleh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menggunakan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pola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titik-titik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karena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ada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kemungkinan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tidak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dapat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dicetak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sesuai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aslinya</w:t>
      </w:r>
      <w:proofErr w:type="spellEnd"/>
      <w:r w:rsidRPr="00F87F91">
        <w:rPr>
          <w:rFonts w:ascii="Times New Roman" w:hAnsi="Times New Roman"/>
        </w:rPr>
        <w:t xml:space="preserve">. </w:t>
      </w:r>
      <w:proofErr w:type="spellStart"/>
      <w:r w:rsidRPr="00F87F91">
        <w:rPr>
          <w:rFonts w:ascii="Times New Roman" w:hAnsi="Times New Roman"/>
        </w:rPr>
        <w:t>Gunakan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pewarnaan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padat</w:t>
      </w:r>
      <w:proofErr w:type="spellEnd"/>
      <w:r w:rsidRPr="00F87F91">
        <w:rPr>
          <w:rFonts w:ascii="Times New Roman" w:hAnsi="Times New Roman"/>
        </w:rPr>
        <w:t xml:space="preserve"> yang </w:t>
      </w:r>
      <w:proofErr w:type="spellStart"/>
      <w:r w:rsidRPr="00F87F91">
        <w:rPr>
          <w:rFonts w:ascii="Times New Roman" w:hAnsi="Times New Roman"/>
        </w:rPr>
        <w:t>kontras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baik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untuk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tampilan</w:t>
      </w:r>
      <w:proofErr w:type="spellEnd"/>
      <w:r w:rsidRPr="00F87F91">
        <w:rPr>
          <w:rFonts w:ascii="Times New Roman" w:hAnsi="Times New Roman"/>
        </w:rPr>
        <w:t xml:space="preserve"> di </w:t>
      </w:r>
      <w:proofErr w:type="spellStart"/>
      <w:r w:rsidRPr="00F87F91">
        <w:rPr>
          <w:rFonts w:ascii="Times New Roman" w:hAnsi="Times New Roman"/>
        </w:rPr>
        <w:t>layar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komputer</w:t>
      </w:r>
      <w:proofErr w:type="spellEnd"/>
      <w:r w:rsidRPr="00F87F91">
        <w:rPr>
          <w:rFonts w:ascii="Times New Roman" w:hAnsi="Times New Roman"/>
        </w:rPr>
        <w:t xml:space="preserve">, </w:t>
      </w:r>
      <w:proofErr w:type="spellStart"/>
      <w:r w:rsidRPr="00F87F91">
        <w:rPr>
          <w:rFonts w:ascii="Times New Roman" w:hAnsi="Times New Roman"/>
        </w:rPr>
        <w:t>maupun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untuk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hasil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cetak</w:t>
      </w:r>
      <w:proofErr w:type="spellEnd"/>
      <w:r w:rsidRPr="00F87F91">
        <w:rPr>
          <w:rFonts w:ascii="Times New Roman" w:hAnsi="Times New Roman"/>
        </w:rPr>
        <w:t xml:space="preserve"> yang </w:t>
      </w:r>
      <w:proofErr w:type="spellStart"/>
      <w:r w:rsidRPr="00F87F91">
        <w:rPr>
          <w:rFonts w:ascii="Times New Roman" w:hAnsi="Times New Roman"/>
        </w:rPr>
        <w:t>berwarna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hitam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putih</w:t>
      </w:r>
      <w:proofErr w:type="spellEnd"/>
      <w:r w:rsidRPr="00F87F91">
        <w:rPr>
          <w:rFonts w:ascii="Times New Roman" w:hAnsi="Times New Roman"/>
        </w:rPr>
        <w:t xml:space="preserve">, </w:t>
      </w:r>
      <w:proofErr w:type="spellStart"/>
      <w:r w:rsidRPr="00F87F91">
        <w:rPr>
          <w:rFonts w:ascii="Times New Roman" w:hAnsi="Times New Roman"/>
        </w:rPr>
        <w:t>seperti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tampak</w:t>
      </w:r>
      <w:proofErr w:type="spellEnd"/>
      <w:r w:rsidRPr="00F87F91">
        <w:rPr>
          <w:rFonts w:ascii="Times New Roman" w:hAnsi="Times New Roman"/>
        </w:rPr>
        <w:t xml:space="preserve"> pada Gambar. 1.</w:t>
      </w:r>
    </w:p>
    <w:p w14:paraId="18D1B772" w14:textId="4078DDCD" w:rsidR="00126C65" w:rsidRPr="00CA2208" w:rsidRDefault="00126C65" w:rsidP="00CA2208">
      <w:pPr>
        <w:spacing w:line="276" w:lineRule="auto"/>
        <w:ind w:firstLine="567"/>
        <w:jc w:val="both"/>
        <w:rPr>
          <w:rFonts w:ascii="Times New Roman" w:hAnsi="Times New Roman"/>
        </w:rPr>
      </w:pPr>
      <w:r w:rsidRPr="00F87F91">
        <w:rPr>
          <w:rFonts w:ascii="Times New Roman" w:hAnsi="Times New Roman"/>
        </w:rPr>
        <w:t xml:space="preserve">Gambar. 2 </w:t>
      </w:r>
      <w:proofErr w:type="spellStart"/>
      <w:r w:rsidRPr="00F87F91">
        <w:rPr>
          <w:rFonts w:ascii="Times New Roman" w:hAnsi="Times New Roman"/>
        </w:rPr>
        <w:t>menunjukkan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contoh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dari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sebuah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dengan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resolusi</w:t>
      </w:r>
      <w:proofErr w:type="spellEnd"/>
      <w:r w:rsidRPr="00F87F91">
        <w:rPr>
          <w:rFonts w:ascii="Times New Roman" w:hAnsi="Times New Roman"/>
        </w:rPr>
        <w:t xml:space="preserve"> yang </w:t>
      </w:r>
      <w:proofErr w:type="spellStart"/>
      <w:r w:rsidRPr="00F87F91">
        <w:rPr>
          <w:rFonts w:ascii="Times New Roman" w:hAnsi="Times New Roman"/>
        </w:rPr>
        <w:t>memadai</w:t>
      </w:r>
      <w:proofErr w:type="spellEnd"/>
      <w:r w:rsidRPr="00F87F91">
        <w:rPr>
          <w:rFonts w:ascii="Times New Roman" w:hAnsi="Times New Roman"/>
        </w:rPr>
        <w:t xml:space="preserve">. </w:t>
      </w:r>
      <w:proofErr w:type="spellStart"/>
      <w:r w:rsidRPr="00F87F91">
        <w:rPr>
          <w:rFonts w:ascii="Times New Roman" w:hAnsi="Times New Roman"/>
        </w:rPr>
        <w:t>Periksa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bahwa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resolusi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cukup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untuk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mengungkapkan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rincian</w:t>
      </w:r>
      <w:proofErr w:type="spellEnd"/>
      <w:r w:rsidRPr="00F87F91">
        <w:rPr>
          <w:rFonts w:ascii="Times New Roman" w:hAnsi="Times New Roman"/>
        </w:rPr>
        <w:t xml:space="preserve"> </w:t>
      </w:r>
      <w:proofErr w:type="spellStart"/>
      <w:r w:rsidRPr="00F87F91">
        <w:rPr>
          <w:rFonts w:ascii="Times New Roman" w:hAnsi="Times New Roman"/>
        </w:rPr>
        <w:t>penting</w:t>
      </w:r>
      <w:proofErr w:type="spellEnd"/>
      <w:r w:rsidRPr="00F87F91">
        <w:rPr>
          <w:rFonts w:ascii="Times New Roman" w:hAnsi="Times New Roman"/>
        </w:rPr>
        <w:t xml:space="preserve"> pada </w:t>
      </w:r>
      <w:proofErr w:type="spellStart"/>
      <w:r w:rsidRPr="00F87F91">
        <w:rPr>
          <w:rFonts w:ascii="Times New Roman" w:hAnsi="Times New Roman"/>
        </w:rPr>
        <w:t>gambar</w:t>
      </w:r>
      <w:proofErr w:type="spellEnd"/>
      <w:r w:rsidRPr="00F87F91">
        <w:rPr>
          <w:rFonts w:ascii="Times New Roman" w:hAnsi="Times New Roman"/>
        </w:rPr>
        <w:t>.</w:t>
      </w:r>
    </w:p>
    <w:p w14:paraId="7D3463D8" w14:textId="77777777" w:rsidR="00CA2208" w:rsidRDefault="00CA2208" w:rsidP="00126C65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B37A1AD" w14:textId="7036B115" w:rsidR="00126C65" w:rsidRPr="006678F5" w:rsidRDefault="00126C65" w:rsidP="00126C65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proofErr w:type="spellStart"/>
      <w:r w:rsidRPr="006678F5">
        <w:rPr>
          <w:rFonts w:ascii="Times New Roman" w:hAnsi="Times New Roman" w:cs="Times New Roman"/>
          <w:sz w:val="16"/>
          <w:szCs w:val="16"/>
        </w:rPr>
        <w:t>Tabel</w:t>
      </w:r>
      <w:proofErr w:type="spellEnd"/>
      <w:r w:rsidRPr="006678F5">
        <w:rPr>
          <w:rFonts w:ascii="Times New Roman" w:hAnsi="Times New Roman" w:cs="Times New Roman"/>
          <w:sz w:val="16"/>
          <w:szCs w:val="16"/>
        </w:rPr>
        <w:t xml:space="preserve"> 1. </w:t>
      </w:r>
      <w:proofErr w:type="spellStart"/>
      <w:r w:rsidRPr="006678F5">
        <w:rPr>
          <w:rFonts w:ascii="Times New Roman" w:hAnsi="Times New Roman" w:cs="Times New Roman"/>
          <w:sz w:val="16"/>
          <w:szCs w:val="16"/>
        </w:rPr>
        <w:t>Ukuran</w:t>
      </w:r>
      <w:proofErr w:type="spellEnd"/>
      <w:r w:rsidRPr="006678F5">
        <w:rPr>
          <w:rFonts w:ascii="Times New Roman" w:hAnsi="Times New Roman" w:cs="Times New Roman"/>
          <w:sz w:val="16"/>
          <w:szCs w:val="16"/>
        </w:rPr>
        <w:t xml:space="preserve"> Font </w:t>
      </w:r>
      <w:proofErr w:type="spellStart"/>
      <w:r w:rsidRPr="006678F5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678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78F5">
        <w:rPr>
          <w:rFonts w:ascii="Times New Roman" w:hAnsi="Times New Roman" w:cs="Times New Roman"/>
          <w:sz w:val="16"/>
          <w:szCs w:val="16"/>
        </w:rPr>
        <w:t>Makalah</w:t>
      </w:r>
      <w:proofErr w:type="spellEnd"/>
    </w:p>
    <w:tbl>
      <w:tblPr>
        <w:tblW w:w="483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00"/>
        <w:gridCol w:w="1125"/>
        <w:gridCol w:w="1271"/>
      </w:tblGrid>
      <w:tr w:rsidR="00126C65" w:rsidRPr="00F87F91" w14:paraId="799FE466" w14:textId="77777777" w:rsidTr="00CA2208">
        <w:trPr>
          <w:trHeight w:val="384"/>
          <w:jc w:val="center"/>
        </w:trPr>
        <w:tc>
          <w:tcPr>
            <w:tcW w:w="940" w:type="dxa"/>
            <w:vMerge w:val="restart"/>
          </w:tcPr>
          <w:p w14:paraId="15913890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b/>
                <w:bCs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b/>
                <w:bCs/>
                <w:noProof/>
                <w:sz w:val="16"/>
                <w:szCs w:val="24"/>
                <w:lang w:eastAsia="zh-CN"/>
              </w:rPr>
              <w:t>Ukuran Font</w:t>
            </w:r>
          </w:p>
        </w:tc>
        <w:tc>
          <w:tcPr>
            <w:tcW w:w="3896" w:type="dxa"/>
            <w:gridSpan w:val="3"/>
          </w:tcPr>
          <w:p w14:paraId="7F3399CA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SimSun" w:hAnsi="Times New Roman"/>
                <w:b/>
                <w:bCs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b/>
                <w:bCs/>
                <w:noProof/>
                <w:sz w:val="16"/>
                <w:szCs w:val="24"/>
                <w:lang w:eastAsia="zh-CN"/>
              </w:rPr>
              <w:t>Tampilan (dalam Time New Roman atau Times)</w:t>
            </w:r>
          </w:p>
        </w:tc>
      </w:tr>
      <w:tr w:rsidR="00126C65" w:rsidRPr="00F87F91" w14:paraId="1FB5B58F" w14:textId="77777777" w:rsidTr="00CA2208">
        <w:trPr>
          <w:trHeight w:val="416"/>
          <w:jc w:val="center"/>
        </w:trPr>
        <w:tc>
          <w:tcPr>
            <w:tcW w:w="940" w:type="dxa"/>
            <w:vMerge/>
            <w:tcBorders>
              <w:bottom w:val="single" w:sz="4" w:space="0" w:color="auto"/>
            </w:tcBorders>
          </w:tcPr>
          <w:p w14:paraId="060A0D60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b/>
                <w:bCs/>
                <w:noProof/>
                <w:sz w:val="16"/>
                <w:szCs w:val="24"/>
                <w:lang w:eastAsia="zh-CN"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4AAFDA24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b/>
                <w:bCs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b/>
                <w:bCs/>
                <w:noProof/>
                <w:sz w:val="16"/>
                <w:szCs w:val="24"/>
                <w:lang w:eastAsia="zh-CN"/>
              </w:rPr>
              <w:t>Biasa (Regular)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57506EBE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b/>
                <w:bCs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b/>
                <w:bCs/>
                <w:noProof/>
                <w:sz w:val="16"/>
                <w:szCs w:val="24"/>
                <w:lang w:eastAsia="zh-CN"/>
              </w:rPr>
              <w:t>Tebal (Bold)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43B55CCB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b/>
                <w:bCs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b/>
                <w:bCs/>
                <w:noProof/>
                <w:sz w:val="16"/>
                <w:szCs w:val="24"/>
                <w:lang w:eastAsia="zh-CN"/>
              </w:rPr>
              <w:t>Miring (Italic)</w:t>
            </w:r>
          </w:p>
        </w:tc>
      </w:tr>
      <w:tr w:rsidR="00126C65" w:rsidRPr="00F87F91" w14:paraId="2B150815" w14:textId="77777777" w:rsidTr="00CA2208">
        <w:trPr>
          <w:trHeight w:val="1699"/>
          <w:jc w:val="center"/>
        </w:trPr>
        <w:tc>
          <w:tcPr>
            <w:tcW w:w="940" w:type="dxa"/>
            <w:tcBorders>
              <w:bottom w:val="nil"/>
            </w:tcBorders>
          </w:tcPr>
          <w:p w14:paraId="1902F250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8</w:t>
            </w:r>
          </w:p>
        </w:tc>
        <w:tc>
          <w:tcPr>
            <w:tcW w:w="1500" w:type="dxa"/>
            <w:tcBorders>
              <w:bottom w:val="nil"/>
            </w:tcBorders>
          </w:tcPr>
          <w:p w14:paraId="2116A5DB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Keterangan tabel (dalam Small Caps),</w:t>
            </w:r>
          </w:p>
          <w:p w14:paraId="7CE57E46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Keterangan gambar, item referensi</w:t>
            </w:r>
          </w:p>
        </w:tc>
        <w:tc>
          <w:tcPr>
            <w:tcW w:w="1125" w:type="dxa"/>
            <w:tcBorders>
              <w:bottom w:val="nil"/>
            </w:tcBorders>
          </w:tcPr>
          <w:p w14:paraId="0B2A3AB8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</w:p>
        </w:tc>
        <w:tc>
          <w:tcPr>
            <w:tcW w:w="1270" w:type="dxa"/>
            <w:tcBorders>
              <w:bottom w:val="nil"/>
            </w:tcBorders>
          </w:tcPr>
          <w:p w14:paraId="6E1B5EE9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item referensi (partial)</w:t>
            </w:r>
          </w:p>
        </w:tc>
      </w:tr>
      <w:tr w:rsidR="00126C65" w:rsidRPr="00F87F91" w14:paraId="7B9FB12D" w14:textId="77777777" w:rsidTr="00CA2208">
        <w:trPr>
          <w:trHeight w:val="1234"/>
          <w:jc w:val="center"/>
        </w:trPr>
        <w:tc>
          <w:tcPr>
            <w:tcW w:w="940" w:type="dxa"/>
            <w:tcBorders>
              <w:top w:val="nil"/>
              <w:bottom w:val="nil"/>
            </w:tcBorders>
          </w:tcPr>
          <w:p w14:paraId="60E3D5C8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10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1F8D56CA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Author email address (in Courier),</w:t>
            </w:r>
          </w:p>
          <w:p w14:paraId="0C4743E6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cell in a table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25049118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isi intisari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3B3F0496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heading abstrak (also in Bold)</w:t>
            </w:r>
          </w:p>
        </w:tc>
      </w:tr>
      <w:tr w:rsidR="00126C65" w:rsidRPr="00F87F91" w14:paraId="42DE20CA" w14:textId="77777777" w:rsidTr="00CA2208">
        <w:trPr>
          <w:trHeight w:val="1475"/>
          <w:jc w:val="center"/>
        </w:trPr>
        <w:tc>
          <w:tcPr>
            <w:tcW w:w="940" w:type="dxa"/>
            <w:tcBorders>
              <w:top w:val="nil"/>
              <w:bottom w:val="nil"/>
            </w:tcBorders>
          </w:tcPr>
          <w:p w14:paraId="385CFE83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10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629CC878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Heading level 1 (in Small Caps),</w:t>
            </w:r>
          </w:p>
          <w:p w14:paraId="33C39E7A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paragraph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72A383F6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060A65D0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heading level 2,</w:t>
            </w:r>
          </w:p>
          <w:p w14:paraId="57F09056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heading level-3, affiliasi penulis</w:t>
            </w:r>
          </w:p>
        </w:tc>
      </w:tr>
      <w:tr w:rsidR="00126C65" w:rsidRPr="00F87F91" w14:paraId="70DE39D6" w14:textId="77777777" w:rsidTr="00CA2208">
        <w:trPr>
          <w:trHeight w:val="400"/>
          <w:jc w:val="center"/>
        </w:trPr>
        <w:tc>
          <w:tcPr>
            <w:tcW w:w="940" w:type="dxa"/>
            <w:tcBorders>
              <w:top w:val="nil"/>
              <w:bottom w:val="nil"/>
            </w:tcBorders>
          </w:tcPr>
          <w:p w14:paraId="5E9CAE49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11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3BD71C9B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Nama pengarang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46714A56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033DB1E4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</w:p>
        </w:tc>
      </w:tr>
      <w:tr w:rsidR="00126C65" w:rsidRPr="00F87F91" w14:paraId="152A8698" w14:textId="77777777" w:rsidTr="00CA2208">
        <w:trPr>
          <w:trHeight w:val="384"/>
          <w:jc w:val="center"/>
        </w:trPr>
        <w:tc>
          <w:tcPr>
            <w:tcW w:w="940" w:type="dxa"/>
            <w:tcBorders>
              <w:top w:val="nil"/>
            </w:tcBorders>
          </w:tcPr>
          <w:p w14:paraId="185DC7EC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16</w:t>
            </w:r>
          </w:p>
        </w:tc>
        <w:tc>
          <w:tcPr>
            <w:tcW w:w="1500" w:type="dxa"/>
            <w:tcBorders>
              <w:top w:val="nil"/>
            </w:tcBorders>
          </w:tcPr>
          <w:p w14:paraId="60CB78FB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  <w:r w:rsidRPr="00F87F91"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  <w:t>Judul</w:t>
            </w:r>
          </w:p>
        </w:tc>
        <w:tc>
          <w:tcPr>
            <w:tcW w:w="1125" w:type="dxa"/>
            <w:tcBorders>
              <w:top w:val="nil"/>
            </w:tcBorders>
          </w:tcPr>
          <w:p w14:paraId="78ED23A0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</w:p>
        </w:tc>
        <w:tc>
          <w:tcPr>
            <w:tcW w:w="1270" w:type="dxa"/>
            <w:tcBorders>
              <w:top w:val="nil"/>
            </w:tcBorders>
          </w:tcPr>
          <w:p w14:paraId="3C7CA74A" w14:textId="77777777" w:rsidR="00126C65" w:rsidRPr="00F87F91" w:rsidRDefault="00126C65" w:rsidP="00CA2208">
            <w:pPr>
              <w:adjustRightInd w:val="0"/>
              <w:snapToGrid w:val="0"/>
              <w:spacing w:line="276" w:lineRule="auto"/>
              <w:rPr>
                <w:rFonts w:ascii="Times New Roman" w:eastAsia="SimSun" w:hAnsi="Times New Roman"/>
                <w:noProof/>
                <w:sz w:val="16"/>
                <w:szCs w:val="24"/>
                <w:lang w:eastAsia="zh-CN"/>
              </w:rPr>
            </w:pPr>
          </w:p>
        </w:tc>
      </w:tr>
    </w:tbl>
    <w:p w14:paraId="0B7341E9" w14:textId="634F2C09" w:rsidR="00126C65" w:rsidRDefault="00126C65" w:rsidP="00126C65">
      <w:pPr>
        <w:spacing w:after="0" w:line="276" w:lineRule="auto"/>
      </w:pPr>
    </w:p>
    <w:p w14:paraId="2DF24E2E" w14:textId="0CB624E9" w:rsidR="0079431D" w:rsidRDefault="0079431D" w:rsidP="00BA54FD">
      <w:pPr>
        <w:spacing w:line="276" w:lineRule="auto"/>
      </w:pPr>
    </w:p>
    <w:p w14:paraId="0848D78B" w14:textId="15E7E3EA" w:rsidR="0079431D" w:rsidRDefault="0079431D" w:rsidP="00BA54FD">
      <w:pPr>
        <w:spacing w:line="276" w:lineRule="auto"/>
      </w:pPr>
    </w:p>
    <w:p w14:paraId="245B3958" w14:textId="6E2E7D2B" w:rsidR="0079431D" w:rsidRDefault="00CA2208" w:rsidP="00BA54FD">
      <w:pPr>
        <w:spacing w:line="276" w:lineRule="auto"/>
      </w:pPr>
      <w:r w:rsidRPr="00F87F91">
        <w:rPr>
          <w:rFonts w:ascii="Times New Roman" w:hAnsi="Times New Roman"/>
          <w:noProof/>
          <w:lang w:eastAsia="ko-KR"/>
        </w:rPr>
        <w:drawing>
          <wp:anchor distT="0" distB="0" distL="114300" distR="114300" simplePos="0" relativeHeight="251670528" behindDoc="0" locked="0" layoutInCell="1" allowOverlap="1" wp14:anchorId="603BD9B8" wp14:editId="74FEDB79">
            <wp:simplePos x="0" y="0"/>
            <wp:positionH relativeFrom="margin">
              <wp:posOffset>1228725</wp:posOffset>
            </wp:positionH>
            <wp:positionV relativeFrom="page">
              <wp:posOffset>1181100</wp:posOffset>
            </wp:positionV>
            <wp:extent cx="3098165" cy="2484120"/>
            <wp:effectExtent l="0" t="0" r="6985" b="0"/>
            <wp:wrapNone/>
            <wp:docPr id="1" name="Picture 11" descr="Description: Description: gv_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gv_figure_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618E1" w14:textId="42810818" w:rsidR="0079431D" w:rsidRDefault="0079431D" w:rsidP="00BA54FD">
      <w:pPr>
        <w:spacing w:line="276" w:lineRule="auto"/>
      </w:pPr>
    </w:p>
    <w:p w14:paraId="6B2066FE" w14:textId="551C1C27" w:rsidR="00C94D19" w:rsidRDefault="00C94D19" w:rsidP="00BA54FD">
      <w:pPr>
        <w:spacing w:line="276" w:lineRule="auto"/>
      </w:pPr>
    </w:p>
    <w:p w14:paraId="3270E401" w14:textId="2FE7BA0E" w:rsidR="00C94D19" w:rsidRDefault="00C94D19" w:rsidP="00BA54FD">
      <w:pPr>
        <w:spacing w:line="276" w:lineRule="auto"/>
      </w:pPr>
    </w:p>
    <w:p w14:paraId="67D96DB2" w14:textId="1B5231DD" w:rsidR="00C94D19" w:rsidRDefault="00C94D19" w:rsidP="00BA54FD">
      <w:pPr>
        <w:spacing w:line="276" w:lineRule="auto"/>
      </w:pPr>
    </w:p>
    <w:p w14:paraId="3B4FA9DA" w14:textId="7A33DD5E" w:rsidR="00C94D19" w:rsidRDefault="00C94D19" w:rsidP="00BA54FD">
      <w:pPr>
        <w:spacing w:line="276" w:lineRule="auto"/>
      </w:pPr>
    </w:p>
    <w:p w14:paraId="32C062CC" w14:textId="199B0B7F" w:rsidR="00C94D19" w:rsidRDefault="00C94D19" w:rsidP="00BA54FD">
      <w:pPr>
        <w:spacing w:line="276" w:lineRule="auto"/>
      </w:pPr>
    </w:p>
    <w:p w14:paraId="12337B95" w14:textId="77777777" w:rsidR="00CA2208" w:rsidRDefault="00CA2208" w:rsidP="00C94D19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964F536" w14:textId="77777777" w:rsidR="00CA2208" w:rsidRDefault="00CA2208" w:rsidP="00C94D19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A223AB2" w14:textId="77777777" w:rsidR="00CA2208" w:rsidRDefault="00CA2208" w:rsidP="00C94D19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C14C360" w14:textId="011FC055" w:rsidR="00C94D19" w:rsidRDefault="00C94D19" w:rsidP="00C94D19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94D19">
        <w:rPr>
          <w:rFonts w:ascii="Times New Roman" w:hAnsi="Times New Roman" w:cs="Times New Roman"/>
          <w:sz w:val="16"/>
          <w:szCs w:val="16"/>
        </w:rPr>
        <w:t xml:space="preserve">Gambar 1. </w:t>
      </w:r>
      <w:proofErr w:type="spellStart"/>
      <w:r w:rsidRPr="00C94D19">
        <w:rPr>
          <w:rFonts w:ascii="Times New Roman" w:hAnsi="Times New Roman" w:cs="Times New Roman"/>
          <w:sz w:val="16"/>
          <w:szCs w:val="16"/>
        </w:rPr>
        <w:t>Contoh</w:t>
      </w:r>
      <w:proofErr w:type="spellEnd"/>
      <w:r w:rsidRPr="00C94D1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4D19">
        <w:rPr>
          <w:rFonts w:ascii="Times New Roman" w:hAnsi="Times New Roman" w:cs="Times New Roman"/>
          <w:sz w:val="16"/>
          <w:szCs w:val="16"/>
        </w:rPr>
        <w:t>grafik</w:t>
      </w:r>
      <w:proofErr w:type="spellEnd"/>
      <w:r w:rsidRPr="00C94D19">
        <w:rPr>
          <w:rFonts w:ascii="Times New Roman" w:hAnsi="Times New Roman" w:cs="Times New Roman"/>
          <w:sz w:val="16"/>
          <w:szCs w:val="16"/>
        </w:rPr>
        <w:t xml:space="preserve"> garis </w:t>
      </w:r>
      <w:proofErr w:type="spellStart"/>
      <w:r w:rsidRPr="00C94D19">
        <w:rPr>
          <w:rFonts w:ascii="Times New Roman" w:hAnsi="Times New Roman" w:cs="Times New Roman"/>
          <w:sz w:val="16"/>
          <w:szCs w:val="16"/>
        </w:rPr>
        <w:t>menggunakan</w:t>
      </w:r>
      <w:proofErr w:type="spellEnd"/>
      <w:r w:rsidRPr="00C94D1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4D19">
        <w:rPr>
          <w:rFonts w:ascii="Times New Roman" w:hAnsi="Times New Roman" w:cs="Times New Roman"/>
          <w:sz w:val="16"/>
          <w:szCs w:val="16"/>
        </w:rPr>
        <w:t>warna</w:t>
      </w:r>
      <w:proofErr w:type="spellEnd"/>
      <w:r w:rsidRPr="00C94D19">
        <w:rPr>
          <w:rFonts w:ascii="Times New Roman" w:hAnsi="Times New Roman" w:cs="Times New Roman"/>
          <w:sz w:val="16"/>
          <w:szCs w:val="16"/>
        </w:rPr>
        <w:t xml:space="preserve"> yang </w:t>
      </w:r>
      <w:proofErr w:type="spellStart"/>
      <w:r w:rsidRPr="00C94D19">
        <w:rPr>
          <w:rFonts w:ascii="Times New Roman" w:hAnsi="Times New Roman" w:cs="Times New Roman"/>
          <w:sz w:val="16"/>
          <w:szCs w:val="16"/>
        </w:rPr>
        <w:t>kontras</w:t>
      </w:r>
      <w:proofErr w:type="spellEnd"/>
      <w:r w:rsidRPr="00C94D1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4D19">
        <w:rPr>
          <w:rFonts w:ascii="Times New Roman" w:hAnsi="Times New Roman" w:cs="Times New Roman"/>
          <w:sz w:val="16"/>
          <w:szCs w:val="16"/>
        </w:rPr>
        <w:t>baik</w:t>
      </w:r>
      <w:proofErr w:type="spellEnd"/>
      <w:r w:rsidRPr="00C94D19">
        <w:rPr>
          <w:rFonts w:ascii="Times New Roman" w:hAnsi="Times New Roman" w:cs="Times New Roman"/>
          <w:sz w:val="16"/>
          <w:szCs w:val="16"/>
        </w:rPr>
        <w:t xml:space="preserve"> di </w:t>
      </w:r>
      <w:proofErr w:type="spellStart"/>
      <w:r w:rsidRPr="00C94D19">
        <w:rPr>
          <w:rFonts w:ascii="Times New Roman" w:hAnsi="Times New Roman" w:cs="Times New Roman"/>
          <w:sz w:val="16"/>
          <w:szCs w:val="16"/>
        </w:rPr>
        <w:t>layar</w:t>
      </w:r>
      <w:proofErr w:type="spellEnd"/>
      <w:r w:rsidRPr="00C94D1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computer</w:t>
      </w:r>
    </w:p>
    <w:p w14:paraId="3A8FF5AB" w14:textId="0F608C06" w:rsidR="00D86707" w:rsidRPr="00D86707" w:rsidRDefault="00D86707" w:rsidP="00D86707">
      <w:pPr>
        <w:adjustRightInd w:val="0"/>
        <w:snapToGrid w:val="0"/>
        <w:spacing w:before="150" w:after="60" w:line="240" w:lineRule="auto"/>
        <w:outlineLvl w:val="0"/>
        <w:rPr>
          <w:rFonts w:ascii="Times New Roman" w:eastAsia="SimSun" w:hAnsi="Times New Roman" w:cs="Times New Roman"/>
          <w:b/>
          <w:noProof/>
          <w:szCs w:val="24"/>
          <w:lang w:eastAsia="zh-CN"/>
        </w:rPr>
      </w:pPr>
      <w:r w:rsidRPr="00D86707">
        <w:rPr>
          <w:rFonts w:ascii="Times New Roman" w:eastAsia="SimSun" w:hAnsi="Times New Roman" w:cs="Times New Roman"/>
          <w:b/>
          <w:noProof/>
          <w:szCs w:val="24"/>
          <w:lang w:val="id-ID" w:eastAsia="zh-CN"/>
        </w:rPr>
        <w:t>Sub Judul 1</w:t>
      </w:r>
      <w:r w:rsidRPr="00D86707">
        <w:rPr>
          <w:rFonts w:ascii="Times New Roman" w:eastAsia="SimSun" w:hAnsi="Times New Roman" w:cs="Times New Roman"/>
          <w:b/>
          <w:noProof/>
          <w:szCs w:val="24"/>
          <w:lang w:eastAsia="zh-CN"/>
        </w:rPr>
        <w:t xml:space="preserve"> </w:t>
      </w:r>
    </w:p>
    <w:p w14:paraId="3FD061B6" w14:textId="7833A40D" w:rsidR="00D86707" w:rsidRDefault="00D86707" w:rsidP="00D86707">
      <w:pPr>
        <w:adjustRightInd w:val="0"/>
        <w:snapToGrid w:val="0"/>
        <w:spacing w:after="0" w:line="240" w:lineRule="auto"/>
        <w:ind w:firstLine="426"/>
        <w:jc w:val="both"/>
        <w:rPr>
          <w:rFonts w:ascii="Times New Roman" w:eastAsia="SimSun" w:hAnsi="Times New Roman" w:cs="Times New Roman"/>
          <w:noProof/>
          <w:szCs w:val="24"/>
          <w:shd w:val="clear" w:color="auto" w:fill="FFFFFF"/>
          <w:lang w:val="id-ID" w:eastAsia="zh-CN"/>
        </w:rPr>
      </w:pPr>
      <w:r w:rsidRPr="00D86707">
        <w:rPr>
          <w:rFonts w:ascii="Times New Roman" w:eastAsia="SimSun" w:hAnsi="Times New Roman" w:cs="Times New Roman"/>
          <w:noProof/>
          <w:szCs w:val="24"/>
          <w:shd w:val="clear" w:color="auto" w:fill="FFFFFF"/>
          <w:lang w:val="id-ID" w:eastAsia="zh-CN"/>
        </w:rPr>
        <w:t>Tabel diberi nomor menggunakan angka romawi huruf besar. Keterangan tabel di tengah (</w:t>
      </w:r>
      <w:r w:rsidRPr="00D86707">
        <w:rPr>
          <w:rFonts w:ascii="Times New Roman" w:eastAsia="SimSun" w:hAnsi="Times New Roman" w:cs="Times New Roman"/>
          <w:i/>
          <w:noProof/>
          <w:szCs w:val="24"/>
          <w:shd w:val="clear" w:color="auto" w:fill="FFFFFF"/>
          <w:lang w:val="id-ID" w:eastAsia="zh-CN"/>
        </w:rPr>
        <w:t>centered</w:t>
      </w:r>
      <w:r w:rsidRPr="00D86707">
        <w:rPr>
          <w:rFonts w:ascii="Times New Roman" w:eastAsia="SimSun" w:hAnsi="Times New Roman" w:cs="Times New Roman"/>
          <w:noProof/>
          <w:szCs w:val="24"/>
          <w:shd w:val="clear" w:color="auto" w:fill="FFFFFF"/>
          <w:lang w:val="id-ID" w:eastAsia="zh-CN"/>
        </w:rPr>
        <w:t xml:space="preserve">) dan dalam font biasa berukuran 8 pt dengan </w:t>
      </w:r>
      <w:r w:rsidRPr="00D86707">
        <w:rPr>
          <w:rFonts w:ascii="Times New Roman" w:eastAsia="SimSun" w:hAnsi="Times New Roman" w:cs="Times New Roman"/>
          <w:noProof/>
          <w:szCs w:val="24"/>
          <w:lang w:val="id-ID" w:eastAsia="zh-CN"/>
        </w:rPr>
        <w:t>huruf kapital kecil</w:t>
      </w:r>
      <w:r w:rsidRPr="00D86707">
        <w:rPr>
          <w:rFonts w:ascii="Times New Roman" w:eastAsia="SimSun" w:hAnsi="Times New Roman" w:cs="Times New Roman"/>
          <w:noProof/>
          <w:szCs w:val="24"/>
          <w:shd w:val="clear" w:color="auto" w:fill="FFFFFF"/>
          <w:lang w:val="id-ID" w:eastAsia="zh-CN"/>
        </w:rPr>
        <w:t>. Setiap kata dalam keterangan tabel menggunakan huruf kapital, kecuali untuk kata-kata pendek seperti yang tercantum pada bagian III-B. Keterangan angka tabel ditempatkan sebelum tabel terkait, seperti yang ditunjukkan pada Tabel 1.</w:t>
      </w:r>
    </w:p>
    <w:p w14:paraId="70298499" w14:textId="77777777" w:rsidR="006678F5" w:rsidRPr="00D86707" w:rsidRDefault="006678F5" w:rsidP="00D86707">
      <w:pPr>
        <w:adjustRightInd w:val="0"/>
        <w:snapToGrid w:val="0"/>
        <w:spacing w:after="0" w:line="240" w:lineRule="auto"/>
        <w:ind w:firstLine="426"/>
        <w:jc w:val="both"/>
        <w:rPr>
          <w:rFonts w:ascii="Times New Roman" w:eastAsia="SimSun" w:hAnsi="Times New Roman" w:cs="Times New Roman"/>
          <w:noProof/>
          <w:szCs w:val="24"/>
          <w:shd w:val="clear" w:color="auto" w:fill="FFFFFF"/>
          <w:lang w:val="id-ID" w:eastAsia="zh-CN"/>
        </w:rPr>
      </w:pPr>
    </w:p>
    <w:p w14:paraId="63822FD0" w14:textId="05E882EC" w:rsidR="006678F5" w:rsidRPr="00223E31" w:rsidRDefault="006678F5" w:rsidP="006678F5">
      <w:pPr>
        <w:adjustRightInd w:val="0"/>
        <w:snapToGrid w:val="0"/>
        <w:spacing w:before="150" w:after="60" w:line="240" w:lineRule="auto"/>
        <w:outlineLvl w:val="0"/>
        <w:rPr>
          <w:rFonts w:ascii="Times New Roman" w:eastAsia="SimSun" w:hAnsi="Times New Roman" w:cs="Times New Roman"/>
          <w:b/>
          <w:iCs/>
          <w:noProof/>
          <w:szCs w:val="20"/>
          <w:lang w:eastAsia="zh-CN"/>
        </w:rPr>
      </w:pPr>
      <w:r w:rsidRPr="00223E31">
        <w:rPr>
          <w:rFonts w:ascii="Times New Roman" w:eastAsia="SimSun" w:hAnsi="Times New Roman" w:cs="Times New Roman"/>
          <w:b/>
          <w:iCs/>
          <w:noProof/>
          <w:szCs w:val="20"/>
          <w:lang w:val="id-ID" w:eastAsia="zh-CN"/>
        </w:rPr>
        <w:t>Sub Judul 2</w:t>
      </w:r>
      <w:r w:rsidRPr="00223E31">
        <w:rPr>
          <w:rFonts w:ascii="Times New Roman" w:eastAsia="SimSun" w:hAnsi="Times New Roman" w:cs="Times New Roman"/>
          <w:b/>
          <w:iCs/>
          <w:noProof/>
          <w:szCs w:val="20"/>
          <w:lang w:eastAsia="zh-CN"/>
        </w:rPr>
        <w:t xml:space="preserve"> </w:t>
      </w:r>
    </w:p>
    <w:p w14:paraId="1886F2C4" w14:textId="77777777" w:rsidR="006678F5" w:rsidRDefault="006678F5" w:rsidP="006678F5">
      <w:pPr>
        <w:adjustRightInd w:val="0"/>
        <w:snapToGrid w:val="0"/>
        <w:spacing w:after="0" w:line="240" w:lineRule="auto"/>
        <w:ind w:firstLine="426"/>
        <w:jc w:val="both"/>
        <w:rPr>
          <w:rFonts w:ascii="Times New Roman" w:eastAsia="SimSun" w:hAnsi="Times New Roman" w:cs="Times New Roman"/>
          <w:noProof/>
          <w:szCs w:val="24"/>
          <w:shd w:val="clear" w:color="auto" w:fill="FFFFFF"/>
          <w:lang w:eastAsia="zh-CN"/>
        </w:rPr>
      </w:pPr>
      <w:r w:rsidRPr="006678F5">
        <w:rPr>
          <w:rFonts w:ascii="Times New Roman" w:eastAsia="SimSun" w:hAnsi="Times New Roman" w:cs="Times New Roman"/>
          <w:noProof/>
          <w:szCs w:val="24"/>
          <w:lang w:val="id-ID" w:eastAsia="zh-CN"/>
        </w:rPr>
        <w:t xml:space="preserve">Nomor halaman, </w:t>
      </w:r>
      <w:r w:rsidRPr="006678F5">
        <w:rPr>
          <w:rFonts w:ascii="Times New Roman" w:eastAsia="SimSun" w:hAnsi="Times New Roman" w:cs="Times New Roman"/>
          <w:i/>
          <w:noProof/>
          <w:szCs w:val="24"/>
          <w:lang w:val="id-ID" w:eastAsia="zh-CN"/>
        </w:rPr>
        <w:t>header</w:t>
      </w:r>
      <w:r w:rsidRPr="006678F5">
        <w:rPr>
          <w:rFonts w:ascii="Times New Roman" w:eastAsia="SimSun" w:hAnsi="Times New Roman" w:cs="Times New Roman"/>
          <w:noProof/>
          <w:szCs w:val="24"/>
          <w:lang w:val="id-ID" w:eastAsia="zh-CN"/>
        </w:rPr>
        <w:t xml:space="preserve"> dan </w:t>
      </w:r>
      <w:r w:rsidRPr="006678F5">
        <w:rPr>
          <w:rFonts w:ascii="Times New Roman" w:eastAsia="SimSun" w:hAnsi="Times New Roman" w:cs="Times New Roman"/>
          <w:i/>
          <w:noProof/>
          <w:szCs w:val="24"/>
          <w:lang w:val="id-ID" w:eastAsia="zh-CN"/>
        </w:rPr>
        <w:t>footer</w:t>
      </w:r>
      <w:r w:rsidRPr="006678F5">
        <w:rPr>
          <w:rFonts w:ascii="Times New Roman" w:eastAsia="SimSun" w:hAnsi="Times New Roman" w:cs="Times New Roman"/>
          <w:noProof/>
          <w:szCs w:val="24"/>
          <w:lang w:val="id-ID" w:eastAsia="zh-CN"/>
        </w:rPr>
        <w:t xml:space="preserve"> tidak dipakai. </w:t>
      </w:r>
      <w:r w:rsidRPr="006678F5">
        <w:rPr>
          <w:rFonts w:ascii="Times New Roman" w:eastAsia="SimSun" w:hAnsi="Times New Roman" w:cs="Times New Roman"/>
          <w:noProof/>
          <w:szCs w:val="24"/>
          <w:shd w:val="clear" w:color="auto" w:fill="FFFFFF"/>
          <w:lang w:val="id-ID" w:eastAsia="zh-CN"/>
        </w:rPr>
        <w:t xml:space="preserve">Semua </w:t>
      </w:r>
      <w:r w:rsidRPr="006678F5">
        <w:rPr>
          <w:rFonts w:ascii="Times New Roman" w:eastAsia="SimSun" w:hAnsi="Times New Roman" w:cs="Times New Roman"/>
          <w:i/>
          <w:noProof/>
          <w:szCs w:val="24"/>
          <w:shd w:val="clear" w:color="auto" w:fill="FFFFFF"/>
          <w:lang w:val="id-ID" w:eastAsia="zh-CN"/>
        </w:rPr>
        <w:t>hypertext link</w:t>
      </w:r>
      <w:r w:rsidRPr="006678F5">
        <w:rPr>
          <w:rFonts w:ascii="Times New Roman" w:eastAsia="SimSun" w:hAnsi="Times New Roman" w:cs="Times New Roman"/>
          <w:noProof/>
          <w:szCs w:val="24"/>
          <w:shd w:val="clear" w:color="auto" w:fill="FFFFFF"/>
          <w:lang w:val="id-ID" w:eastAsia="zh-CN"/>
        </w:rPr>
        <w:t xml:space="preserve"> dan bagian </w:t>
      </w:r>
      <w:r w:rsidRPr="006678F5">
        <w:rPr>
          <w:rFonts w:ascii="Times New Roman" w:eastAsia="SimSun" w:hAnsi="Times New Roman" w:cs="Times New Roman"/>
          <w:i/>
          <w:noProof/>
          <w:szCs w:val="24"/>
          <w:shd w:val="clear" w:color="auto" w:fill="FFFFFF"/>
          <w:lang w:val="id-ID" w:eastAsia="zh-CN"/>
        </w:rPr>
        <w:t>book-mark</w:t>
      </w:r>
      <w:r w:rsidRPr="006678F5">
        <w:rPr>
          <w:rFonts w:ascii="Times New Roman" w:eastAsia="SimSun" w:hAnsi="Times New Roman" w:cs="Times New Roman"/>
          <w:noProof/>
          <w:szCs w:val="24"/>
          <w:shd w:val="clear" w:color="auto" w:fill="FFFFFF"/>
          <w:lang w:val="id-ID" w:eastAsia="zh-CN"/>
        </w:rPr>
        <w:t xml:space="preserve"> akan dihapus. Jika paper perlu merujuk ke alamat email atau URL di artikel, alamat atau URL lengkap harus diketik dengan font biasa</w:t>
      </w:r>
      <w:r>
        <w:rPr>
          <w:rFonts w:ascii="Times New Roman" w:eastAsia="SimSun" w:hAnsi="Times New Roman" w:cs="Times New Roman"/>
          <w:noProof/>
          <w:szCs w:val="24"/>
          <w:shd w:val="clear" w:color="auto" w:fill="FFFFFF"/>
          <w:lang w:eastAsia="zh-CN"/>
        </w:rPr>
        <w:t>.</w:t>
      </w:r>
    </w:p>
    <w:p w14:paraId="7F9F47D0" w14:textId="2C0A0C4F" w:rsidR="00C94D19" w:rsidRPr="006678F5" w:rsidRDefault="006678F5" w:rsidP="006678F5">
      <w:pPr>
        <w:adjustRightInd w:val="0"/>
        <w:snapToGrid w:val="0"/>
        <w:spacing w:after="0" w:line="240" w:lineRule="auto"/>
        <w:ind w:firstLine="426"/>
        <w:jc w:val="both"/>
        <w:rPr>
          <w:rFonts w:ascii="Times New Roman" w:eastAsia="SimSun" w:hAnsi="Times New Roman" w:cs="Times New Roman"/>
          <w:noProof/>
          <w:szCs w:val="24"/>
          <w:shd w:val="clear" w:color="auto" w:fill="FFFFFF"/>
          <w:lang w:val="id-ID" w:eastAsia="zh-CN"/>
        </w:rPr>
      </w:pPr>
      <w:r w:rsidRPr="006678F5">
        <w:rPr>
          <w:rFonts w:ascii="Times New Roman" w:eastAsia="SimSun" w:hAnsi="Times New Roman" w:cs="Times New Roman"/>
          <w:noProof/>
          <w:szCs w:val="24"/>
          <w:shd w:val="clear" w:color="auto" w:fill="FFFFFF"/>
          <w:lang w:val="id-ID" w:eastAsia="zh-CN"/>
        </w:rPr>
        <w:t>Persamaan</w:t>
      </w:r>
      <w:r w:rsidRPr="006678F5">
        <w:rPr>
          <w:rFonts w:ascii="Times New Roman" w:eastAsia="SimSun" w:hAnsi="Times New Roman" w:cs="Times New Roman"/>
          <w:noProof/>
          <w:szCs w:val="24"/>
          <w:lang w:val="id-ID" w:eastAsia="zh-CN"/>
        </w:rPr>
        <w:t xml:space="preserve"> secara berurutan diikuti dengan penomoran angka dalam tanda kurung dengan margin rata kanan, seperti dalam (1). Gunakan </w:t>
      </w:r>
      <w:r w:rsidRPr="006678F5">
        <w:rPr>
          <w:rFonts w:ascii="Times New Roman" w:eastAsia="SimSun" w:hAnsi="Times New Roman" w:cs="Times New Roman"/>
          <w:i/>
          <w:noProof/>
          <w:szCs w:val="24"/>
          <w:lang w:val="id-ID" w:eastAsia="zh-CN"/>
        </w:rPr>
        <w:t>equation editor</w:t>
      </w:r>
      <w:r w:rsidRPr="006678F5">
        <w:rPr>
          <w:rFonts w:ascii="Times New Roman" w:eastAsia="SimSun" w:hAnsi="Times New Roman" w:cs="Times New Roman"/>
          <w:noProof/>
          <w:szCs w:val="24"/>
          <w:lang w:val="id-ID" w:eastAsia="zh-CN"/>
        </w:rPr>
        <w:t xml:space="preserve"> untuk membuat persamaan. Beri spasi </w:t>
      </w:r>
      <w:r w:rsidRPr="006678F5">
        <w:rPr>
          <w:rFonts w:ascii="Times New Roman" w:eastAsia="SimSun" w:hAnsi="Times New Roman" w:cs="Times New Roman"/>
          <w:i/>
          <w:noProof/>
          <w:szCs w:val="24"/>
          <w:lang w:val="id-ID" w:eastAsia="zh-CN"/>
        </w:rPr>
        <w:t>tab</w:t>
      </w:r>
      <w:r w:rsidRPr="006678F5">
        <w:rPr>
          <w:rFonts w:ascii="Times New Roman" w:eastAsia="SimSun" w:hAnsi="Times New Roman" w:cs="Times New Roman"/>
          <w:noProof/>
          <w:szCs w:val="24"/>
          <w:lang w:val="id-ID" w:eastAsia="zh-CN"/>
        </w:rPr>
        <w:t xml:space="preserve"> dan tulis nomor persamaan dalam tanda kurung. Untuk membuat persamaan Anda lebih rapat, gunakan tanda garis miring ( / ), fungsi pangkat, atau pangkat yang tepat. Gunakan tanda kurung untuk menghindari kerancuan dalam pemberian angka pecahan. Jelaskan persamaan saat berada dalam  bagian dari kalimat, seperti berikut</w:t>
      </w:r>
    </w:p>
    <w:p w14:paraId="6B981540" w14:textId="05FA00F3" w:rsidR="00C94D19" w:rsidRDefault="00C94D19" w:rsidP="00C94D19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63032C96" w14:textId="0019422C" w:rsidR="006678F5" w:rsidRDefault="006678F5" w:rsidP="00C94D19">
      <w:pPr>
        <w:spacing w:line="276" w:lineRule="auto"/>
        <w:rPr>
          <w:rFonts w:ascii="Times New Roman" w:eastAsia="Times New Roman" w:hAnsi="Times New Roman"/>
          <w:noProof/>
          <w:sz w:val="20"/>
          <w:szCs w:val="20"/>
        </w:rPr>
      </w:pPr>
      <w:r>
        <w:rPr>
          <w:rFonts w:ascii="Times New Roman" w:eastAsia="Times New Roman" w:hAnsi="Times New Roman"/>
          <w:noProof/>
          <w:position w:val="-50"/>
          <w:sz w:val="20"/>
          <w:szCs w:val="20"/>
          <w:lang w:eastAsia="ko-KR"/>
        </w:rPr>
        <w:drawing>
          <wp:inline distT="0" distB="0" distL="0" distR="0" wp14:anchorId="61778936" wp14:editId="3E8E5BF7">
            <wp:extent cx="28479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0"/>
          <w:szCs w:val="20"/>
        </w:rPr>
        <w:t xml:space="preserve"> </w:t>
      </w:r>
      <w:r w:rsidRPr="00F87F91">
        <w:rPr>
          <w:rFonts w:ascii="Times New Roman" w:eastAsia="Times New Roman" w:hAnsi="Times New Roman"/>
          <w:noProof/>
          <w:sz w:val="20"/>
          <w:szCs w:val="20"/>
        </w:rPr>
        <w:t>(1)</w:t>
      </w:r>
    </w:p>
    <w:p w14:paraId="640C34F9" w14:textId="43592DFE" w:rsidR="006678F5" w:rsidRDefault="006678F5" w:rsidP="00C94D19">
      <w:pPr>
        <w:spacing w:line="276" w:lineRule="auto"/>
        <w:rPr>
          <w:rFonts w:ascii="Times New Roman" w:eastAsia="Times New Roman" w:hAnsi="Times New Roman"/>
          <w:noProof/>
          <w:sz w:val="20"/>
          <w:szCs w:val="20"/>
        </w:rPr>
      </w:pPr>
    </w:p>
    <w:p w14:paraId="4C4E70BC" w14:textId="77777777" w:rsidR="006678F5" w:rsidRPr="006678F5" w:rsidRDefault="006678F5" w:rsidP="006678F5">
      <w:pPr>
        <w:adjustRightInd w:val="0"/>
        <w:snapToGrid w:val="0"/>
        <w:spacing w:after="0" w:line="240" w:lineRule="auto"/>
        <w:ind w:firstLine="426"/>
        <w:jc w:val="both"/>
        <w:rPr>
          <w:rFonts w:ascii="Times New Roman" w:eastAsia="SimSun" w:hAnsi="Times New Roman" w:cs="Times New Roman"/>
          <w:noProof/>
          <w:szCs w:val="24"/>
          <w:lang w:val="id-ID" w:eastAsia="zh-CN"/>
        </w:rPr>
      </w:pPr>
      <w:r w:rsidRPr="006678F5">
        <w:rPr>
          <w:rFonts w:ascii="Times New Roman" w:eastAsia="SimSun" w:hAnsi="Times New Roman" w:cs="Times New Roman"/>
          <w:noProof/>
          <w:szCs w:val="24"/>
          <w:lang w:val="id-ID" w:eastAsia="zh-CN"/>
        </w:rPr>
        <w:t>Pastikan bahwa simbol-simbol di dalam persamaan telah didefinisikan sebelum persamaan atau lang-sung mengikuti setelah persamaan muncul. Simbol diketik dengan huruf miring (</w:t>
      </w:r>
      <w:r w:rsidRPr="006678F5">
        <w:rPr>
          <w:rFonts w:ascii="Times New Roman" w:eastAsia="SimSun" w:hAnsi="Times New Roman" w:cs="Times New Roman"/>
          <w:i/>
          <w:noProof/>
          <w:szCs w:val="24"/>
          <w:lang w:val="id-ID" w:eastAsia="zh-CN"/>
        </w:rPr>
        <w:t xml:space="preserve">T </w:t>
      </w:r>
      <w:r w:rsidRPr="006678F5">
        <w:rPr>
          <w:rFonts w:ascii="Times New Roman" w:eastAsia="SimSun" w:hAnsi="Times New Roman" w:cs="Times New Roman"/>
          <w:noProof/>
          <w:szCs w:val="24"/>
          <w:lang w:val="id-ID" w:eastAsia="zh-CN"/>
        </w:rPr>
        <w:t>mengacu pada suhu, tetapi T merupakan satuan Tesla). Mengacu pada “(1)”, bukan “Pers. (1)” atau “persamaan (1) “, kecuali pada awal kalimat: “Persamaan (1) merupakan …”.</w:t>
      </w:r>
    </w:p>
    <w:p w14:paraId="4F464236" w14:textId="0ED6C66E" w:rsidR="006678F5" w:rsidRDefault="006678F5" w:rsidP="00C94D19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60872B99" w14:textId="38B82F44" w:rsidR="006678F5" w:rsidRDefault="006678F5" w:rsidP="006678F5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F87F91">
        <w:rPr>
          <w:rFonts w:ascii="Times New Roman" w:eastAsia="SimSun" w:hAnsi="Times New Roman"/>
          <w:noProof/>
          <w:sz w:val="24"/>
          <w:szCs w:val="24"/>
          <w:lang w:eastAsia="ko-KR"/>
        </w:rPr>
        <w:lastRenderedPageBreak/>
        <w:drawing>
          <wp:inline distT="0" distB="0" distL="0" distR="0" wp14:anchorId="71328725" wp14:editId="3A77851C">
            <wp:extent cx="3810000" cy="1162050"/>
            <wp:effectExtent l="0" t="0" r="0" b="0"/>
            <wp:docPr id="7" name="Picture 7" descr="Hasil gambar untuk gambar kantor pps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gambar kantor ppsd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2244" w14:textId="7FCCC856" w:rsidR="006678F5" w:rsidRDefault="006678F5" w:rsidP="006678F5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proofErr w:type="spellStart"/>
      <w:r w:rsidRPr="006678F5">
        <w:rPr>
          <w:rFonts w:ascii="Times New Roman" w:hAnsi="Times New Roman" w:cs="Times New Roman"/>
          <w:sz w:val="16"/>
          <w:szCs w:val="16"/>
        </w:rPr>
        <w:t>Sumber</w:t>
      </w:r>
      <w:proofErr w:type="spellEnd"/>
      <w:r w:rsidRPr="006678F5">
        <w:rPr>
          <w:rFonts w:ascii="Times New Roman" w:hAnsi="Times New Roman" w:cs="Times New Roman"/>
          <w:sz w:val="16"/>
          <w:szCs w:val="16"/>
        </w:rPr>
        <w:t>: badanbahasa.kemdikbud.go.id</w:t>
      </w:r>
    </w:p>
    <w:p w14:paraId="1EAEB5AD" w14:textId="17243C98" w:rsidR="006678F5" w:rsidRPr="006678F5" w:rsidRDefault="006678F5" w:rsidP="006678F5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678F5">
        <w:rPr>
          <w:rFonts w:ascii="Times New Roman" w:hAnsi="Times New Roman" w:cs="Times New Roman"/>
          <w:sz w:val="18"/>
          <w:szCs w:val="18"/>
        </w:rPr>
        <w:t xml:space="preserve">Gambar 2.  </w:t>
      </w:r>
      <w:proofErr w:type="spellStart"/>
      <w:r w:rsidRPr="006678F5">
        <w:rPr>
          <w:rFonts w:ascii="Times New Roman" w:hAnsi="Times New Roman" w:cs="Times New Roman"/>
          <w:sz w:val="18"/>
          <w:szCs w:val="18"/>
        </w:rPr>
        <w:t>Contoh</w:t>
      </w:r>
      <w:proofErr w:type="spellEnd"/>
      <w:r w:rsidRPr="006678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78F5">
        <w:rPr>
          <w:rFonts w:ascii="Times New Roman" w:hAnsi="Times New Roman" w:cs="Times New Roman"/>
          <w:sz w:val="18"/>
          <w:szCs w:val="18"/>
        </w:rPr>
        <w:t>gambar</w:t>
      </w:r>
      <w:proofErr w:type="spellEnd"/>
      <w:r w:rsidRPr="006678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78F5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6678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78F5">
        <w:rPr>
          <w:rFonts w:ascii="Times New Roman" w:hAnsi="Times New Roman" w:cs="Times New Roman"/>
          <w:sz w:val="18"/>
          <w:szCs w:val="18"/>
        </w:rPr>
        <w:t>resolusi</w:t>
      </w:r>
      <w:proofErr w:type="spellEnd"/>
      <w:r w:rsidRPr="006678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78F5">
        <w:rPr>
          <w:rFonts w:ascii="Times New Roman" w:hAnsi="Times New Roman" w:cs="Times New Roman"/>
          <w:sz w:val="18"/>
          <w:szCs w:val="18"/>
        </w:rPr>
        <w:t>cukup</w:t>
      </w:r>
      <w:proofErr w:type="spellEnd"/>
      <w:r w:rsidRPr="006678F5">
        <w:rPr>
          <w:rFonts w:ascii="Times New Roman" w:hAnsi="Times New Roman" w:cs="Times New Roman"/>
          <w:sz w:val="18"/>
          <w:szCs w:val="18"/>
        </w:rPr>
        <w:t xml:space="preserve"> (9 </w:t>
      </w:r>
      <w:proofErr w:type="spellStart"/>
      <w:r w:rsidRPr="006678F5">
        <w:rPr>
          <w:rFonts w:ascii="Times New Roman" w:hAnsi="Times New Roman" w:cs="Times New Roman"/>
          <w:sz w:val="18"/>
          <w:szCs w:val="18"/>
        </w:rPr>
        <w:t>pt</w:t>
      </w:r>
      <w:proofErr w:type="spellEnd"/>
      <w:r w:rsidRPr="006678F5">
        <w:rPr>
          <w:rFonts w:ascii="Times New Roman" w:hAnsi="Times New Roman" w:cs="Times New Roman"/>
          <w:sz w:val="18"/>
          <w:szCs w:val="18"/>
        </w:rPr>
        <w:t>)</w:t>
      </w:r>
    </w:p>
    <w:p w14:paraId="172CCF0B" w14:textId="77777777" w:rsidR="006678F5" w:rsidRDefault="006678F5" w:rsidP="006678F5">
      <w:pPr>
        <w:spacing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55875B" w14:textId="43F348D0" w:rsidR="006678F5" w:rsidRPr="006678F5" w:rsidRDefault="006678F5" w:rsidP="006678F5">
      <w:pPr>
        <w:spacing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6678F5">
        <w:rPr>
          <w:rFonts w:ascii="Times New Roman" w:eastAsia="Calibri" w:hAnsi="Times New Roman" w:cs="Times New Roman"/>
          <w:b/>
          <w:sz w:val="24"/>
          <w:szCs w:val="24"/>
        </w:rPr>
        <w:t>Simpulan</w:t>
      </w:r>
      <w:proofErr w:type="spellEnd"/>
      <w:r w:rsidRPr="006678F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2B367D09" w14:textId="2D0FA75F" w:rsidR="006678F5" w:rsidRDefault="006678F5" w:rsidP="006678F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  <w:lang w:val="id-ID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  <w:color w:val="000000"/>
          <w:szCs w:val="20"/>
        </w:rPr>
        <w:t>S</w:t>
      </w:r>
      <w:r w:rsidRPr="006678F5">
        <w:rPr>
          <w:rFonts w:ascii="Times New Roman" w:eastAsia="Calibri" w:hAnsi="Times New Roman" w:cs="Times New Roman"/>
        </w:rPr>
        <w:t>impulan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dimaksudkan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untuk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membantu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pembaca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mengerti</w:t>
      </w:r>
      <w:proofErr w:type="spellEnd"/>
      <w:r w:rsidRPr="006678F5">
        <w:rPr>
          <w:rFonts w:ascii="Times New Roman" w:eastAsia="Calibri" w:hAnsi="Times New Roman" w:cs="Times New Roman"/>
        </w:rPr>
        <w:t xml:space="preserve"> arti </w:t>
      </w:r>
      <w:proofErr w:type="spellStart"/>
      <w:r w:rsidRPr="006678F5">
        <w:rPr>
          <w:rFonts w:ascii="Times New Roman" w:eastAsia="Calibri" w:hAnsi="Times New Roman" w:cs="Times New Roman"/>
        </w:rPr>
        <w:t>penting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penelitian</w:t>
      </w:r>
      <w:proofErr w:type="spellEnd"/>
      <w:r w:rsidRPr="006678F5">
        <w:rPr>
          <w:rFonts w:ascii="Times New Roman" w:eastAsia="Calibri" w:hAnsi="Times New Roman" w:cs="Times New Roman"/>
        </w:rPr>
        <w:t xml:space="preserve"> yang </w:t>
      </w:r>
      <w:proofErr w:type="spellStart"/>
      <w:r w:rsidRPr="006678F5">
        <w:rPr>
          <w:rFonts w:ascii="Times New Roman" w:eastAsia="Calibri" w:hAnsi="Times New Roman" w:cs="Times New Roman"/>
        </w:rPr>
        <w:t>dilakukan</w:t>
      </w:r>
      <w:proofErr w:type="spellEnd"/>
      <w:r w:rsidRPr="006678F5">
        <w:rPr>
          <w:rFonts w:ascii="Times New Roman" w:eastAsia="Calibri" w:hAnsi="Times New Roman" w:cs="Times New Roman"/>
        </w:rPr>
        <w:t xml:space="preserve">. </w:t>
      </w:r>
      <w:proofErr w:type="spellStart"/>
      <w:r w:rsidRPr="006678F5">
        <w:rPr>
          <w:rFonts w:ascii="Times New Roman" w:eastAsia="Calibri" w:hAnsi="Times New Roman" w:cs="Times New Roman"/>
        </w:rPr>
        <w:t>Simpulan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bukanlah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ringkasan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dari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topik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utama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penelitian</w:t>
      </w:r>
      <w:proofErr w:type="spellEnd"/>
      <w:r w:rsidRPr="006678F5">
        <w:rPr>
          <w:rFonts w:ascii="Times New Roman" w:eastAsia="Calibri" w:hAnsi="Times New Roman" w:cs="Times New Roman"/>
        </w:rPr>
        <w:t xml:space="preserve">, </w:t>
      </w:r>
      <w:proofErr w:type="spellStart"/>
      <w:r w:rsidRPr="006678F5">
        <w:rPr>
          <w:rFonts w:ascii="Times New Roman" w:eastAsia="Calibri" w:hAnsi="Times New Roman" w:cs="Times New Roman"/>
        </w:rPr>
        <w:t>melainkan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intisari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atau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poin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kunci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temuan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penelitian</w:t>
      </w:r>
      <w:proofErr w:type="spellEnd"/>
      <w:r w:rsidRPr="006678F5">
        <w:rPr>
          <w:rFonts w:ascii="Times New Roman" w:eastAsia="Calibri" w:hAnsi="Times New Roman" w:cs="Times New Roman"/>
        </w:rPr>
        <w:t>.</w:t>
      </w:r>
      <w:r w:rsidRPr="006678F5">
        <w:rPr>
          <w:rFonts w:ascii="Times New Roman" w:eastAsia="Calibri" w:hAnsi="Times New Roman" w:cs="Times New Roman"/>
          <w:lang w:val="id-ID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Disamping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itu</w:t>
      </w:r>
      <w:proofErr w:type="spellEnd"/>
      <w:r w:rsidRPr="006678F5">
        <w:rPr>
          <w:rFonts w:ascii="Times New Roman" w:eastAsia="Calibri" w:hAnsi="Times New Roman" w:cs="Times New Roman"/>
        </w:rPr>
        <w:t xml:space="preserve">, </w:t>
      </w:r>
      <w:proofErr w:type="spellStart"/>
      <w:r w:rsidRPr="006678F5">
        <w:rPr>
          <w:rFonts w:ascii="Times New Roman" w:eastAsia="Calibri" w:hAnsi="Times New Roman" w:cs="Times New Roman"/>
        </w:rPr>
        <w:t>kesimpulan</w:t>
      </w:r>
      <w:proofErr w:type="spellEnd"/>
      <w:r w:rsidRPr="006678F5">
        <w:rPr>
          <w:rFonts w:ascii="Times New Roman" w:eastAsia="Calibri" w:hAnsi="Times New Roman" w:cs="Times New Roman"/>
        </w:rPr>
        <w:t xml:space="preserve"> juga </w:t>
      </w:r>
      <w:proofErr w:type="spellStart"/>
      <w:r w:rsidRPr="006678F5">
        <w:rPr>
          <w:rFonts w:ascii="Times New Roman" w:eastAsia="Calibri" w:hAnsi="Times New Roman" w:cs="Times New Roman"/>
        </w:rPr>
        <w:t>menyampaikan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hal-hal</w:t>
      </w:r>
      <w:proofErr w:type="spellEnd"/>
      <w:r w:rsidRPr="006678F5">
        <w:rPr>
          <w:rFonts w:ascii="Times New Roman" w:eastAsia="Calibri" w:hAnsi="Times New Roman" w:cs="Times New Roman"/>
        </w:rPr>
        <w:t xml:space="preserve"> yang </w:t>
      </w:r>
      <w:proofErr w:type="spellStart"/>
      <w:r w:rsidRPr="006678F5">
        <w:rPr>
          <w:rFonts w:ascii="Times New Roman" w:eastAsia="Calibri" w:hAnsi="Times New Roman" w:cs="Times New Roman"/>
        </w:rPr>
        <w:t>belum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terjawab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dalam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penelitian</w:t>
      </w:r>
      <w:proofErr w:type="spellEnd"/>
      <w:r w:rsidRPr="006678F5">
        <w:rPr>
          <w:rFonts w:ascii="Times New Roman" w:eastAsia="Calibri" w:hAnsi="Times New Roman" w:cs="Times New Roman"/>
        </w:rPr>
        <w:t xml:space="preserve"> yang </w:t>
      </w:r>
      <w:proofErr w:type="spellStart"/>
      <w:r w:rsidRPr="006678F5">
        <w:rPr>
          <w:rFonts w:ascii="Times New Roman" w:eastAsia="Calibri" w:hAnsi="Times New Roman" w:cs="Times New Roman"/>
        </w:rPr>
        <w:t>dilakukan</w:t>
      </w:r>
      <w:proofErr w:type="spellEnd"/>
      <w:r w:rsidRPr="006678F5">
        <w:rPr>
          <w:rFonts w:ascii="Times New Roman" w:eastAsia="Calibri" w:hAnsi="Times New Roman" w:cs="Times New Roman"/>
        </w:rPr>
        <w:t>. (11pt)</w:t>
      </w:r>
    </w:p>
    <w:p w14:paraId="4C94C133" w14:textId="01C4ABA1" w:rsidR="006678F5" w:rsidRDefault="006678F5" w:rsidP="006678F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</w:p>
    <w:p w14:paraId="70F8FAC1" w14:textId="77777777" w:rsidR="006678F5" w:rsidRPr="006678F5" w:rsidRDefault="006678F5" w:rsidP="006678F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</w:p>
    <w:p w14:paraId="09B4F95D" w14:textId="6025654B" w:rsidR="006678F5" w:rsidRPr="006678F5" w:rsidRDefault="006678F5" w:rsidP="006678F5">
      <w:pPr>
        <w:spacing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678F5">
        <w:rPr>
          <w:rFonts w:ascii="Times New Roman" w:eastAsia="Calibri" w:hAnsi="Times New Roman" w:cs="Times New Roman"/>
          <w:b/>
          <w:sz w:val="24"/>
          <w:szCs w:val="24"/>
        </w:rPr>
        <w:t xml:space="preserve">Daftar </w:t>
      </w:r>
      <w:proofErr w:type="spellStart"/>
      <w:r w:rsidRPr="006678F5">
        <w:rPr>
          <w:rFonts w:ascii="Times New Roman" w:eastAsia="Calibri" w:hAnsi="Times New Roman" w:cs="Times New Roman"/>
          <w:b/>
          <w:sz w:val="24"/>
          <w:szCs w:val="24"/>
        </w:rPr>
        <w:t>Rujukan</w:t>
      </w:r>
      <w:proofErr w:type="spellEnd"/>
      <w:r w:rsidRPr="006678F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7ECF17F5" w14:textId="3ADC83FA" w:rsidR="006678F5" w:rsidRPr="006678F5" w:rsidRDefault="006678F5" w:rsidP="006678F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  <w:proofErr w:type="spellStart"/>
      <w:r w:rsidRPr="006678F5">
        <w:rPr>
          <w:rFonts w:ascii="Times New Roman" w:eastAsia="Calibri" w:hAnsi="Times New Roman" w:cs="Times New Roman"/>
        </w:rPr>
        <w:t>Penulisan</w:t>
      </w:r>
      <w:proofErr w:type="spellEnd"/>
      <w:r w:rsidRPr="006678F5">
        <w:rPr>
          <w:rFonts w:ascii="Times New Roman" w:eastAsia="Calibri" w:hAnsi="Times New Roman" w:cs="Times New Roman"/>
        </w:rPr>
        <w:t xml:space="preserve"> daftar </w:t>
      </w:r>
      <w:proofErr w:type="spellStart"/>
      <w:r w:rsidRPr="006678F5">
        <w:rPr>
          <w:rFonts w:ascii="Times New Roman" w:eastAsia="Calibri" w:hAnsi="Times New Roman" w:cs="Times New Roman"/>
        </w:rPr>
        <w:t>rujukan</w:t>
      </w:r>
      <w:proofErr w:type="spellEnd"/>
      <w:r w:rsidRPr="006678F5">
        <w:rPr>
          <w:rFonts w:ascii="Times New Roman" w:eastAsia="Calibri" w:hAnsi="Times New Roman" w:cs="Times New Roman"/>
        </w:rPr>
        <w:t>/</w:t>
      </w:r>
      <w:proofErr w:type="spellStart"/>
      <w:r w:rsidRPr="006678F5">
        <w:rPr>
          <w:rFonts w:ascii="Times New Roman" w:eastAsia="Calibri" w:hAnsi="Times New Roman" w:cs="Times New Roman"/>
        </w:rPr>
        <w:t>referensi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mengacu</w:t>
      </w:r>
      <w:proofErr w:type="spellEnd"/>
      <w:r w:rsidRPr="006678F5">
        <w:rPr>
          <w:rFonts w:ascii="Times New Roman" w:eastAsia="Calibri" w:hAnsi="Times New Roman" w:cs="Times New Roman"/>
        </w:rPr>
        <w:t xml:space="preserve"> pada </w:t>
      </w:r>
      <w:r w:rsidRPr="006678F5">
        <w:rPr>
          <w:rFonts w:ascii="Times New Roman" w:eastAsia="Calibri" w:hAnsi="Times New Roman" w:cs="Times New Roman"/>
          <w:b/>
          <w:i/>
        </w:rPr>
        <w:t>APA</w:t>
      </w:r>
      <w:r w:rsidR="00223E31">
        <w:rPr>
          <w:rFonts w:ascii="Times New Roman" w:eastAsia="Calibri" w:hAnsi="Times New Roman" w:cs="Times New Roman"/>
          <w:b/>
          <w:i/>
        </w:rPr>
        <w:t xml:space="preserve"> 7</w:t>
      </w:r>
      <w:r w:rsidRPr="006678F5">
        <w:rPr>
          <w:rFonts w:ascii="Times New Roman" w:eastAsia="Calibri" w:hAnsi="Times New Roman" w:cs="Times New Roman"/>
          <w:b/>
          <w:i/>
          <w:vertAlign w:val="superscript"/>
        </w:rPr>
        <w:t>th</w:t>
      </w:r>
      <w:r w:rsidRPr="006678F5">
        <w:rPr>
          <w:rFonts w:ascii="Times New Roman" w:eastAsia="Calibri" w:hAnsi="Times New Roman" w:cs="Times New Roman"/>
          <w:b/>
          <w:i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  <w:b/>
          <w:i/>
        </w:rPr>
        <w:t>Sytle</w:t>
      </w:r>
      <w:proofErr w:type="spellEnd"/>
      <w:r w:rsidRPr="006678F5">
        <w:rPr>
          <w:rFonts w:ascii="Times New Roman" w:eastAsia="Calibri" w:hAnsi="Times New Roman" w:cs="Times New Roman"/>
          <w:b/>
          <w:i/>
        </w:rPr>
        <w:t xml:space="preserve"> Publication Manual</w:t>
      </w:r>
      <w:r w:rsidRPr="006678F5">
        <w:rPr>
          <w:rFonts w:ascii="Times New Roman" w:eastAsia="Calibri" w:hAnsi="Times New Roman" w:cs="Times New Roman"/>
        </w:rPr>
        <w:t xml:space="preserve">. </w:t>
      </w:r>
      <w:proofErr w:type="spellStart"/>
      <w:r w:rsidRPr="006678F5">
        <w:rPr>
          <w:rFonts w:ascii="Times New Roman" w:eastAsia="Calibri" w:hAnsi="Times New Roman" w:cs="Times New Roman"/>
        </w:rPr>
        <w:t>Pastikan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semua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referensi</w:t>
      </w:r>
      <w:proofErr w:type="spellEnd"/>
      <w:r w:rsidRPr="006678F5">
        <w:rPr>
          <w:rFonts w:ascii="Times New Roman" w:eastAsia="Calibri" w:hAnsi="Times New Roman" w:cs="Times New Roman"/>
        </w:rPr>
        <w:t xml:space="preserve"> yang </w:t>
      </w:r>
      <w:proofErr w:type="spellStart"/>
      <w:r w:rsidRPr="006678F5">
        <w:rPr>
          <w:rFonts w:ascii="Times New Roman" w:eastAsia="Calibri" w:hAnsi="Times New Roman" w:cs="Times New Roman"/>
        </w:rPr>
        <w:t>tercantum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atau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disebutkan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dalam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r w:rsidRPr="006678F5">
        <w:rPr>
          <w:rFonts w:ascii="Times New Roman" w:eastAsia="Calibri" w:hAnsi="Times New Roman" w:cs="Times New Roman"/>
          <w:i/>
        </w:rPr>
        <w:t>body text</w:t>
      </w:r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artikel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secara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konsisten</w:t>
      </w:r>
      <w:proofErr w:type="spellEnd"/>
      <w:r w:rsidRPr="006678F5">
        <w:rPr>
          <w:rFonts w:ascii="Times New Roman" w:eastAsia="Calibri" w:hAnsi="Times New Roman" w:cs="Times New Roman"/>
        </w:rPr>
        <w:t xml:space="preserve">, </w:t>
      </w:r>
      <w:proofErr w:type="spellStart"/>
      <w:r w:rsidRPr="006678F5">
        <w:rPr>
          <w:rFonts w:ascii="Times New Roman" w:eastAsia="Calibri" w:hAnsi="Times New Roman" w:cs="Times New Roman"/>
        </w:rPr>
        <w:t>akurat</w:t>
      </w:r>
      <w:proofErr w:type="spellEnd"/>
      <w:r w:rsidRPr="006678F5">
        <w:rPr>
          <w:rFonts w:ascii="Times New Roman" w:eastAsia="Calibri" w:hAnsi="Times New Roman" w:cs="Times New Roman"/>
        </w:rPr>
        <w:t xml:space="preserve">, dan </w:t>
      </w:r>
      <w:proofErr w:type="spellStart"/>
      <w:r w:rsidRPr="006678F5">
        <w:rPr>
          <w:rFonts w:ascii="Times New Roman" w:eastAsia="Calibri" w:hAnsi="Times New Roman" w:cs="Times New Roman"/>
        </w:rPr>
        <w:t>dituliskan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kembali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ke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dalam</w:t>
      </w:r>
      <w:proofErr w:type="spellEnd"/>
      <w:r w:rsidRPr="006678F5">
        <w:rPr>
          <w:rFonts w:ascii="Times New Roman" w:eastAsia="Calibri" w:hAnsi="Times New Roman" w:cs="Times New Roman"/>
        </w:rPr>
        <w:t xml:space="preserve"> daftar </w:t>
      </w:r>
      <w:proofErr w:type="spellStart"/>
      <w:r w:rsidRPr="006678F5">
        <w:rPr>
          <w:rFonts w:ascii="Times New Roman" w:eastAsia="Calibri" w:hAnsi="Times New Roman" w:cs="Times New Roman"/>
        </w:rPr>
        <w:t>rujukan</w:t>
      </w:r>
      <w:proofErr w:type="spellEnd"/>
      <w:r w:rsidRPr="006678F5">
        <w:rPr>
          <w:rFonts w:ascii="Times New Roman" w:eastAsia="Calibri" w:hAnsi="Times New Roman" w:cs="Times New Roman"/>
        </w:rPr>
        <w:t xml:space="preserve">. </w:t>
      </w:r>
      <w:proofErr w:type="spellStart"/>
      <w:r w:rsidRPr="006678F5">
        <w:rPr>
          <w:rFonts w:ascii="Times New Roman" w:eastAsia="Calibri" w:hAnsi="Times New Roman" w:cs="Times New Roman"/>
        </w:rPr>
        <w:t>Penggunaan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r w:rsidRPr="006678F5">
        <w:rPr>
          <w:rFonts w:ascii="Times New Roman" w:eastAsia="Calibri" w:hAnsi="Times New Roman" w:cs="Times New Roman"/>
          <w:i/>
        </w:rPr>
        <w:t>footnote</w:t>
      </w:r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atau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r w:rsidRPr="006678F5">
        <w:rPr>
          <w:rFonts w:ascii="Times New Roman" w:eastAsia="Calibri" w:hAnsi="Times New Roman" w:cs="Times New Roman"/>
          <w:i/>
        </w:rPr>
        <w:t>endnote</w:t>
      </w:r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tidak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diperkenankan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dalam</w:t>
      </w:r>
      <w:proofErr w:type="spellEnd"/>
      <w:r w:rsidRPr="006678F5">
        <w:rPr>
          <w:rFonts w:ascii="Times New Roman" w:eastAsia="Calibri" w:hAnsi="Times New Roman" w:cs="Times New Roman"/>
        </w:rPr>
        <w:t xml:space="preserve"> format </w:t>
      </w:r>
      <w:proofErr w:type="spellStart"/>
      <w:r w:rsidRPr="006678F5">
        <w:rPr>
          <w:rFonts w:ascii="Times New Roman" w:eastAsia="Calibri" w:hAnsi="Times New Roman" w:cs="Times New Roman"/>
        </w:rPr>
        <w:t>apapun</w:t>
      </w:r>
      <w:proofErr w:type="spellEnd"/>
      <w:r w:rsidRPr="006678F5">
        <w:rPr>
          <w:rFonts w:ascii="Times New Roman" w:eastAsia="Calibri" w:hAnsi="Times New Roman" w:cs="Times New Roman"/>
        </w:rPr>
        <w:t xml:space="preserve">. </w:t>
      </w:r>
    </w:p>
    <w:p w14:paraId="69D71487" w14:textId="4E0D58B1" w:rsidR="006678F5" w:rsidRPr="006678F5" w:rsidRDefault="006678F5" w:rsidP="006678F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 xml:space="preserve">Kami </w:t>
      </w:r>
      <w:proofErr w:type="spellStart"/>
      <w:r w:rsidRPr="006678F5">
        <w:rPr>
          <w:rFonts w:ascii="Times New Roman" w:eastAsia="Calibri" w:hAnsi="Times New Roman" w:cs="Times New Roman"/>
        </w:rPr>
        <w:t>menyarankan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A</w:t>
      </w:r>
      <w:r w:rsidRPr="006678F5">
        <w:rPr>
          <w:rFonts w:ascii="Times New Roman" w:eastAsia="Calibri" w:hAnsi="Times New Roman" w:cs="Times New Roman"/>
        </w:rPr>
        <w:t xml:space="preserve">nda </w:t>
      </w:r>
      <w:proofErr w:type="spellStart"/>
      <w:r w:rsidRPr="006678F5">
        <w:rPr>
          <w:rFonts w:ascii="Times New Roman" w:eastAsia="Calibri" w:hAnsi="Times New Roman" w:cs="Times New Roman"/>
        </w:rPr>
        <w:t>menggunakan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r w:rsidRPr="006678F5">
        <w:rPr>
          <w:rFonts w:ascii="Times New Roman" w:eastAsia="Calibri" w:hAnsi="Times New Roman" w:cs="Times New Roman"/>
          <w:i/>
        </w:rPr>
        <w:t>citation software</w:t>
      </w:r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seperti</w:t>
      </w:r>
      <w:proofErr w:type="spellEnd"/>
      <w:r w:rsidRPr="006678F5">
        <w:rPr>
          <w:rFonts w:ascii="Times New Roman" w:eastAsia="Calibri" w:hAnsi="Times New Roman" w:cs="Times New Roman"/>
        </w:rPr>
        <w:t xml:space="preserve"> MENDELEY, ZOTERO, </w:t>
      </w:r>
      <w:proofErr w:type="spellStart"/>
      <w:r w:rsidRPr="006678F5">
        <w:rPr>
          <w:rFonts w:ascii="Times New Roman" w:eastAsia="Calibri" w:hAnsi="Times New Roman" w:cs="Times New Roman"/>
        </w:rPr>
        <w:t>atau</w:t>
      </w:r>
      <w:proofErr w:type="spellEnd"/>
      <w:r w:rsidRPr="006678F5">
        <w:rPr>
          <w:rFonts w:ascii="Times New Roman" w:eastAsia="Calibri" w:hAnsi="Times New Roman" w:cs="Times New Roman"/>
        </w:rPr>
        <w:t xml:space="preserve"> ENDNOTE </w:t>
      </w:r>
      <w:proofErr w:type="spellStart"/>
      <w:r w:rsidRPr="006678F5">
        <w:rPr>
          <w:rFonts w:ascii="Times New Roman" w:eastAsia="Calibri" w:hAnsi="Times New Roman" w:cs="Times New Roman"/>
        </w:rPr>
        <w:t>untuk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memudahkan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anda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melakukan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pengutipan</w:t>
      </w:r>
      <w:proofErr w:type="spellEnd"/>
      <w:r w:rsidRPr="006678F5">
        <w:rPr>
          <w:rFonts w:ascii="Times New Roman" w:eastAsia="Calibri" w:hAnsi="Times New Roman" w:cs="Times New Roman"/>
        </w:rPr>
        <w:t xml:space="preserve">. </w:t>
      </w:r>
      <w:proofErr w:type="spellStart"/>
      <w:r w:rsidRPr="006678F5">
        <w:rPr>
          <w:rFonts w:ascii="Times New Roman" w:eastAsia="Calibri" w:hAnsi="Times New Roman" w:cs="Times New Roman"/>
        </w:rPr>
        <w:t>Penggunaan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rujukan</w:t>
      </w:r>
      <w:proofErr w:type="spellEnd"/>
      <w:r w:rsidRPr="006678F5">
        <w:rPr>
          <w:rFonts w:ascii="Times New Roman" w:eastAsia="Calibri" w:hAnsi="Times New Roman" w:cs="Times New Roman"/>
        </w:rPr>
        <w:t>/</w:t>
      </w:r>
      <w:proofErr w:type="spellStart"/>
      <w:r w:rsidRPr="006678F5">
        <w:rPr>
          <w:rFonts w:ascii="Times New Roman" w:eastAsia="Calibri" w:hAnsi="Times New Roman" w:cs="Times New Roman"/>
        </w:rPr>
        <w:t>referensi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diharapkan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lebih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banyak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berasal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dari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tahun-tahun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terakhir</w:t>
      </w:r>
      <w:proofErr w:type="spellEnd"/>
      <w:r w:rsidRPr="006678F5">
        <w:rPr>
          <w:rFonts w:ascii="Times New Roman" w:eastAsia="Calibri" w:hAnsi="Times New Roman" w:cs="Times New Roman"/>
        </w:rPr>
        <w:t xml:space="preserve"> (5-10 </w:t>
      </w:r>
      <w:proofErr w:type="spellStart"/>
      <w:r w:rsidRPr="006678F5">
        <w:rPr>
          <w:rFonts w:ascii="Times New Roman" w:eastAsia="Calibri" w:hAnsi="Times New Roman" w:cs="Times New Roman"/>
        </w:rPr>
        <w:t>tahun</w:t>
      </w:r>
      <w:proofErr w:type="spellEnd"/>
      <w:r w:rsidRPr="006678F5">
        <w:rPr>
          <w:rFonts w:ascii="Times New Roman" w:eastAsia="Calibri" w:hAnsi="Times New Roman" w:cs="Times New Roman"/>
        </w:rPr>
        <w:t xml:space="preserve"> yang </w:t>
      </w:r>
      <w:proofErr w:type="spellStart"/>
      <w:r w:rsidRPr="006678F5">
        <w:rPr>
          <w:rFonts w:ascii="Times New Roman" w:eastAsia="Calibri" w:hAnsi="Times New Roman" w:cs="Times New Roman"/>
        </w:rPr>
        <w:t>lalu</w:t>
      </w:r>
      <w:proofErr w:type="spellEnd"/>
      <w:r w:rsidRPr="006678F5">
        <w:rPr>
          <w:rFonts w:ascii="Times New Roman" w:eastAsia="Calibri" w:hAnsi="Times New Roman" w:cs="Times New Roman"/>
        </w:rPr>
        <w:t>). (11pt)</w:t>
      </w:r>
    </w:p>
    <w:p w14:paraId="7B3B6910" w14:textId="34273B94" w:rsidR="006678F5" w:rsidRPr="006678F5" w:rsidRDefault="006678F5" w:rsidP="006678F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  <w:proofErr w:type="spellStart"/>
      <w:r w:rsidRPr="006678F5">
        <w:rPr>
          <w:rFonts w:ascii="Times New Roman" w:eastAsia="Calibri" w:hAnsi="Times New Roman" w:cs="Times New Roman"/>
        </w:rPr>
        <w:t>Beberapa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contoh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penulisan</w:t>
      </w:r>
      <w:proofErr w:type="spellEnd"/>
      <w:r w:rsidRPr="006678F5">
        <w:rPr>
          <w:rFonts w:ascii="Times New Roman" w:eastAsia="Calibri" w:hAnsi="Times New Roman" w:cs="Times New Roman"/>
        </w:rPr>
        <w:t xml:space="preserve"> daftar </w:t>
      </w:r>
      <w:proofErr w:type="spellStart"/>
      <w:r w:rsidRPr="006678F5">
        <w:rPr>
          <w:rFonts w:ascii="Times New Roman" w:eastAsia="Calibri" w:hAnsi="Times New Roman" w:cs="Times New Roman"/>
        </w:rPr>
        <w:t>rujukan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menggunakan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r w:rsidRPr="006678F5">
        <w:rPr>
          <w:rFonts w:ascii="Times New Roman" w:eastAsia="Calibri" w:hAnsi="Times New Roman" w:cs="Times New Roman"/>
          <w:i/>
        </w:rPr>
        <w:t xml:space="preserve">APA </w:t>
      </w:r>
      <w:r w:rsidR="00223E31">
        <w:rPr>
          <w:rFonts w:ascii="Times New Roman" w:eastAsia="Calibri" w:hAnsi="Times New Roman" w:cs="Times New Roman"/>
          <w:i/>
        </w:rPr>
        <w:t>7</w:t>
      </w:r>
      <w:r w:rsidRPr="006678F5">
        <w:rPr>
          <w:rFonts w:ascii="Times New Roman" w:eastAsia="Calibri" w:hAnsi="Times New Roman" w:cs="Times New Roman"/>
          <w:i/>
        </w:rPr>
        <w:t>th Publication</w:t>
      </w:r>
      <w:r w:rsidRPr="006678F5">
        <w:rPr>
          <w:rFonts w:ascii="Times New Roman" w:eastAsia="Calibri" w:hAnsi="Times New Roman" w:cs="Times New Roman"/>
        </w:rPr>
        <w:t xml:space="preserve"> manual </w:t>
      </w:r>
      <w:proofErr w:type="spellStart"/>
      <w:r w:rsidRPr="006678F5">
        <w:rPr>
          <w:rFonts w:ascii="Times New Roman" w:eastAsia="Calibri" w:hAnsi="Times New Roman" w:cs="Times New Roman"/>
        </w:rPr>
        <w:t>disajikan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sebagai</w:t>
      </w:r>
      <w:proofErr w:type="spellEnd"/>
      <w:r w:rsidRPr="006678F5"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berikut</w:t>
      </w:r>
      <w:proofErr w:type="spellEnd"/>
      <w:r w:rsidRPr="006678F5">
        <w:rPr>
          <w:rFonts w:ascii="Times New Roman" w:eastAsia="Calibri" w:hAnsi="Times New Roman" w:cs="Times New Roman"/>
        </w:rPr>
        <w:t>.</w:t>
      </w:r>
    </w:p>
    <w:p w14:paraId="60C0275D" w14:textId="23F254CB" w:rsidR="006678F5" w:rsidRDefault="006678F5" w:rsidP="006678F5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458B1FA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78F5">
        <w:rPr>
          <w:rFonts w:ascii="Times New Roman" w:eastAsia="Calibri" w:hAnsi="Times New Roman" w:cs="Times New Roman"/>
          <w:b/>
          <w:sz w:val="24"/>
          <w:szCs w:val="24"/>
        </w:rPr>
        <w:t>Books</w:t>
      </w:r>
    </w:p>
    <w:p w14:paraId="29B080F7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>Author, A. A., &amp; Author, B. B. (</w:t>
      </w:r>
      <w:proofErr w:type="spellStart"/>
      <w:r w:rsidRPr="006678F5">
        <w:rPr>
          <w:rFonts w:ascii="Times New Roman" w:eastAsia="Calibri" w:hAnsi="Times New Roman" w:cs="Times New Roman"/>
        </w:rPr>
        <w:t>yyyy</w:t>
      </w:r>
      <w:proofErr w:type="spellEnd"/>
      <w:r w:rsidRPr="006678F5">
        <w:rPr>
          <w:rFonts w:ascii="Times New Roman" w:eastAsia="Calibri" w:hAnsi="Times New Roman" w:cs="Times New Roman"/>
        </w:rPr>
        <w:t xml:space="preserve">). </w:t>
      </w:r>
      <w:r w:rsidRPr="006678F5">
        <w:rPr>
          <w:rFonts w:ascii="Times New Roman" w:eastAsia="Calibri" w:hAnsi="Times New Roman" w:cs="Times New Roman"/>
          <w:i/>
        </w:rPr>
        <w:t>Title of book in italics and sentence-style capitalization</w:t>
      </w:r>
      <w:r w:rsidRPr="006678F5">
        <w:rPr>
          <w:rFonts w:ascii="Times New Roman" w:eastAsia="Calibri" w:hAnsi="Times New Roman" w:cs="Times New Roman"/>
        </w:rPr>
        <w:t>. Location: Publisher.</w:t>
      </w:r>
    </w:p>
    <w:p w14:paraId="73503F98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 xml:space="preserve">Schunk, D. H. (2004). </w:t>
      </w:r>
      <w:r w:rsidRPr="006678F5">
        <w:rPr>
          <w:rFonts w:ascii="Times New Roman" w:eastAsia="Calibri" w:hAnsi="Times New Roman" w:cs="Times New Roman"/>
          <w:i/>
        </w:rPr>
        <w:t>Learning theories: An educational perspective (4th ed.)</w:t>
      </w:r>
      <w:r w:rsidRPr="006678F5">
        <w:rPr>
          <w:rFonts w:ascii="Times New Roman" w:eastAsia="Calibri" w:hAnsi="Times New Roman" w:cs="Times New Roman"/>
        </w:rPr>
        <w:t>. Upper Saddle River, NJ: Prentice-Hall.</w:t>
      </w:r>
    </w:p>
    <w:p w14:paraId="68A4AF70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</w:p>
    <w:p w14:paraId="10EB5A65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>Note: The 2-letter state abbreviation is required if the item was published in the US. If the item was published outside the US, the country is not included.</w:t>
      </w:r>
    </w:p>
    <w:p w14:paraId="2FF78E16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</w:rPr>
      </w:pPr>
    </w:p>
    <w:p w14:paraId="4712C113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78F5">
        <w:rPr>
          <w:rFonts w:ascii="Times New Roman" w:eastAsia="Calibri" w:hAnsi="Times New Roman" w:cs="Times New Roman"/>
          <w:b/>
          <w:sz w:val="24"/>
          <w:szCs w:val="24"/>
        </w:rPr>
        <w:t>Chapters in books</w:t>
      </w:r>
    </w:p>
    <w:p w14:paraId="3585E300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>Author, A. A. (</w:t>
      </w:r>
      <w:proofErr w:type="spellStart"/>
      <w:r w:rsidRPr="006678F5">
        <w:rPr>
          <w:rFonts w:ascii="Times New Roman" w:eastAsia="Calibri" w:hAnsi="Times New Roman" w:cs="Times New Roman"/>
        </w:rPr>
        <w:t>yyyy</w:t>
      </w:r>
      <w:proofErr w:type="spellEnd"/>
      <w:r w:rsidRPr="006678F5">
        <w:rPr>
          <w:rFonts w:ascii="Times New Roman" w:eastAsia="Calibri" w:hAnsi="Times New Roman" w:cs="Times New Roman"/>
        </w:rPr>
        <w:t xml:space="preserve">). Title of chapter in sentence-style </w:t>
      </w:r>
      <w:proofErr w:type="spellStart"/>
      <w:r w:rsidRPr="006678F5">
        <w:rPr>
          <w:rFonts w:ascii="Times New Roman" w:eastAsia="Calibri" w:hAnsi="Times New Roman" w:cs="Times New Roman"/>
        </w:rPr>
        <w:t>capitalisation</w:t>
      </w:r>
      <w:proofErr w:type="spellEnd"/>
      <w:r w:rsidRPr="006678F5">
        <w:rPr>
          <w:rFonts w:ascii="Times New Roman" w:eastAsia="Calibri" w:hAnsi="Times New Roman" w:cs="Times New Roman"/>
        </w:rPr>
        <w:t xml:space="preserve">. In A. Editor, B. Editor, &amp; C. Editor (Eds.), </w:t>
      </w:r>
      <w:r w:rsidRPr="006678F5">
        <w:rPr>
          <w:rFonts w:ascii="Times New Roman" w:eastAsia="Calibri" w:hAnsi="Times New Roman" w:cs="Times New Roman"/>
          <w:i/>
        </w:rPr>
        <w:t>Title of book in italics and sentence-style capitalization</w:t>
      </w:r>
      <w:r w:rsidRPr="006678F5">
        <w:rPr>
          <w:rFonts w:ascii="Times New Roman" w:eastAsia="Calibri" w:hAnsi="Times New Roman" w:cs="Times New Roman"/>
        </w:rPr>
        <w:t xml:space="preserve"> (xx ed., Vol. xx, pp. xxx-xxx). Location: Publisher.</w:t>
      </w:r>
    </w:p>
    <w:p w14:paraId="6C623C75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 xml:space="preserve">Mayer, R. E. (2005). Cognitive theory of multimedia learning. In R. E. Mayer (Ed.), </w:t>
      </w:r>
      <w:r w:rsidRPr="006678F5">
        <w:rPr>
          <w:rFonts w:ascii="Times New Roman" w:eastAsia="Calibri" w:hAnsi="Times New Roman" w:cs="Times New Roman"/>
          <w:i/>
        </w:rPr>
        <w:t>The Cambridge handbook of multimedia learning</w:t>
      </w:r>
      <w:r w:rsidRPr="006678F5">
        <w:rPr>
          <w:rFonts w:ascii="Times New Roman" w:eastAsia="Calibri" w:hAnsi="Times New Roman" w:cs="Times New Roman"/>
        </w:rPr>
        <w:t xml:space="preserve"> (pp. 31–48). New York, NY: Cambridge University Press.</w:t>
      </w:r>
    </w:p>
    <w:p w14:paraId="0FB63CF5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</w:p>
    <w:p w14:paraId="5D4D3E92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>Note: The 2-letter state abbreviation is required if the item was published in the US. If the item was published outside the US, the country is not included.</w:t>
      </w:r>
    </w:p>
    <w:p w14:paraId="77665063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</w:rPr>
      </w:pPr>
    </w:p>
    <w:p w14:paraId="2B26CEA4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78F5">
        <w:rPr>
          <w:rFonts w:ascii="Times New Roman" w:eastAsia="Calibri" w:hAnsi="Times New Roman" w:cs="Times New Roman"/>
          <w:b/>
          <w:sz w:val="24"/>
          <w:szCs w:val="24"/>
        </w:rPr>
        <w:t>Conference paper</w:t>
      </w:r>
    </w:p>
    <w:p w14:paraId="0AD239FB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>Author, A. A., &amp; Author, B. B. (</w:t>
      </w:r>
      <w:proofErr w:type="spellStart"/>
      <w:r w:rsidRPr="006678F5">
        <w:rPr>
          <w:rFonts w:ascii="Times New Roman" w:eastAsia="Calibri" w:hAnsi="Times New Roman" w:cs="Times New Roman"/>
        </w:rPr>
        <w:t>yyyy</w:t>
      </w:r>
      <w:proofErr w:type="spellEnd"/>
      <w:r w:rsidRPr="006678F5">
        <w:rPr>
          <w:rFonts w:ascii="Times New Roman" w:eastAsia="Calibri" w:hAnsi="Times New Roman" w:cs="Times New Roman"/>
        </w:rPr>
        <w:t xml:space="preserve">, Month). Title of paper in italics and sentence-style capitalization. </w:t>
      </w:r>
      <w:r w:rsidRPr="006678F5">
        <w:rPr>
          <w:rFonts w:ascii="Times New Roman" w:eastAsia="Calibri" w:hAnsi="Times New Roman" w:cs="Times New Roman"/>
          <w:i/>
        </w:rPr>
        <w:t>Paper presented at the Name of the Conference</w:t>
      </w:r>
      <w:r w:rsidRPr="006678F5">
        <w:rPr>
          <w:rFonts w:ascii="Times New Roman" w:eastAsia="Calibri" w:hAnsi="Times New Roman" w:cs="Times New Roman"/>
        </w:rPr>
        <w:t>, Location. Retrieved from http://www.xxx</w:t>
      </w:r>
    </w:p>
    <w:p w14:paraId="3E0701D7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</w:p>
    <w:p w14:paraId="2DDE5CAA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78F5">
        <w:rPr>
          <w:rFonts w:ascii="Times New Roman" w:eastAsia="Calibri" w:hAnsi="Times New Roman" w:cs="Times New Roman"/>
          <w:b/>
          <w:sz w:val="24"/>
          <w:szCs w:val="24"/>
        </w:rPr>
        <w:t>Proceedings</w:t>
      </w:r>
    </w:p>
    <w:p w14:paraId="4695AB24" w14:textId="10B21185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>Author, A. A., Author, B. B., &amp; Author, C. C. (</w:t>
      </w:r>
      <w:proofErr w:type="spellStart"/>
      <w:r w:rsidRPr="006678F5">
        <w:rPr>
          <w:rFonts w:ascii="Times New Roman" w:eastAsia="Calibri" w:hAnsi="Times New Roman" w:cs="Times New Roman"/>
        </w:rPr>
        <w:t>yyyy</w:t>
      </w:r>
      <w:proofErr w:type="spellEnd"/>
      <w:r w:rsidRPr="006678F5">
        <w:rPr>
          <w:rFonts w:ascii="Times New Roman" w:eastAsia="Calibri" w:hAnsi="Times New Roman" w:cs="Times New Roman"/>
        </w:rPr>
        <w:t xml:space="preserve">). Title of article in sentence-style </w:t>
      </w:r>
      <w:proofErr w:type="spellStart"/>
      <w:r w:rsidRPr="006678F5">
        <w:rPr>
          <w:rFonts w:ascii="Times New Roman" w:eastAsia="Calibri" w:hAnsi="Times New Roman" w:cs="Times New Roman"/>
        </w:rPr>
        <w:t>capitalisation</w:t>
      </w:r>
      <w:proofErr w:type="spellEnd"/>
      <w:r w:rsidRPr="006678F5">
        <w:rPr>
          <w:rFonts w:ascii="Times New Roman" w:eastAsia="Calibri" w:hAnsi="Times New Roman" w:cs="Times New Roman"/>
        </w:rPr>
        <w:t xml:space="preserve">. </w:t>
      </w:r>
      <w:r w:rsidRPr="006678F5">
        <w:rPr>
          <w:rFonts w:ascii="Times New Roman" w:eastAsia="Calibri" w:hAnsi="Times New Roman" w:cs="Times New Roman"/>
          <w:i/>
        </w:rPr>
        <w:t>Proceedings of the Name of Meeting</w:t>
      </w:r>
      <w:r w:rsidRPr="006678F5">
        <w:rPr>
          <w:rFonts w:ascii="Times New Roman" w:eastAsia="Calibri" w:hAnsi="Times New Roman" w:cs="Times New Roman"/>
        </w:rPr>
        <w:t xml:space="preserve">, Location, pp–pp. </w:t>
      </w:r>
      <w:proofErr w:type="spellStart"/>
      <w:r w:rsidRPr="006678F5">
        <w:rPr>
          <w:rFonts w:ascii="Times New Roman" w:eastAsia="Calibri" w:hAnsi="Times New Roman" w:cs="Times New Roman"/>
        </w:rPr>
        <w:t>doi</w:t>
      </w:r>
      <w:proofErr w:type="spellEnd"/>
      <w:r w:rsidRPr="006678F5">
        <w:rPr>
          <w:rFonts w:ascii="Times New Roman" w:eastAsia="Calibri" w:hAnsi="Times New Roman" w:cs="Times New Roman"/>
        </w:rPr>
        <w:t>:</w:t>
      </w:r>
      <w:r>
        <w:rPr>
          <w:rFonts w:ascii="Times New Roman" w:eastAsia="Calibri" w:hAnsi="Times New Roman" w:cs="Times New Roman"/>
        </w:rPr>
        <w:t xml:space="preserve"> </w:t>
      </w:r>
      <w:proofErr w:type="spellStart"/>
      <w:r w:rsidRPr="006678F5">
        <w:rPr>
          <w:rFonts w:ascii="Times New Roman" w:eastAsia="Calibri" w:hAnsi="Times New Roman" w:cs="Times New Roman"/>
        </w:rPr>
        <w:t>xxxx</w:t>
      </w:r>
      <w:proofErr w:type="spellEnd"/>
    </w:p>
    <w:p w14:paraId="76D3658F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</w:p>
    <w:p w14:paraId="26EC04DB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>Note: Proceedings published in book form should be referenced as for chapters in books.</w:t>
      </w:r>
    </w:p>
    <w:p w14:paraId="4782FA3C" w14:textId="77777777" w:rsidR="006678F5" w:rsidRPr="006678F5" w:rsidRDefault="006678F5" w:rsidP="006678F5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14:paraId="06C69DE0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78F5">
        <w:rPr>
          <w:rFonts w:ascii="Times New Roman" w:eastAsia="Calibri" w:hAnsi="Times New Roman" w:cs="Times New Roman"/>
          <w:b/>
          <w:sz w:val="24"/>
          <w:szCs w:val="24"/>
        </w:rPr>
        <w:t>Journal (print)</w:t>
      </w:r>
    </w:p>
    <w:p w14:paraId="0CA35832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</w:rPr>
      </w:pPr>
      <w:proofErr w:type="spellStart"/>
      <w:r w:rsidRPr="006678F5">
        <w:rPr>
          <w:rFonts w:ascii="Times New Roman" w:eastAsia="Calibri" w:hAnsi="Times New Roman" w:cs="Times New Roman"/>
        </w:rPr>
        <w:t>Gabbett</w:t>
      </w:r>
      <w:proofErr w:type="spellEnd"/>
      <w:r w:rsidRPr="006678F5">
        <w:rPr>
          <w:rFonts w:ascii="Times New Roman" w:eastAsia="Calibri" w:hAnsi="Times New Roman" w:cs="Times New Roman"/>
        </w:rPr>
        <w:t xml:space="preserve">, T., Jenkins, D., &amp; Abernethy, B. (2010). Physical collisions and injury during professional rugby league skills training. </w:t>
      </w:r>
      <w:r w:rsidRPr="006678F5">
        <w:rPr>
          <w:rFonts w:ascii="Times New Roman" w:eastAsia="Calibri" w:hAnsi="Times New Roman" w:cs="Times New Roman"/>
          <w:i/>
        </w:rPr>
        <w:t>Journal of Science and Medicine in Sport</w:t>
      </w:r>
      <w:r w:rsidRPr="006678F5">
        <w:rPr>
          <w:rFonts w:ascii="Times New Roman" w:eastAsia="Calibri" w:hAnsi="Times New Roman" w:cs="Times New Roman"/>
        </w:rPr>
        <w:t xml:space="preserve">, </w:t>
      </w:r>
      <w:r w:rsidRPr="006678F5">
        <w:rPr>
          <w:rFonts w:ascii="Times New Roman" w:eastAsia="Calibri" w:hAnsi="Times New Roman" w:cs="Times New Roman"/>
          <w:i/>
        </w:rPr>
        <w:t>13</w:t>
      </w:r>
      <w:r w:rsidRPr="006678F5">
        <w:rPr>
          <w:rFonts w:ascii="Times New Roman" w:eastAsia="Calibri" w:hAnsi="Times New Roman" w:cs="Times New Roman"/>
        </w:rPr>
        <w:t>(6), 578-583.</w:t>
      </w:r>
    </w:p>
    <w:p w14:paraId="717B2404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78F5">
        <w:rPr>
          <w:rFonts w:ascii="Times New Roman" w:eastAsia="Calibri" w:hAnsi="Times New Roman" w:cs="Times New Roman"/>
          <w:b/>
          <w:sz w:val="24"/>
          <w:szCs w:val="24"/>
        </w:rPr>
        <w:t xml:space="preserve">Serial / journal article (online from a database – e.g. EBSCO or </w:t>
      </w:r>
      <w:proofErr w:type="spellStart"/>
      <w:r w:rsidRPr="006678F5">
        <w:rPr>
          <w:rFonts w:ascii="Times New Roman" w:eastAsia="Calibri" w:hAnsi="Times New Roman" w:cs="Times New Roman"/>
          <w:b/>
          <w:sz w:val="24"/>
          <w:szCs w:val="24"/>
        </w:rPr>
        <w:t>Newztext</w:t>
      </w:r>
      <w:proofErr w:type="spellEnd"/>
      <w:r w:rsidRPr="006678F5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1C21B3F4" w14:textId="77777777" w:rsidR="006678F5" w:rsidRPr="006678F5" w:rsidRDefault="006678F5" w:rsidP="006678F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>The database name and retrieval date are no longer required. Include the home page of the journal. This may require a quick web search to locate the URL (Refer to the APA manual, p. 191-192, 199).</w:t>
      </w:r>
    </w:p>
    <w:p w14:paraId="54014CEA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</w:rPr>
      </w:pPr>
    </w:p>
    <w:p w14:paraId="50F08C77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 xml:space="preserve">Marshall, M., Carter, B., Rose, K., &amp; Brotherton, A. (2009). Living with type 1 diabetes: Perceptions of children and their parents. </w:t>
      </w:r>
      <w:r w:rsidRPr="006678F5">
        <w:rPr>
          <w:rFonts w:ascii="Times New Roman" w:eastAsia="Calibri" w:hAnsi="Times New Roman" w:cs="Times New Roman"/>
          <w:i/>
        </w:rPr>
        <w:t>Journal of Clinical Nursing</w:t>
      </w:r>
      <w:r w:rsidRPr="006678F5">
        <w:rPr>
          <w:rFonts w:ascii="Times New Roman" w:eastAsia="Calibri" w:hAnsi="Times New Roman" w:cs="Times New Roman"/>
        </w:rPr>
        <w:t xml:space="preserve">, </w:t>
      </w:r>
      <w:r w:rsidRPr="006678F5">
        <w:rPr>
          <w:rFonts w:ascii="Times New Roman" w:eastAsia="Calibri" w:hAnsi="Times New Roman" w:cs="Times New Roman"/>
          <w:i/>
        </w:rPr>
        <w:t>18</w:t>
      </w:r>
      <w:r w:rsidRPr="006678F5">
        <w:rPr>
          <w:rFonts w:ascii="Times New Roman" w:eastAsia="Calibri" w:hAnsi="Times New Roman" w:cs="Times New Roman"/>
        </w:rPr>
        <w:t>(12), 1703-1710. Retrieved from http://www.wiley.com/bw/journal.asp?ref=0962-1067</w:t>
      </w:r>
    </w:p>
    <w:p w14:paraId="37499ACE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</w:rPr>
      </w:pPr>
    </w:p>
    <w:p w14:paraId="1DC4A80E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78F5">
        <w:rPr>
          <w:rFonts w:ascii="Times New Roman" w:eastAsia="Calibri" w:hAnsi="Times New Roman" w:cs="Times New Roman"/>
          <w:b/>
          <w:sz w:val="24"/>
          <w:szCs w:val="24"/>
        </w:rPr>
        <w:t xml:space="preserve">Serial / journal – more than one author (online– DOI)  </w:t>
      </w:r>
    </w:p>
    <w:p w14:paraId="1C6FE50C" w14:textId="77777777" w:rsidR="006678F5" w:rsidRPr="006678F5" w:rsidRDefault="006678F5" w:rsidP="006678F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 xml:space="preserve">The 6th ed. of the APA manual </w:t>
      </w:r>
      <w:proofErr w:type="spellStart"/>
      <w:r w:rsidRPr="006678F5">
        <w:rPr>
          <w:rFonts w:ascii="Times New Roman" w:eastAsia="Calibri" w:hAnsi="Times New Roman" w:cs="Times New Roman"/>
        </w:rPr>
        <w:t>emphasises</w:t>
      </w:r>
      <w:proofErr w:type="spellEnd"/>
      <w:r w:rsidRPr="006678F5">
        <w:rPr>
          <w:rFonts w:ascii="Times New Roman" w:eastAsia="Calibri" w:hAnsi="Times New Roman" w:cs="Times New Roman"/>
        </w:rPr>
        <w:t xml:space="preserve"> the use of DOI (Digital Object Identifiers).  Many publishers, databases and online journals use DOIs. They are alpha-numeric codes that usually appear on the first page of the article.  Copy the DOI exactly as it appears.</w:t>
      </w:r>
    </w:p>
    <w:p w14:paraId="0BB2CD89" w14:textId="77777777" w:rsidR="006678F5" w:rsidRPr="006678F5" w:rsidRDefault="006678F5" w:rsidP="006678F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583C1E1" w14:textId="1A56DA7C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</w:rPr>
      </w:pPr>
      <w:proofErr w:type="spellStart"/>
      <w:r w:rsidRPr="006678F5">
        <w:rPr>
          <w:rFonts w:ascii="Times New Roman" w:eastAsia="Calibri" w:hAnsi="Times New Roman" w:cs="Times New Roman"/>
        </w:rPr>
        <w:t>Gabbett</w:t>
      </w:r>
      <w:proofErr w:type="spellEnd"/>
      <w:r w:rsidRPr="006678F5">
        <w:rPr>
          <w:rFonts w:ascii="Times New Roman" w:eastAsia="Calibri" w:hAnsi="Times New Roman" w:cs="Times New Roman"/>
        </w:rPr>
        <w:t xml:space="preserve">, T., Jenkins, D., &amp; Abernethy, B. (2010). Physical collisions and injury during professional rugby league skills training. </w:t>
      </w:r>
      <w:r w:rsidRPr="006678F5">
        <w:rPr>
          <w:rFonts w:ascii="Times New Roman" w:eastAsia="Calibri" w:hAnsi="Times New Roman" w:cs="Times New Roman"/>
          <w:i/>
        </w:rPr>
        <w:t>Journal of Science and Medicine in Sport</w:t>
      </w:r>
      <w:r w:rsidRPr="006678F5">
        <w:rPr>
          <w:rFonts w:ascii="Times New Roman" w:eastAsia="Calibri" w:hAnsi="Times New Roman" w:cs="Times New Roman"/>
        </w:rPr>
        <w:t xml:space="preserve">, </w:t>
      </w:r>
      <w:r w:rsidRPr="006678F5">
        <w:rPr>
          <w:rFonts w:ascii="Times New Roman" w:eastAsia="Calibri" w:hAnsi="Times New Roman" w:cs="Times New Roman"/>
          <w:i/>
        </w:rPr>
        <w:t>13</w:t>
      </w:r>
      <w:r w:rsidRPr="006678F5">
        <w:rPr>
          <w:rFonts w:ascii="Times New Roman" w:eastAsia="Calibri" w:hAnsi="Times New Roman" w:cs="Times New Roman"/>
        </w:rPr>
        <w:t>(6), 578-583. doi:10.</w:t>
      </w:r>
      <w:r>
        <w:rPr>
          <w:rFonts w:ascii="Times New Roman" w:eastAsia="Calibri" w:hAnsi="Times New Roman" w:cs="Times New Roman"/>
        </w:rPr>
        <w:t xml:space="preserve"> </w:t>
      </w:r>
      <w:r w:rsidRPr="006678F5">
        <w:rPr>
          <w:rFonts w:ascii="Times New Roman" w:eastAsia="Calibri" w:hAnsi="Times New Roman" w:cs="Times New Roman"/>
        </w:rPr>
        <w:t>1016/j.jsams.2010.03.007</w:t>
      </w:r>
    </w:p>
    <w:p w14:paraId="0AB1CF06" w14:textId="77777777" w:rsidR="006678F5" w:rsidRPr="006678F5" w:rsidRDefault="006678F5" w:rsidP="006678F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5FDD70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78F5">
        <w:rPr>
          <w:rFonts w:ascii="Times New Roman" w:eastAsia="Calibri" w:hAnsi="Times New Roman" w:cs="Times New Roman"/>
          <w:b/>
          <w:sz w:val="24"/>
          <w:szCs w:val="24"/>
        </w:rPr>
        <w:t>Doctoral dissertation</w:t>
      </w:r>
    </w:p>
    <w:p w14:paraId="12BEFDBD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>Author, A. A. (</w:t>
      </w:r>
      <w:proofErr w:type="spellStart"/>
      <w:r w:rsidRPr="006678F5">
        <w:rPr>
          <w:rFonts w:ascii="Times New Roman" w:eastAsia="Calibri" w:hAnsi="Times New Roman" w:cs="Times New Roman"/>
        </w:rPr>
        <w:t>yyyy</w:t>
      </w:r>
      <w:proofErr w:type="spellEnd"/>
      <w:r w:rsidRPr="006678F5">
        <w:rPr>
          <w:rFonts w:ascii="Times New Roman" w:eastAsia="Calibri" w:hAnsi="Times New Roman" w:cs="Times New Roman"/>
        </w:rPr>
        <w:t xml:space="preserve">). </w:t>
      </w:r>
      <w:r w:rsidRPr="006678F5">
        <w:rPr>
          <w:rFonts w:ascii="Times New Roman" w:eastAsia="Calibri" w:hAnsi="Times New Roman" w:cs="Times New Roman"/>
          <w:i/>
        </w:rPr>
        <w:t>Title of dissertation in italics and sentence-style capitalization</w:t>
      </w:r>
      <w:r w:rsidRPr="006678F5">
        <w:rPr>
          <w:rFonts w:ascii="Times New Roman" w:eastAsia="Calibri" w:hAnsi="Times New Roman" w:cs="Times New Roman"/>
        </w:rPr>
        <w:t xml:space="preserve"> (Doctoral dissertation). Name of Institution, Location. Retrieved from http://www.xxx</w:t>
      </w:r>
    </w:p>
    <w:p w14:paraId="4418EC4A" w14:textId="77777777" w:rsidR="006678F5" w:rsidRPr="006678F5" w:rsidRDefault="006678F5" w:rsidP="006678F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0B2DA84E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78F5">
        <w:rPr>
          <w:rFonts w:ascii="Times New Roman" w:eastAsia="Calibri" w:hAnsi="Times New Roman" w:cs="Times New Roman"/>
          <w:b/>
          <w:sz w:val="24"/>
          <w:szCs w:val="24"/>
        </w:rPr>
        <w:t>Webpages</w:t>
      </w:r>
    </w:p>
    <w:p w14:paraId="719E6E82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>Australasian Journal of Educational Technology. (2008). References for editorial, production and business management purposes. Retrieved from http://www.ascilite.org.au/ajet/about/ref/references.html</w:t>
      </w:r>
    </w:p>
    <w:p w14:paraId="66025794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</w:rPr>
      </w:pPr>
    </w:p>
    <w:p w14:paraId="02E6A767" w14:textId="77777777" w:rsidR="006678F5" w:rsidRPr="006678F5" w:rsidRDefault="006678F5" w:rsidP="006678F5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78F5">
        <w:rPr>
          <w:rFonts w:ascii="Times New Roman" w:eastAsia="Calibri" w:hAnsi="Times New Roman" w:cs="Times New Roman"/>
          <w:b/>
          <w:sz w:val="24"/>
          <w:szCs w:val="24"/>
        </w:rPr>
        <w:t>Blogs</w:t>
      </w:r>
    </w:p>
    <w:p w14:paraId="65B0DDB4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6678F5">
        <w:rPr>
          <w:rFonts w:ascii="Times New Roman" w:eastAsia="Calibri" w:hAnsi="Times New Roman" w:cs="Times New Roman"/>
        </w:rPr>
        <w:t xml:space="preserve">Downes, S. (2007, February 3). What connectivism is [Blog post]. </w:t>
      </w:r>
      <w:r w:rsidRPr="006678F5">
        <w:rPr>
          <w:rFonts w:ascii="Times New Roman" w:eastAsia="Calibri" w:hAnsi="Times New Roman" w:cs="Times New Roman"/>
          <w:i/>
        </w:rPr>
        <w:t>Half an Hour</w:t>
      </w:r>
      <w:r w:rsidRPr="006678F5">
        <w:rPr>
          <w:rFonts w:ascii="Times New Roman" w:eastAsia="Calibri" w:hAnsi="Times New Roman" w:cs="Times New Roman"/>
        </w:rPr>
        <w:t>. Retrieved from http://halfanhour.blogspot.co.uk/2007/02/what-connectivism-is.html</w:t>
      </w:r>
    </w:p>
    <w:p w14:paraId="4D362094" w14:textId="77777777" w:rsidR="006678F5" w:rsidRPr="006678F5" w:rsidRDefault="006678F5" w:rsidP="006678F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</w:rPr>
      </w:pPr>
    </w:p>
    <w:p w14:paraId="22ABA71F" w14:textId="308CA49C" w:rsidR="006678F5" w:rsidRPr="00C94D19" w:rsidRDefault="006678F5" w:rsidP="006678F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678F5">
        <w:rPr>
          <w:rFonts w:ascii="Times New Roman" w:eastAsia="Calibri" w:hAnsi="Times New Roman" w:cs="Times New Roman"/>
          <w:lang w:val="id-ID"/>
        </w:rPr>
        <w:t>More examples can be found at the APA (</w:t>
      </w:r>
      <w:hyperlink r:id="rId13" w:history="1">
        <w:r w:rsidRPr="006678F5">
          <w:rPr>
            <w:rFonts w:ascii="Times New Roman" w:eastAsia="Calibri" w:hAnsi="Times New Roman" w:cs="Times New Roman"/>
            <w:color w:val="0000FF"/>
            <w:u w:val="single"/>
            <w:lang w:val="id-ID"/>
          </w:rPr>
          <w:t>http://www.apastyle.org/</w:t>
        </w:r>
      </w:hyperlink>
      <w:r w:rsidRPr="006678F5">
        <w:rPr>
          <w:rFonts w:ascii="Times New Roman" w:eastAsia="Calibri" w:hAnsi="Times New Roman" w:cs="Times New Roman"/>
          <w:lang w:val="id-ID"/>
        </w:rPr>
        <w:t>).</w:t>
      </w:r>
    </w:p>
    <w:sectPr w:rsidR="006678F5" w:rsidRPr="00C94D19" w:rsidSect="00CA2208">
      <w:pgSz w:w="11907" w:h="16840" w:code="9"/>
      <w:pgMar w:top="148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8E0B" w14:textId="77777777" w:rsidR="00CE3216" w:rsidRDefault="00CE3216" w:rsidP="005D6DC1">
      <w:pPr>
        <w:spacing w:after="0" w:line="240" w:lineRule="auto"/>
      </w:pPr>
      <w:r>
        <w:separator/>
      </w:r>
    </w:p>
  </w:endnote>
  <w:endnote w:type="continuationSeparator" w:id="0">
    <w:p w14:paraId="74FBFC98" w14:textId="77777777" w:rsidR="00CE3216" w:rsidRDefault="00CE3216" w:rsidP="005D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Cambria Math"/>
    <w:charset w:val="00"/>
    <w:family w:val="auto"/>
    <w:pitch w:val="variable"/>
    <w:sig w:usb0="00000003" w:usb1="40000048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6AED" w14:textId="7CED394C" w:rsidR="0079431D" w:rsidRPr="00A17314" w:rsidRDefault="0079431D" w:rsidP="00A17314">
    <w:pPr>
      <w:pStyle w:val="Footer"/>
      <w:ind w:right="-32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D3A5" w14:textId="77777777" w:rsidR="00CE3216" w:rsidRDefault="00CE3216" w:rsidP="005D6DC1">
      <w:pPr>
        <w:spacing w:after="0" w:line="240" w:lineRule="auto"/>
      </w:pPr>
      <w:r>
        <w:separator/>
      </w:r>
    </w:p>
  </w:footnote>
  <w:footnote w:type="continuationSeparator" w:id="0">
    <w:p w14:paraId="7F17919B" w14:textId="77777777" w:rsidR="00CE3216" w:rsidRDefault="00CE3216" w:rsidP="005D6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DD72" w14:textId="0EFDA537" w:rsidR="00F607A1" w:rsidRDefault="00A17314">
    <w:pPr>
      <w:pStyle w:val="Header"/>
    </w:pPr>
    <w:r>
      <w:t xml:space="preserve"> </w:t>
    </w:r>
    <w:r w:rsidRPr="00A9206C">
      <w:rPr>
        <w:rFonts w:ascii="Century Gothic" w:hAnsi="Century Gothic"/>
        <w:noProof/>
        <w:sz w:val="16"/>
      </w:rPr>
      <w:fldChar w:fldCharType="begin"/>
    </w:r>
    <w:r w:rsidRPr="00A9206C">
      <w:rPr>
        <w:rFonts w:ascii="Century Gothic" w:hAnsi="Century Gothic"/>
        <w:noProof/>
        <w:sz w:val="16"/>
      </w:rPr>
      <w:instrText xml:space="preserve"> TITLE  "Judul Artikel" \* Caps  \* MERGEFORMAT </w:instrText>
    </w:r>
    <w:r w:rsidRPr="00A9206C">
      <w:rPr>
        <w:rFonts w:ascii="Century Gothic" w:hAnsi="Century Gothic"/>
        <w:noProof/>
        <w:sz w:val="16"/>
      </w:rPr>
      <w:fldChar w:fldCharType="separate"/>
    </w:r>
    <w:r>
      <w:rPr>
        <w:rFonts w:ascii="Century Gothic" w:hAnsi="Century Gothic"/>
        <w:noProof/>
        <w:sz w:val="16"/>
      </w:rPr>
      <w:t>Judul Artikel</w:t>
    </w:r>
    <w:r w:rsidRPr="00A9206C">
      <w:rPr>
        <w:rFonts w:ascii="Century Gothic" w:hAnsi="Century Gothic"/>
        <w:noProof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2F7C" w14:textId="58033B0F" w:rsidR="005D6DC1" w:rsidRDefault="00A17314" w:rsidP="00A17314">
    <w:pPr>
      <w:pStyle w:val="Header"/>
      <w:tabs>
        <w:tab w:val="clear" w:pos="9360"/>
        <w:tab w:val="right" w:pos="9356"/>
      </w:tabs>
      <w:ind w:right="-329"/>
      <w:jc w:val="right"/>
    </w:pPr>
    <w:r>
      <w:t xml:space="preserve">  </w:t>
    </w:r>
    <w:r w:rsidRPr="00714818">
      <w:rPr>
        <w:rFonts w:ascii="Century Gothic" w:hAnsi="Century Gothic"/>
        <w:sz w:val="16"/>
      </w:rPr>
      <w:fldChar w:fldCharType="begin"/>
    </w:r>
    <w:r w:rsidRPr="00714818">
      <w:rPr>
        <w:rFonts w:ascii="Century Gothic" w:hAnsi="Century Gothic"/>
        <w:sz w:val="16"/>
      </w:rPr>
      <w:instrText xml:space="preserve"> AUTHOR  "Nama Penulis" \* Caps  \* MERGEFORMAT </w:instrText>
    </w:r>
    <w:r w:rsidRPr="00714818">
      <w:rPr>
        <w:rFonts w:ascii="Century Gothic" w:hAnsi="Century Gothic"/>
        <w:sz w:val="16"/>
      </w:rPr>
      <w:fldChar w:fldCharType="separate"/>
    </w:r>
    <w:r>
      <w:rPr>
        <w:rFonts w:ascii="Century Gothic" w:hAnsi="Century Gothic"/>
        <w:noProof/>
        <w:sz w:val="16"/>
      </w:rPr>
      <w:t>Nama Penulis</w:t>
    </w:r>
    <w:r w:rsidRPr="00714818">
      <w:rPr>
        <w:rFonts w:ascii="Century Gothic" w:hAnsi="Century Gothic"/>
        <w:sz w:val="16"/>
      </w:rPr>
      <w:fldChar w:fldCharType="end"/>
    </w:r>
    <w:r>
      <w:rPr>
        <w:rFonts w:ascii="Century Gothic" w:hAnsi="Century Gothic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1222"/>
    <w:multiLevelType w:val="hybridMultilevel"/>
    <w:tmpl w:val="CDBE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3749D"/>
    <w:multiLevelType w:val="hybridMultilevel"/>
    <w:tmpl w:val="152221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158429">
    <w:abstractNumId w:val="1"/>
  </w:num>
  <w:num w:numId="2" w16cid:durableId="26053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DC1"/>
    <w:rsid w:val="00011DA3"/>
    <w:rsid w:val="000206F0"/>
    <w:rsid w:val="00021946"/>
    <w:rsid w:val="00054AC3"/>
    <w:rsid w:val="00071D72"/>
    <w:rsid w:val="00077F42"/>
    <w:rsid w:val="00082B2C"/>
    <w:rsid w:val="000D210F"/>
    <w:rsid w:val="000D532D"/>
    <w:rsid w:val="00103FF1"/>
    <w:rsid w:val="00113930"/>
    <w:rsid w:val="001163E2"/>
    <w:rsid w:val="00123319"/>
    <w:rsid w:val="00126C65"/>
    <w:rsid w:val="001351E5"/>
    <w:rsid w:val="00151681"/>
    <w:rsid w:val="0015490F"/>
    <w:rsid w:val="00171B9F"/>
    <w:rsid w:val="00173EE1"/>
    <w:rsid w:val="001762A1"/>
    <w:rsid w:val="001E1597"/>
    <w:rsid w:val="00223E31"/>
    <w:rsid w:val="00230187"/>
    <w:rsid w:val="0024494E"/>
    <w:rsid w:val="002516BE"/>
    <w:rsid w:val="00272FEC"/>
    <w:rsid w:val="002A08C3"/>
    <w:rsid w:val="002A10C8"/>
    <w:rsid w:val="002E1E3E"/>
    <w:rsid w:val="002E3C4B"/>
    <w:rsid w:val="00316F1C"/>
    <w:rsid w:val="00381566"/>
    <w:rsid w:val="00386E96"/>
    <w:rsid w:val="004103C8"/>
    <w:rsid w:val="00410925"/>
    <w:rsid w:val="0042232B"/>
    <w:rsid w:val="00456626"/>
    <w:rsid w:val="00461C97"/>
    <w:rsid w:val="00464DB8"/>
    <w:rsid w:val="00486F3C"/>
    <w:rsid w:val="00490880"/>
    <w:rsid w:val="0049597F"/>
    <w:rsid w:val="004C281A"/>
    <w:rsid w:val="004D0732"/>
    <w:rsid w:val="004E03F8"/>
    <w:rsid w:val="004E07B7"/>
    <w:rsid w:val="004F05A7"/>
    <w:rsid w:val="00546307"/>
    <w:rsid w:val="0056798A"/>
    <w:rsid w:val="00594B5E"/>
    <w:rsid w:val="005B6A2F"/>
    <w:rsid w:val="005C03C7"/>
    <w:rsid w:val="005D6DC1"/>
    <w:rsid w:val="005F37A0"/>
    <w:rsid w:val="005F65BA"/>
    <w:rsid w:val="00612B55"/>
    <w:rsid w:val="00616C32"/>
    <w:rsid w:val="0062222B"/>
    <w:rsid w:val="00640350"/>
    <w:rsid w:val="00641CA0"/>
    <w:rsid w:val="006678F5"/>
    <w:rsid w:val="00694E6C"/>
    <w:rsid w:val="006A257C"/>
    <w:rsid w:val="006B36DE"/>
    <w:rsid w:val="006B3C08"/>
    <w:rsid w:val="006C56EB"/>
    <w:rsid w:val="006F534A"/>
    <w:rsid w:val="00706633"/>
    <w:rsid w:val="0071014C"/>
    <w:rsid w:val="0072123C"/>
    <w:rsid w:val="00741DD7"/>
    <w:rsid w:val="00744D29"/>
    <w:rsid w:val="0077396F"/>
    <w:rsid w:val="00783FEA"/>
    <w:rsid w:val="00791784"/>
    <w:rsid w:val="0079431D"/>
    <w:rsid w:val="007D25ED"/>
    <w:rsid w:val="007F7ED6"/>
    <w:rsid w:val="00803232"/>
    <w:rsid w:val="00803E6C"/>
    <w:rsid w:val="008043DD"/>
    <w:rsid w:val="00817829"/>
    <w:rsid w:val="008509A1"/>
    <w:rsid w:val="00857552"/>
    <w:rsid w:val="008978A7"/>
    <w:rsid w:val="008E0F11"/>
    <w:rsid w:val="00926786"/>
    <w:rsid w:val="00936670"/>
    <w:rsid w:val="009605C3"/>
    <w:rsid w:val="00981623"/>
    <w:rsid w:val="009F10E7"/>
    <w:rsid w:val="00A07D3F"/>
    <w:rsid w:val="00A15B7D"/>
    <w:rsid w:val="00A17314"/>
    <w:rsid w:val="00A45CCB"/>
    <w:rsid w:val="00A54612"/>
    <w:rsid w:val="00A6735A"/>
    <w:rsid w:val="00A67E5D"/>
    <w:rsid w:val="00A75211"/>
    <w:rsid w:val="00AA0C23"/>
    <w:rsid w:val="00AD4778"/>
    <w:rsid w:val="00AD5B03"/>
    <w:rsid w:val="00AF571D"/>
    <w:rsid w:val="00AF6E17"/>
    <w:rsid w:val="00B11705"/>
    <w:rsid w:val="00B20669"/>
    <w:rsid w:val="00B25A88"/>
    <w:rsid w:val="00BA441D"/>
    <w:rsid w:val="00BA54FD"/>
    <w:rsid w:val="00BD6585"/>
    <w:rsid w:val="00BE4325"/>
    <w:rsid w:val="00C23DF4"/>
    <w:rsid w:val="00C81DDB"/>
    <w:rsid w:val="00C86377"/>
    <w:rsid w:val="00C9339D"/>
    <w:rsid w:val="00C94D19"/>
    <w:rsid w:val="00CA2208"/>
    <w:rsid w:val="00CB5117"/>
    <w:rsid w:val="00CC6601"/>
    <w:rsid w:val="00CE3216"/>
    <w:rsid w:val="00D05DCF"/>
    <w:rsid w:val="00D24E23"/>
    <w:rsid w:val="00D3136B"/>
    <w:rsid w:val="00D459FA"/>
    <w:rsid w:val="00D715EB"/>
    <w:rsid w:val="00D75243"/>
    <w:rsid w:val="00D83E38"/>
    <w:rsid w:val="00D86707"/>
    <w:rsid w:val="00DC57AD"/>
    <w:rsid w:val="00DD752F"/>
    <w:rsid w:val="00DF7DA7"/>
    <w:rsid w:val="00E675A9"/>
    <w:rsid w:val="00E741C3"/>
    <w:rsid w:val="00ED5C44"/>
    <w:rsid w:val="00EF20E5"/>
    <w:rsid w:val="00F06DC0"/>
    <w:rsid w:val="00F07D04"/>
    <w:rsid w:val="00F231D1"/>
    <w:rsid w:val="00F375C0"/>
    <w:rsid w:val="00F607A1"/>
    <w:rsid w:val="00F633A7"/>
    <w:rsid w:val="00F866E5"/>
    <w:rsid w:val="00FC5775"/>
    <w:rsid w:val="00FE3D25"/>
    <w:rsid w:val="00FF6A26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CCA9B"/>
  <w15:chartTrackingRefBased/>
  <w15:docId w15:val="{C0551A21-68D1-4C68-979B-56112FCD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C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6DC1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6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C1"/>
  </w:style>
  <w:style w:type="paragraph" w:customStyle="1" w:styleId="BagianI">
    <w:name w:val="Bagian I"/>
    <w:basedOn w:val="Normal"/>
    <w:link w:val="BagianIChar"/>
    <w:qFormat/>
    <w:rsid w:val="00BA54FD"/>
    <w:pPr>
      <w:pBdr>
        <w:bottom w:val="single" w:sz="24" w:space="1" w:color="7F7F7F"/>
      </w:pBdr>
      <w:spacing w:after="120" w:line="240" w:lineRule="auto"/>
      <w:ind w:left="720"/>
    </w:pPr>
    <w:rPr>
      <w:rFonts w:ascii="Arial" w:eastAsia="Calibri" w:hAnsi="Arial" w:cs="Calibri"/>
      <w:b/>
      <w:sz w:val="24"/>
      <w:szCs w:val="24"/>
    </w:rPr>
  </w:style>
  <w:style w:type="character" w:customStyle="1" w:styleId="BagianIChar">
    <w:name w:val="Bagian I Char"/>
    <w:link w:val="BagianI"/>
    <w:rsid w:val="00BA54FD"/>
    <w:rPr>
      <w:rFonts w:ascii="Arial" w:eastAsia="Calibri" w:hAnsi="Arial" w:cs="Calibri"/>
      <w:b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431D"/>
    <w:pPr>
      <w:spacing w:after="0" w:line="240" w:lineRule="auto"/>
      <w:ind w:firstLine="720"/>
      <w:jc w:val="both"/>
    </w:pPr>
    <w:rPr>
      <w:rFonts w:ascii="Baskerville" w:eastAsia="Calibri" w:hAnsi="Baskerville" w:cs="Times New Roman"/>
      <w:szCs w:val="20"/>
      <w:lang w:val="id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31D"/>
    <w:rPr>
      <w:rFonts w:ascii="Baskerville" w:eastAsia="Calibri" w:hAnsi="Baskerville" w:cs="Times New Roman"/>
      <w:szCs w:val="20"/>
      <w:lang w:val="id-ID"/>
    </w:rPr>
  </w:style>
  <w:style w:type="paragraph" w:styleId="ListParagraph">
    <w:name w:val="List Paragraph"/>
    <w:basedOn w:val="Normal"/>
    <w:uiPriority w:val="34"/>
    <w:rsid w:val="00173EE1"/>
    <w:pPr>
      <w:spacing w:after="0" w:line="240" w:lineRule="auto"/>
      <w:ind w:left="720" w:firstLine="720"/>
      <w:contextualSpacing/>
      <w:jc w:val="both"/>
    </w:pPr>
    <w:rPr>
      <w:rFonts w:ascii="Baskerville" w:eastAsia="Calibri" w:hAnsi="Baskerville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9F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79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7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apastyle.org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Royan Nur Fahmi</dc:creator>
  <cp:keywords/>
  <dc:description/>
  <cp:lastModifiedBy>Administrator</cp:lastModifiedBy>
  <cp:revision>11</cp:revision>
  <dcterms:created xsi:type="dcterms:W3CDTF">2019-11-03T16:10:00Z</dcterms:created>
  <dcterms:modified xsi:type="dcterms:W3CDTF">2022-11-14T12:17:00Z</dcterms:modified>
</cp:coreProperties>
</file>