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88B9F" w14:textId="37326827" w:rsidR="004F2DD4" w:rsidRPr="00B80EBF" w:rsidRDefault="004F2DD4">
      <w:pPr>
        <w:pStyle w:val="BodyText"/>
        <w:spacing w:line="20" w:lineRule="exact"/>
        <w:ind w:left="194"/>
        <w:rPr>
          <w:rFonts w:ascii="Bookman Old Style" w:hAnsi="Bookman Old Style"/>
          <w:sz w:val="20"/>
          <w:szCs w:val="20"/>
        </w:rPr>
      </w:pPr>
    </w:p>
    <w:p w14:paraId="44710BEF" w14:textId="77777777" w:rsidR="004F2DD4" w:rsidRPr="00B80EBF" w:rsidRDefault="004F2DD4">
      <w:pPr>
        <w:pStyle w:val="BodyText"/>
        <w:spacing w:before="8"/>
        <w:rPr>
          <w:rFonts w:ascii="Bookman Old Style" w:hAnsi="Bookman Old Style"/>
          <w:sz w:val="20"/>
          <w:szCs w:val="20"/>
        </w:rPr>
      </w:pPr>
    </w:p>
    <w:p w14:paraId="3FE39A01" w14:textId="43933FA2" w:rsidR="004F2DD4" w:rsidRPr="00B80EBF" w:rsidRDefault="003B0279" w:rsidP="00D120B4">
      <w:pPr>
        <w:ind w:left="3309" w:right="3424"/>
        <w:jc w:val="center"/>
        <w:rPr>
          <w:rFonts w:ascii="Bookman Old Style" w:hAnsi="Bookman Old Style"/>
          <w:b/>
          <w:sz w:val="20"/>
          <w:szCs w:val="20"/>
        </w:rPr>
      </w:pPr>
      <w:r w:rsidRPr="00B80EBF">
        <w:rPr>
          <w:rFonts w:ascii="Bookman Old Style" w:hAnsi="Bookman Old Style"/>
          <w:b/>
          <w:sz w:val="20"/>
          <w:szCs w:val="20"/>
        </w:rPr>
        <w:t>Re</w:t>
      </w:r>
      <w:r w:rsidR="00D7125D" w:rsidRPr="00B80EBF">
        <w:rPr>
          <w:rFonts w:ascii="Bookman Old Style" w:hAnsi="Bookman Old Style"/>
          <w:b/>
          <w:sz w:val="20"/>
          <w:szCs w:val="20"/>
        </w:rPr>
        <w:t>viewer</w:t>
      </w:r>
      <w:r w:rsidRPr="00B80EBF">
        <w:rPr>
          <w:rFonts w:ascii="Bookman Old Style" w:hAnsi="Bookman Old Style"/>
          <w:b/>
          <w:sz w:val="20"/>
          <w:szCs w:val="20"/>
        </w:rPr>
        <w:t xml:space="preserve"> </w:t>
      </w:r>
      <w:r w:rsidR="00D7125D" w:rsidRPr="00B80EBF">
        <w:rPr>
          <w:rFonts w:ascii="Bookman Old Style" w:hAnsi="Bookman Old Style"/>
          <w:b/>
          <w:sz w:val="20"/>
          <w:szCs w:val="20"/>
        </w:rPr>
        <w:t>R</w:t>
      </w:r>
      <w:r w:rsidRPr="00B80EBF">
        <w:rPr>
          <w:rFonts w:ascii="Bookman Old Style" w:hAnsi="Bookman Old Style"/>
          <w:b/>
          <w:sz w:val="20"/>
          <w:szCs w:val="20"/>
        </w:rPr>
        <w:t xml:space="preserve">eport </w:t>
      </w:r>
      <w:r w:rsidR="00D7125D" w:rsidRPr="00B80EBF">
        <w:rPr>
          <w:rFonts w:ascii="Bookman Old Style" w:hAnsi="Bookman Old Style"/>
          <w:b/>
          <w:sz w:val="20"/>
          <w:szCs w:val="20"/>
        </w:rPr>
        <w:t xml:space="preserve"> </w:t>
      </w:r>
    </w:p>
    <w:p w14:paraId="1997EB76" w14:textId="677B0C4F" w:rsidR="004F2DD4" w:rsidRPr="00B80EBF" w:rsidRDefault="00935483" w:rsidP="00935483">
      <w:pPr>
        <w:ind w:right="82"/>
        <w:jc w:val="center"/>
        <w:rPr>
          <w:rFonts w:ascii="Bookman Old Style" w:hAnsi="Bookman Old Style"/>
          <w:b/>
          <w:sz w:val="20"/>
          <w:szCs w:val="20"/>
        </w:rPr>
      </w:pPr>
      <w:hyperlink r:id="rId7" w:history="1">
        <w:r w:rsidRPr="00B80EBF">
          <w:rPr>
            <w:rStyle w:val="Hyperlink"/>
            <w:rFonts w:ascii="Bookman Old Style" w:hAnsi="Bookman Old Style"/>
            <w:b/>
            <w:sz w:val="20"/>
            <w:szCs w:val="20"/>
          </w:rPr>
          <w:t>http://www.piston-jt.uho.ac.id</w:t>
        </w:r>
      </w:hyperlink>
    </w:p>
    <w:p w14:paraId="7BADC718" w14:textId="77777777" w:rsidR="00D120B4" w:rsidRPr="00B80EBF" w:rsidRDefault="00D120B4" w:rsidP="00D120B4">
      <w:pPr>
        <w:pStyle w:val="BodyText"/>
        <w:ind w:left="222" w:right="345"/>
        <w:jc w:val="both"/>
        <w:rPr>
          <w:rFonts w:ascii="Bookman Old Style" w:hAnsi="Bookman Old Style"/>
          <w:sz w:val="20"/>
          <w:szCs w:val="20"/>
        </w:rPr>
      </w:pPr>
    </w:p>
    <w:p w14:paraId="0FFCE18C" w14:textId="4E6B0BBA" w:rsidR="004F2DD4" w:rsidRPr="00B80EBF" w:rsidRDefault="00D7125D" w:rsidP="00D120B4">
      <w:pPr>
        <w:pStyle w:val="BodyText"/>
        <w:ind w:left="222" w:right="345"/>
        <w:jc w:val="both"/>
        <w:rPr>
          <w:rFonts w:ascii="Bookman Old Style" w:hAnsi="Bookman Old Style"/>
          <w:sz w:val="20"/>
          <w:szCs w:val="20"/>
        </w:rPr>
      </w:pPr>
      <w:r w:rsidRPr="00B80EBF">
        <w:rPr>
          <w:rFonts w:ascii="Bookman Old Style" w:hAnsi="Bookman Old Style"/>
          <w:sz w:val="20"/>
          <w:szCs w:val="20"/>
        </w:rPr>
        <w:t xml:space="preserve">We highly appreciate your time and effort </w:t>
      </w:r>
      <w:r w:rsidR="003B0279" w:rsidRPr="00B80EBF">
        <w:rPr>
          <w:rFonts w:ascii="Bookman Old Style" w:hAnsi="Bookman Old Style"/>
          <w:sz w:val="20"/>
          <w:szCs w:val="20"/>
        </w:rPr>
        <w:t xml:space="preserve">for agreeing to be one of our reviewers. </w:t>
      </w:r>
      <w:r w:rsidRPr="00B80EBF">
        <w:rPr>
          <w:rFonts w:ascii="Bookman Old Style" w:hAnsi="Bookman Old Style"/>
          <w:sz w:val="20"/>
          <w:szCs w:val="20"/>
        </w:rPr>
        <w:t xml:space="preserve">To </w:t>
      </w:r>
      <w:r w:rsidR="003B0279" w:rsidRPr="00B80EBF">
        <w:rPr>
          <w:rFonts w:ascii="Bookman Old Style" w:hAnsi="Bookman Old Style"/>
          <w:sz w:val="20"/>
          <w:szCs w:val="20"/>
        </w:rPr>
        <w:t xml:space="preserve">ensure a high standard of papers for our </w:t>
      </w:r>
      <w:r w:rsidRPr="00B80EBF">
        <w:rPr>
          <w:rFonts w:ascii="Bookman Old Style" w:hAnsi="Bookman Old Style"/>
          <w:sz w:val="20"/>
          <w:szCs w:val="20"/>
        </w:rPr>
        <w:t>journal, we</w:t>
      </w:r>
      <w:r w:rsidR="003B0279" w:rsidRPr="00B80EBF">
        <w:rPr>
          <w:rFonts w:ascii="Bookman Old Style" w:hAnsi="Bookman Old Style"/>
          <w:sz w:val="20"/>
          <w:szCs w:val="20"/>
        </w:rPr>
        <w:t xml:space="preserve"> would be grateful if you would complete the table and rate the paper on the issues described below.</w:t>
      </w:r>
    </w:p>
    <w:p w14:paraId="73656470" w14:textId="77777777" w:rsidR="004F2DD4" w:rsidRPr="00B80EBF" w:rsidRDefault="004F2DD4" w:rsidP="00D120B4">
      <w:pPr>
        <w:pStyle w:val="BodyText"/>
        <w:rPr>
          <w:rFonts w:ascii="Bookman Old Style" w:hAnsi="Bookman Old Style"/>
          <w:sz w:val="20"/>
          <w:szCs w:val="20"/>
        </w:rPr>
      </w:pPr>
    </w:p>
    <w:p w14:paraId="439FEF09" w14:textId="77777777" w:rsidR="00D120B4" w:rsidRPr="00B80EBF" w:rsidRDefault="00D120B4" w:rsidP="00D120B4">
      <w:pPr>
        <w:pStyle w:val="Heading2"/>
        <w:jc w:val="both"/>
        <w:rPr>
          <w:rFonts w:ascii="Bookman Old Style" w:hAnsi="Bookman Old Style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8440"/>
      </w:tblGrid>
      <w:tr w:rsidR="00D120B4" w:rsidRPr="00B80EBF" w14:paraId="24B0BC81" w14:textId="77777777" w:rsidTr="00AC5E16">
        <w:tc>
          <w:tcPr>
            <w:tcW w:w="1872" w:type="dxa"/>
          </w:tcPr>
          <w:p w14:paraId="62E91781" w14:textId="5EA11EB7" w:rsidR="00D120B4" w:rsidRPr="00B80EBF" w:rsidRDefault="00D120B4" w:rsidP="00D120B4">
            <w:pPr>
              <w:pStyle w:val="Heading2"/>
              <w:ind w:left="0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B80EBF">
              <w:rPr>
                <w:rFonts w:ascii="Bookman Old Style" w:hAnsi="Bookman Old Style"/>
                <w:sz w:val="20"/>
                <w:szCs w:val="20"/>
              </w:rPr>
              <w:t xml:space="preserve">Paper ID  </w:t>
            </w:r>
          </w:p>
          <w:p w14:paraId="62D555BE" w14:textId="77777777" w:rsidR="00D120B4" w:rsidRPr="00B80EBF" w:rsidRDefault="00D120B4" w:rsidP="00D120B4">
            <w:pPr>
              <w:pStyle w:val="Heading2"/>
              <w:ind w:left="0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8440" w:type="dxa"/>
          </w:tcPr>
          <w:p w14:paraId="2D4755BB" w14:textId="77777777" w:rsidR="00D120B4" w:rsidRPr="00B80EBF" w:rsidRDefault="00D120B4" w:rsidP="00D120B4">
            <w:pPr>
              <w:pStyle w:val="Heading2"/>
              <w:ind w:left="0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D120B4" w:rsidRPr="00B80EBF" w14:paraId="5504DB6B" w14:textId="77777777" w:rsidTr="00AC5E16">
        <w:tc>
          <w:tcPr>
            <w:tcW w:w="1872" w:type="dxa"/>
          </w:tcPr>
          <w:p w14:paraId="6E13FE66" w14:textId="54E6D379" w:rsidR="00D120B4" w:rsidRPr="00B80EBF" w:rsidRDefault="00D120B4" w:rsidP="00D120B4">
            <w:pPr>
              <w:pStyle w:val="Heading2"/>
              <w:ind w:left="0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B80EBF">
              <w:rPr>
                <w:rFonts w:ascii="Bookman Old Style" w:hAnsi="Bookman Old Style"/>
                <w:sz w:val="20"/>
                <w:szCs w:val="20"/>
              </w:rPr>
              <w:t>Paper Title</w:t>
            </w:r>
          </w:p>
        </w:tc>
        <w:tc>
          <w:tcPr>
            <w:tcW w:w="8440" w:type="dxa"/>
          </w:tcPr>
          <w:p w14:paraId="101371E3" w14:textId="77777777" w:rsidR="00D120B4" w:rsidRPr="00B80EBF" w:rsidRDefault="00D120B4" w:rsidP="00D120B4">
            <w:pPr>
              <w:pStyle w:val="Heading2"/>
              <w:ind w:left="0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DA580B" w:rsidRPr="00B80EBF" w14:paraId="37D10FEC" w14:textId="77777777" w:rsidTr="00AC5E16">
        <w:tc>
          <w:tcPr>
            <w:tcW w:w="1872" w:type="dxa"/>
          </w:tcPr>
          <w:p w14:paraId="237DA31D" w14:textId="30C94D22" w:rsidR="00DA580B" w:rsidRPr="00B80EBF" w:rsidRDefault="00DA580B" w:rsidP="00B80EBF">
            <w:pPr>
              <w:pStyle w:val="Heading2"/>
              <w:ind w:left="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B80EBF">
              <w:rPr>
                <w:rFonts w:ascii="Bookman Old Style" w:hAnsi="Bookman Old Style"/>
                <w:sz w:val="20"/>
                <w:szCs w:val="20"/>
              </w:rPr>
              <w:t>Type of paper</w:t>
            </w:r>
          </w:p>
        </w:tc>
        <w:tc>
          <w:tcPr>
            <w:tcW w:w="8440" w:type="dxa"/>
          </w:tcPr>
          <w:p w14:paraId="5A33F234" w14:textId="77777777" w:rsidR="00DA580B" w:rsidRPr="00B80EBF" w:rsidRDefault="00DA580B" w:rsidP="00DA580B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0"/>
              <w:ind w:hanging="213"/>
              <w:rPr>
                <w:rFonts w:ascii="Bookman Old Style" w:hAnsi="Bookman Old Style"/>
                <w:sz w:val="20"/>
                <w:szCs w:val="20"/>
              </w:rPr>
            </w:pPr>
            <w:r w:rsidRPr="00B80EBF">
              <w:rPr>
                <w:rFonts w:ascii="Bookman Old Style" w:hAnsi="Bookman Old Style"/>
                <w:sz w:val="20"/>
                <w:szCs w:val="20"/>
              </w:rPr>
              <w:t>Original Paper</w:t>
            </w:r>
          </w:p>
          <w:p w14:paraId="44AFEC3F" w14:textId="77777777" w:rsidR="00DA580B" w:rsidRPr="00B80EBF" w:rsidRDefault="00DA580B" w:rsidP="00DA580B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0"/>
              <w:ind w:hanging="213"/>
              <w:rPr>
                <w:rFonts w:ascii="Bookman Old Style" w:hAnsi="Bookman Old Style"/>
                <w:sz w:val="20"/>
                <w:szCs w:val="20"/>
              </w:rPr>
            </w:pPr>
            <w:r w:rsidRPr="00B80EBF">
              <w:rPr>
                <w:rFonts w:ascii="Bookman Old Style" w:hAnsi="Bookman Old Style"/>
                <w:sz w:val="20"/>
                <w:szCs w:val="20"/>
              </w:rPr>
              <w:t>Review article</w:t>
            </w:r>
          </w:p>
          <w:p w14:paraId="25E75C6A" w14:textId="4069192A" w:rsidR="00DA580B" w:rsidRPr="00B80EBF" w:rsidRDefault="00DA580B" w:rsidP="00DA580B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0"/>
              <w:ind w:hanging="213"/>
              <w:rPr>
                <w:rFonts w:ascii="Bookman Old Style" w:hAnsi="Bookman Old Style"/>
                <w:sz w:val="20"/>
                <w:szCs w:val="20"/>
              </w:rPr>
            </w:pPr>
            <w:r w:rsidRPr="00B80EBF">
              <w:rPr>
                <w:rFonts w:ascii="Bookman Old Style" w:hAnsi="Bookman Old Style"/>
                <w:sz w:val="20"/>
                <w:szCs w:val="20"/>
              </w:rPr>
              <w:t>Technical Report/Short Paper</w:t>
            </w:r>
          </w:p>
        </w:tc>
      </w:tr>
    </w:tbl>
    <w:p w14:paraId="07ABD387" w14:textId="77777777" w:rsidR="00D120B4" w:rsidRPr="00B80EBF" w:rsidRDefault="00D120B4" w:rsidP="00D120B4">
      <w:pPr>
        <w:pStyle w:val="Heading2"/>
        <w:jc w:val="both"/>
        <w:rPr>
          <w:rFonts w:ascii="Bookman Old Style" w:hAnsi="Bookman Old Style"/>
          <w:sz w:val="20"/>
          <w:szCs w:val="20"/>
        </w:rPr>
      </w:pPr>
    </w:p>
    <w:p w14:paraId="44CFF7E4" w14:textId="620DC215" w:rsidR="004F2DD4" w:rsidRPr="00B80EBF" w:rsidRDefault="00D7125D" w:rsidP="00D120B4">
      <w:pPr>
        <w:ind w:left="3308" w:right="3424"/>
        <w:jc w:val="center"/>
        <w:rPr>
          <w:rFonts w:ascii="Bookman Old Style" w:hAnsi="Bookman Old Style"/>
          <w:b/>
          <w:sz w:val="20"/>
          <w:szCs w:val="20"/>
        </w:rPr>
      </w:pPr>
      <w:r w:rsidRPr="00B80EBF">
        <w:rPr>
          <w:rFonts w:ascii="Bookman Old Style" w:hAnsi="Bookman Old Style"/>
          <w:b/>
          <w:sz w:val="20"/>
          <w:szCs w:val="20"/>
        </w:rPr>
        <w:t>P</w:t>
      </w:r>
      <w:r w:rsidR="003B0279" w:rsidRPr="00B80EBF">
        <w:rPr>
          <w:rFonts w:ascii="Bookman Old Style" w:hAnsi="Bookman Old Style"/>
          <w:b/>
          <w:sz w:val="20"/>
          <w:szCs w:val="20"/>
        </w:rPr>
        <w:t>aper</w:t>
      </w:r>
      <w:r w:rsidRPr="00B80EBF">
        <w:rPr>
          <w:rFonts w:ascii="Bookman Old Style" w:hAnsi="Bookman Old Style"/>
          <w:b/>
          <w:sz w:val="20"/>
          <w:szCs w:val="20"/>
        </w:rPr>
        <w:t xml:space="preserve"> evaluation </w:t>
      </w:r>
    </w:p>
    <w:p w14:paraId="7965D05F" w14:textId="77777777" w:rsidR="004F2DD4" w:rsidRPr="00B80EBF" w:rsidRDefault="004F2DD4" w:rsidP="00D120B4">
      <w:pPr>
        <w:pStyle w:val="BodyText"/>
        <w:spacing w:after="1"/>
        <w:rPr>
          <w:rFonts w:ascii="Bookman Old Style" w:hAnsi="Bookman Old Style"/>
          <w:b/>
          <w:sz w:val="20"/>
          <w:szCs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"/>
        <w:gridCol w:w="7063"/>
        <w:gridCol w:w="425"/>
        <w:gridCol w:w="425"/>
        <w:gridCol w:w="426"/>
        <w:gridCol w:w="425"/>
        <w:gridCol w:w="425"/>
        <w:gridCol w:w="530"/>
      </w:tblGrid>
      <w:tr w:rsidR="004F2DD4" w:rsidRPr="00B80EBF" w14:paraId="75BA3E1C" w14:textId="77777777" w:rsidTr="00A565ED">
        <w:trPr>
          <w:trHeight w:val="254"/>
        </w:trPr>
        <w:tc>
          <w:tcPr>
            <w:tcW w:w="470" w:type="dxa"/>
          </w:tcPr>
          <w:p w14:paraId="51F7D7F4" w14:textId="1B0D2286" w:rsidR="004F2DD4" w:rsidRPr="00AC5E16" w:rsidRDefault="00DA580B" w:rsidP="00B80EBF">
            <w:pPr>
              <w:pStyle w:val="TableParagraph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AC5E16">
              <w:rPr>
                <w:rFonts w:ascii="Bookman Old Style" w:hAnsi="Bookman Old Style"/>
                <w:sz w:val="18"/>
                <w:szCs w:val="18"/>
              </w:rPr>
              <w:t>No</w:t>
            </w:r>
          </w:p>
        </w:tc>
        <w:tc>
          <w:tcPr>
            <w:tcW w:w="7063" w:type="dxa"/>
          </w:tcPr>
          <w:p w14:paraId="2C2486D4" w14:textId="77777777" w:rsidR="004F2DD4" w:rsidRPr="00AC5E16" w:rsidRDefault="003B0279" w:rsidP="00B80EBF">
            <w:pPr>
              <w:pStyle w:val="TableParagraph"/>
              <w:ind w:left="105"/>
              <w:rPr>
                <w:rFonts w:ascii="Bookman Old Style" w:hAnsi="Bookman Old Style"/>
                <w:sz w:val="18"/>
                <w:szCs w:val="18"/>
              </w:rPr>
            </w:pPr>
            <w:r w:rsidRPr="00AC5E16">
              <w:rPr>
                <w:rFonts w:ascii="Bookman Old Style" w:hAnsi="Bookman Old Style"/>
                <w:sz w:val="18"/>
                <w:szCs w:val="18"/>
              </w:rPr>
              <w:t>Please rate the following: (5 excellent, 1 poor)</w:t>
            </w:r>
          </w:p>
        </w:tc>
        <w:tc>
          <w:tcPr>
            <w:tcW w:w="425" w:type="dxa"/>
          </w:tcPr>
          <w:p w14:paraId="10554F08" w14:textId="77777777" w:rsidR="004F2DD4" w:rsidRPr="00AC5E16" w:rsidRDefault="003B0279" w:rsidP="00B80EBF">
            <w:pPr>
              <w:pStyle w:val="TableParagraph"/>
              <w:ind w:left="6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AC5E16">
              <w:rPr>
                <w:rFonts w:ascii="Bookman Old Style" w:hAnsi="Bookman Old Style"/>
                <w:sz w:val="18"/>
                <w:szCs w:val="18"/>
              </w:rPr>
              <w:t>5</w:t>
            </w:r>
          </w:p>
        </w:tc>
        <w:tc>
          <w:tcPr>
            <w:tcW w:w="425" w:type="dxa"/>
          </w:tcPr>
          <w:p w14:paraId="33C59B7B" w14:textId="77777777" w:rsidR="004F2DD4" w:rsidRPr="00AC5E16" w:rsidRDefault="003B0279" w:rsidP="00B80EBF">
            <w:pPr>
              <w:pStyle w:val="TableParagraph"/>
              <w:ind w:left="3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AC5E16">
              <w:rPr>
                <w:rFonts w:ascii="Bookman Old Style" w:hAnsi="Bookman Old Style"/>
                <w:sz w:val="18"/>
                <w:szCs w:val="18"/>
              </w:rPr>
              <w:t>4</w:t>
            </w:r>
          </w:p>
        </w:tc>
        <w:tc>
          <w:tcPr>
            <w:tcW w:w="426" w:type="dxa"/>
          </w:tcPr>
          <w:p w14:paraId="3EEA92A7" w14:textId="77777777" w:rsidR="004F2DD4" w:rsidRPr="00AC5E16" w:rsidRDefault="003B0279" w:rsidP="00B80EBF">
            <w:pPr>
              <w:pStyle w:val="TableParagraph"/>
              <w:ind w:left="9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AC5E16">
              <w:rPr>
                <w:rFonts w:ascii="Bookman Old Style" w:hAnsi="Bookman Old Style"/>
                <w:sz w:val="18"/>
                <w:szCs w:val="18"/>
              </w:rPr>
              <w:t>3</w:t>
            </w:r>
          </w:p>
        </w:tc>
        <w:tc>
          <w:tcPr>
            <w:tcW w:w="425" w:type="dxa"/>
          </w:tcPr>
          <w:p w14:paraId="4808E9C2" w14:textId="77777777" w:rsidR="004F2DD4" w:rsidRPr="00AC5E16" w:rsidRDefault="003B0279" w:rsidP="00B80EBF">
            <w:pPr>
              <w:pStyle w:val="TableParagraph"/>
              <w:ind w:left="11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AC5E16">
              <w:rPr>
                <w:rFonts w:ascii="Bookman Old Style" w:hAnsi="Bookman Old Style"/>
                <w:sz w:val="18"/>
                <w:szCs w:val="18"/>
              </w:rPr>
              <w:t>2</w:t>
            </w:r>
          </w:p>
        </w:tc>
        <w:tc>
          <w:tcPr>
            <w:tcW w:w="425" w:type="dxa"/>
          </w:tcPr>
          <w:p w14:paraId="18FC9032" w14:textId="77777777" w:rsidR="004F2DD4" w:rsidRPr="00AC5E16" w:rsidRDefault="003B0279" w:rsidP="00B80EBF">
            <w:pPr>
              <w:pStyle w:val="TableParagraph"/>
              <w:ind w:left="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AC5E16">
              <w:rPr>
                <w:rFonts w:ascii="Bookman Old Style" w:hAnsi="Bookman Old Style"/>
                <w:sz w:val="18"/>
                <w:szCs w:val="18"/>
              </w:rPr>
              <w:t>1</w:t>
            </w:r>
          </w:p>
        </w:tc>
        <w:tc>
          <w:tcPr>
            <w:tcW w:w="530" w:type="dxa"/>
          </w:tcPr>
          <w:p w14:paraId="2C34840A" w14:textId="77777777" w:rsidR="004F2DD4" w:rsidRPr="00AC5E16" w:rsidRDefault="003B0279" w:rsidP="00B80EBF">
            <w:pPr>
              <w:pStyle w:val="TableParagraph"/>
              <w:ind w:left="162"/>
              <w:rPr>
                <w:rFonts w:ascii="Bookman Old Style" w:hAnsi="Bookman Old Style"/>
                <w:sz w:val="18"/>
                <w:szCs w:val="18"/>
              </w:rPr>
            </w:pPr>
            <w:r w:rsidRPr="00AC5E16">
              <w:rPr>
                <w:rFonts w:ascii="Bookman Old Style" w:hAnsi="Bookman Old Style"/>
                <w:sz w:val="16"/>
                <w:szCs w:val="18"/>
              </w:rPr>
              <w:t>N/A</w:t>
            </w:r>
          </w:p>
        </w:tc>
      </w:tr>
      <w:tr w:rsidR="004F2DD4" w:rsidRPr="00B80EBF" w14:paraId="3C15F039" w14:textId="77777777" w:rsidTr="00A565ED">
        <w:trPr>
          <w:trHeight w:val="245"/>
        </w:trPr>
        <w:tc>
          <w:tcPr>
            <w:tcW w:w="470" w:type="dxa"/>
          </w:tcPr>
          <w:p w14:paraId="04EDA725" w14:textId="77777777" w:rsidR="004F2DD4" w:rsidRPr="00AC5E16" w:rsidRDefault="003B0279" w:rsidP="00B80EBF">
            <w:pPr>
              <w:pStyle w:val="TableParagraph"/>
              <w:ind w:left="11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AC5E16">
              <w:rPr>
                <w:rFonts w:ascii="Bookman Old Style" w:hAnsi="Bookman Old Style"/>
                <w:sz w:val="18"/>
                <w:szCs w:val="18"/>
              </w:rPr>
              <w:t>1</w:t>
            </w:r>
          </w:p>
        </w:tc>
        <w:tc>
          <w:tcPr>
            <w:tcW w:w="7063" w:type="dxa"/>
          </w:tcPr>
          <w:p w14:paraId="2C31EA5E" w14:textId="166DF293" w:rsidR="004F2DD4" w:rsidRPr="00AC5E16" w:rsidRDefault="003B0279" w:rsidP="00B80EBF">
            <w:pPr>
              <w:pStyle w:val="TableParagraph"/>
              <w:ind w:left="105"/>
              <w:rPr>
                <w:rFonts w:ascii="Bookman Old Style" w:hAnsi="Bookman Old Style"/>
                <w:sz w:val="18"/>
                <w:szCs w:val="18"/>
              </w:rPr>
            </w:pPr>
            <w:r w:rsidRPr="00AC5E16">
              <w:rPr>
                <w:rFonts w:ascii="Bookman Old Style" w:hAnsi="Bookman Old Style"/>
                <w:sz w:val="18"/>
                <w:szCs w:val="18"/>
              </w:rPr>
              <w:t xml:space="preserve">Relevance to the </w:t>
            </w:r>
            <w:r w:rsidR="00DA580B" w:rsidRPr="00AC5E16">
              <w:rPr>
                <w:rFonts w:ascii="Bookman Old Style" w:hAnsi="Bookman Old Style"/>
                <w:sz w:val="18"/>
                <w:szCs w:val="18"/>
              </w:rPr>
              <w:t>journal scope</w:t>
            </w:r>
          </w:p>
        </w:tc>
        <w:tc>
          <w:tcPr>
            <w:tcW w:w="425" w:type="dxa"/>
          </w:tcPr>
          <w:p w14:paraId="11F8ED45" w14:textId="77777777" w:rsidR="004F2DD4" w:rsidRPr="00AC5E16" w:rsidRDefault="004F2DD4" w:rsidP="00B80EBF">
            <w:pPr>
              <w:pStyle w:val="TableParagraph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425" w:type="dxa"/>
          </w:tcPr>
          <w:p w14:paraId="15B330BC" w14:textId="5AB2AA00" w:rsidR="004F2DD4" w:rsidRPr="00AC5E16" w:rsidRDefault="004F2DD4" w:rsidP="00B80EBF">
            <w:pPr>
              <w:pStyle w:val="TableParagraph"/>
              <w:ind w:left="10"/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426" w:type="dxa"/>
          </w:tcPr>
          <w:p w14:paraId="16614669" w14:textId="77777777" w:rsidR="004F2DD4" w:rsidRPr="00AC5E16" w:rsidRDefault="004F2DD4" w:rsidP="00B80EBF">
            <w:pPr>
              <w:pStyle w:val="TableParagraph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425" w:type="dxa"/>
          </w:tcPr>
          <w:p w14:paraId="2CD6E0C5" w14:textId="77777777" w:rsidR="004F2DD4" w:rsidRPr="00AC5E16" w:rsidRDefault="004F2DD4" w:rsidP="00B80EBF">
            <w:pPr>
              <w:pStyle w:val="TableParagraph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425" w:type="dxa"/>
          </w:tcPr>
          <w:p w14:paraId="4A79A900" w14:textId="77777777" w:rsidR="004F2DD4" w:rsidRPr="00AC5E16" w:rsidRDefault="004F2DD4" w:rsidP="00B80EBF">
            <w:pPr>
              <w:pStyle w:val="TableParagraph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530" w:type="dxa"/>
          </w:tcPr>
          <w:p w14:paraId="3855511F" w14:textId="77777777" w:rsidR="004F2DD4" w:rsidRPr="00AC5E16" w:rsidRDefault="004F2DD4" w:rsidP="00B80EBF">
            <w:pPr>
              <w:pStyle w:val="TableParagraph"/>
              <w:rPr>
                <w:rFonts w:ascii="Bookman Old Style" w:hAnsi="Bookman Old Style"/>
                <w:sz w:val="18"/>
                <w:szCs w:val="18"/>
              </w:rPr>
            </w:pPr>
          </w:p>
        </w:tc>
      </w:tr>
      <w:tr w:rsidR="00DA580B" w:rsidRPr="00B80EBF" w14:paraId="40680825" w14:textId="77777777" w:rsidTr="00A565ED">
        <w:trPr>
          <w:trHeight w:val="245"/>
        </w:trPr>
        <w:tc>
          <w:tcPr>
            <w:tcW w:w="470" w:type="dxa"/>
          </w:tcPr>
          <w:p w14:paraId="13D24A80" w14:textId="2052FEA6" w:rsidR="00DA580B" w:rsidRPr="00AC5E16" w:rsidRDefault="00DA580B" w:rsidP="00B80EBF">
            <w:pPr>
              <w:pStyle w:val="TableParagraph"/>
              <w:ind w:left="11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AC5E16">
              <w:rPr>
                <w:rFonts w:ascii="Bookman Old Style" w:hAnsi="Bookman Old Style"/>
                <w:sz w:val="18"/>
                <w:szCs w:val="18"/>
              </w:rPr>
              <w:t>2</w:t>
            </w:r>
          </w:p>
        </w:tc>
        <w:tc>
          <w:tcPr>
            <w:tcW w:w="7063" w:type="dxa"/>
          </w:tcPr>
          <w:p w14:paraId="0580C0D5" w14:textId="77B2AD3A" w:rsidR="00DA580B" w:rsidRPr="00AC5E16" w:rsidRDefault="00DA580B" w:rsidP="00B80EBF">
            <w:pPr>
              <w:pStyle w:val="TableParagraph"/>
              <w:ind w:left="105"/>
              <w:rPr>
                <w:rFonts w:ascii="Bookman Old Style" w:hAnsi="Bookman Old Style"/>
                <w:sz w:val="18"/>
                <w:szCs w:val="18"/>
              </w:rPr>
            </w:pPr>
            <w:r w:rsidRPr="00AC5E16">
              <w:rPr>
                <w:rFonts w:ascii="Bookman Old Style" w:hAnsi="Bookman Old Style"/>
                <w:sz w:val="18"/>
                <w:szCs w:val="18"/>
              </w:rPr>
              <w:t>Abstract sufficiently represent</w:t>
            </w:r>
            <w:r w:rsidR="00B02CA8" w:rsidRPr="00AC5E16">
              <w:rPr>
                <w:rFonts w:ascii="Bookman Old Style" w:hAnsi="Bookman Old Style"/>
                <w:sz w:val="18"/>
                <w:szCs w:val="18"/>
              </w:rPr>
              <w:t>s</w:t>
            </w:r>
            <w:r w:rsidRPr="00AC5E16">
              <w:rPr>
                <w:rFonts w:ascii="Bookman Old Style" w:hAnsi="Bookman Old Style"/>
                <w:sz w:val="18"/>
                <w:szCs w:val="18"/>
              </w:rPr>
              <w:t xml:space="preserve"> objective, method and result</w:t>
            </w:r>
            <w:r w:rsidR="00B02CA8" w:rsidRPr="00AC5E16">
              <w:rPr>
                <w:rFonts w:ascii="Bookman Old Style" w:hAnsi="Bookman Old Style"/>
                <w:sz w:val="18"/>
                <w:szCs w:val="18"/>
              </w:rPr>
              <w:t xml:space="preserve"> of the manuscript</w:t>
            </w:r>
            <w:r w:rsidRPr="00AC5E16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</w:p>
        </w:tc>
        <w:tc>
          <w:tcPr>
            <w:tcW w:w="425" w:type="dxa"/>
          </w:tcPr>
          <w:p w14:paraId="377264ED" w14:textId="77777777" w:rsidR="00DA580B" w:rsidRPr="00AC5E16" w:rsidRDefault="00DA580B" w:rsidP="00B80EBF">
            <w:pPr>
              <w:pStyle w:val="TableParagraph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425" w:type="dxa"/>
          </w:tcPr>
          <w:p w14:paraId="3A969EC1" w14:textId="77777777" w:rsidR="00DA580B" w:rsidRPr="00AC5E16" w:rsidRDefault="00DA580B" w:rsidP="00B80EBF">
            <w:pPr>
              <w:pStyle w:val="TableParagraph"/>
              <w:ind w:left="10"/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426" w:type="dxa"/>
          </w:tcPr>
          <w:p w14:paraId="3F5536F8" w14:textId="77777777" w:rsidR="00DA580B" w:rsidRPr="00AC5E16" w:rsidRDefault="00DA580B" w:rsidP="00B80EBF">
            <w:pPr>
              <w:pStyle w:val="TableParagraph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425" w:type="dxa"/>
          </w:tcPr>
          <w:p w14:paraId="432A8E4D" w14:textId="77777777" w:rsidR="00DA580B" w:rsidRPr="00AC5E16" w:rsidRDefault="00DA580B" w:rsidP="00B80EBF">
            <w:pPr>
              <w:pStyle w:val="TableParagraph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425" w:type="dxa"/>
          </w:tcPr>
          <w:p w14:paraId="52A20161" w14:textId="77777777" w:rsidR="00DA580B" w:rsidRPr="00AC5E16" w:rsidRDefault="00DA580B" w:rsidP="00B80EBF">
            <w:pPr>
              <w:pStyle w:val="TableParagraph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530" w:type="dxa"/>
          </w:tcPr>
          <w:p w14:paraId="2C1BC52D" w14:textId="77777777" w:rsidR="00DA580B" w:rsidRPr="00AC5E16" w:rsidRDefault="00DA580B" w:rsidP="00B80EBF">
            <w:pPr>
              <w:pStyle w:val="TableParagraph"/>
              <w:rPr>
                <w:rFonts w:ascii="Bookman Old Style" w:hAnsi="Bookman Old Style"/>
                <w:sz w:val="18"/>
                <w:szCs w:val="18"/>
              </w:rPr>
            </w:pPr>
          </w:p>
        </w:tc>
      </w:tr>
      <w:tr w:rsidR="004F2DD4" w:rsidRPr="00B80EBF" w14:paraId="43254BB9" w14:textId="77777777" w:rsidTr="00A565ED">
        <w:trPr>
          <w:trHeight w:val="196"/>
        </w:trPr>
        <w:tc>
          <w:tcPr>
            <w:tcW w:w="470" w:type="dxa"/>
          </w:tcPr>
          <w:p w14:paraId="30AD8C01" w14:textId="2C5E5C34" w:rsidR="004F2DD4" w:rsidRPr="00AC5E16" w:rsidRDefault="00A565ED" w:rsidP="00B80EBF">
            <w:pPr>
              <w:pStyle w:val="TableParagraph"/>
              <w:ind w:left="11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AC5E16">
              <w:rPr>
                <w:rFonts w:ascii="Bookman Old Style" w:hAnsi="Bookman Old Style"/>
                <w:sz w:val="18"/>
                <w:szCs w:val="18"/>
              </w:rPr>
              <w:t>3</w:t>
            </w:r>
          </w:p>
        </w:tc>
        <w:tc>
          <w:tcPr>
            <w:tcW w:w="7063" w:type="dxa"/>
          </w:tcPr>
          <w:p w14:paraId="0CE0DF47" w14:textId="48B01025" w:rsidR="004F2DD4" w:rsidRPr="00AC5E16" w:rsidRDefault="00DA580B" w:rsidP="00B80EBF">
            <w:pPr>
              <w:pStyle w:val="TableParagraph"/>
              <w:ind w:left="105"/>
              <w:rPr>
                <w:rFonts w:ascii="Bookman Old Style" w:hAnsi="Bookman Old Style"/>
                <w:sz w:val="18"/>
                <w:szCs w:val="18"/>
              </w:rPr>
            </w:pPr>
            <w:r w:rsidRPr="00AC5E16">
              <w:rPr>
                <w:rFonts w:ascii="Bookman Old Style" w:hAnsi="Bookman Old Style"/>
                <w:sz w:val="18"/>
                <w:szCs w:val="18"/>
              </w:rPr>
              <w:t>T</w:t>
            </w:r>
            <w:r w:rsidR="003B0279" w:rsidRPr="00AC5E16">
              <w:rPr>
                <w:rFonts w:ascii="Bookman Old Style" w:hAnsi="Bookman Old Style"/>
                <w:sz w:val="18"/>
                <w:szCs w:val="18"/>
              </w:rPr>
              <w:t>he paper</w:t>
            </w:r>
            <w:r w:rsidRPr="00AC5E16">
              <w:rPr>
                <w:rFonts w:ascii="Bookman Old Style" w:hAnsi="Bookman Old Style"/>
                <w:sz w:val="18"/>
                <w:szCs w:val="18"/>
              </w:rPr>
              <w:t xml:space="preserve"> Structure </w:t>
            </w:r>
          </w:p>
        </w:tc>
        <w:tc>
          <w:tcPr>
            <w:tcW w:w="425" w:type="dxa"/>
          </w:tcPr>
          <w:p w14:paraId="29E26343" w14:textId="77777777" w:rsidR="004F2DD4" w:rsidRPr="00AC5E16" w:rsidRDefault="004F2DD4" w:rsidP="00B80EBF">
            <w:pPr>
              <w:pStyle w:val="TableParagraph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425" w:type="dxa"/>
          </w:tcPr>
          <w:p w14:paraId="6D06CB37" w14:textId="13309D7E" w:rsidR="004F2DD4" w:rsidRPr="00AC5E16" w:rsidRDefault="004F2DD4" w:rsidP="00B80EBF">
            <w:pPr>
              <w:pStyle w:val="TableParagraph"/>
              <w:ind w:left="10"/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426" w:type="dxa"/>
          </w:tcPr>
          <w:p w14:paraId="38AF00EE" w14:textId="77777777" w:rsidR="004F2DD4" w:rsidRPr="00AC5E16" w:rsidRDefault="004F2DD4" w:rsidP="00B80EBF">
            <w:pPr>
              <w:pStyle w:val="TableParagraph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425" w:type="dxa"/>
          </w:tcPr>
          <w:p w14:paraId="2CC37F5B" w14:textId="77777777" w:rsidR="004F2DD4" w:rsidRPr="00AC5E16" w:rsidRDefault="004F2DD4" w:rsidP="00B80EBF">
            <w:pPr>
              <w:pStyle w:val="TableParagraph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425" w:type="dxa"/>
          </w:tcPr>
          <w:p w14:paraId="62F9982E" w14:textId="77777777" w:rsidR="004F2DD4" w:rsidRPr="00AC5E16" w:rsidRDefault="004F2DD4" w:rsidP="00B80EBF">
            <w:pPr>
              <w:pStyle w:val="TableParagraph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530" w:type="dxa"/>
          </w:tcPr>
          <w:p w14:paraId="1C4FF98D" w14:textId="77777777" w:rsidR="004F2DD4" w:rsidRPr="00AC5E16" w:rsidRDefault="004F2DD4" w:rsidP="00B80EBF">
            <w:pPr>
              <w:pStyle w:val="TableParagraph"/>
              <w:rPr>
                <w:rFonts w:ascii="Bookman Old Style" w:hAnsi="Bookman Old Style"/>
                <w:sz w:val="18"/>
                <w:szCs w:val="18"/>
              </w:rPr>
            </w:pPr>
          </w:p>
        </w:tc>
      </w:tr>
      <w:tr w:rsidR="004F2DD4" w:rsidRPr="00B80EBF" w14:paraId="32817A1E" w14:textId="77777777" w:rsidTr="00A565ED">
        <w:trPr>
          <w:trHeight w:val="302"/>
        </w:trPr>
        <w:tc>
          <w:tcPr>
            <w:tcW w:w="470" w:type="dxa"/>
          </w:tcPr>
          <w:p w14:paraId="08D6C636" w14:textId="220075C7" w:rsidR="004F2DD4" w:rsidRPr="00AC5E16" w:rsidRDefault="00A565ED" w:rsidP="00B80EBF">
            <w:pPr>
              <w:pStyle w:val="TableParagraph"/>
              <w:ind w:left="11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AC5E16">
              <w:rPr>
                <w:rFonts w:ascii="Bookman Old Style" w:hAnsi="Bookman Old Style"/>
                <w:sz w:val="18"/>
                <w:szCs w:val="18"/>
              </w:rPr>
              <w:t>4</w:t>
            </w:r>
          </w:p>
        </w:tc>
        <w:tc>
          <w:tcPr>
            <w:tcW w:w="7063" w:type="dxa"/>
          </w:tcPr>
          <w:p w14:paraId="327EBC77" w14:textId="256D2D6B" w:rsidR="004F2DD4" w:rsidRPr="00AC5E16" w:rsidRDefault="003B0279" w:rsidP="00B80EBF">
            <w:pPr>
              <w:pStyle w:val="TableParagraph"/>
              <w:ind w:left="105"/>
              <w:rPr>
                <w:rFonts w:ascii="Bookman Old Style" w:hAnsi="Bookman Old Style"/>
                <w:sz w:val="18"/>
                <w:szCs w:val="18"/>
              </w:rPr>
            </w:pPr>
            <w:r w:rsidRPr="00AC5E16">
              <w:rPr>
                <w:rFonts w:ascii="Bookman Old Style" w:hAnsi="Bookman Old Style"/>
                <w:sz w:val="18"/>
                <w:szCs w:val="18"/>
              </w:rPr>
              <w:t xml:space="preserve">Standard of </w:t>
            </w:r>
            <w:r w:rsidR="00D120B4" w:rsidRPr="00AC5E16">
              <w:rPr>
                <w:rFonts w:ascii="Bookman Old Style" w:hAnsi="Bookman Old Style"/>
                <w:sz w:val="18"/>
                <w:szCs w:val="18"/>
              </w:rPr>
              <w:t>Language</w:t>
            </w:r>
          </w:p>
        </w:tc>
        <w:tc>
          <w:tcPr>
            <w:tcW w:w="425" w:type="dxa"/>
          </w:tcPr>
          <w:p w14:paraId="4310F992" w14:textId="77777777" w:rsidR="004F2DD4" w:rsidRPr="00AC5E16" w:rsidRDefault="004F2DD4" w:rsidP="00B80EBF">
            <w:pPr>
              <w:pStyle w:val="TableParagraph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425" w:type="dxa"/>
          </w:tcPr>
          <w:p w14:paraId="7D4335CB" w14:textId="4B1695EF" w:rsidR="004F2DD4" w:rsidRPr="00AC5E16" w:rsidRDefault="004F2DD4" w:rsidP="00B80EBF">
            <w:pPr>
              <w:pStyle w:val="TableParagraph"/>
              <w:ind w:left="10"/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426" w:type="dxa"/>
          </w:tcPr>
          <w:p w14:paraId="1673B232" w14:textId="77777777" w:rsidR="004F2DD4" w:rsidRPr="00AC5E16" w:rsidRDefault="004F2DD4" w:rsidP="00B80EBF">
            <w:pPr>
              <w:pStyle w:val="TableParagraph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425" w:type="dxa"/>
          </w:tcPr>
          <w:p w14:paraId="6F87EEF8" w14:textId="77777777" w:rsidR="004F2DD4" w:rsidRPr="00AC5E16" w:rsidRDefault="004F2DD4" w:rsidP="00B80EBF">
            <w:pPr>
              <w:pStyle w:val="TableParagraph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425" w:type="dxa"/>
          </w:tcPr>
          <w:p w14:paraId="4CE792E2" w14:textId="77777777" w:rsidR="004F2DD4" w:rsidRPr="00AC5E16" w:rsidRDefault="004F2DD4" w:rsidP="00B80EBF">
            <w:pPr>
              <w:pStyle w:val="TableParagraph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530" w:type="dxa"/>
          </w:tcPr>
          <w:p w14:paraId="6AFACC6E" w14:textId="77777777" w:rsidR="004F2DD4" w:rsidRPr="00AC5E16" w:rsidRDefault="004F2DD4" w:rsidP="00B80EBF">
            <w:pPr>
              <w:pStyle w:val="TableParagraph"/>
              <w:rPr>
                <w:rFonts w:ascii="Bookman Old Style" w:hAnsi="Bookman Old Style"/>
                <w:sz w:val="18"/>
                <w:szCs w:val="18"/>
              </w:rPr>
            </w:pPr>
          </w:p>
        </w:tc>
      </w:tr>
      <w:tr w:rsidR="004F2DD4" w:rsidRPr="00B80EBF" w14:paraId="527B1224" w14:textId="77777777" w:rsidTr="00A565ED">
        <w:trPr>
          <w:trHeight w:val="278"/>
        </w:trPr>
        <w:tc>
          <w:tcPr>
            <w:tcW w:w="470" w:type="dxa"/>
          </w:tcPr>
          <w:p w14:paraId="2C36A8F1" w14:textId="1F08CEDE" w:rsidR="004F2DD4" w:rsidRPr="00AC5E16" w:rsidRDefault="00A565ED" w:rsidP="00B80EBF">
            <w:pPr>
              <w:pStyle w:val="TableParagraph"/>
              <w:ind w:left="11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AC5E16">
              <w:rPr>
                <w:rFonts w:ascii="Bookman Old Style" w:hAnsi="Bookman Old Style"/>
                <w:sz w:val="18"/>
                <w:szCs w:val="18"/>
              </w:rPr>
              <w:t>5</w:t>
            </w:r>
          </w:p>
        </w:tc>
        <w:tc>
          <w:tcPr>
            <w:tcW w:w="7063" w:type="dxa"/>
          </w:tcPr>
          <w:p w14:paraId="47FBE970" w14:textId="77777777" w:rsidR="004F2DD4" w:rsidRPr="00AC5E16" w:rsidRDefault="003B0279" w:rsidP="00B80EBF">
            <w:pPr>
              <w:pStyle w:val="TableParagraph"/>
              <w:ind w:left="105"/>
              <w:rPr>
                <w:rFonts w:ascii="Bookman Old Style" w:hAnsi="Bookman Old Style"/>
                <w:sz w:val="18"/>
                <w:szCs w:val="18"/>
              </w:rPr>
            </w:pPr>
            <w:r w:rsidRPr="00AC5E16">
              <w:rPr>
                <w:rFonts w:ascii="Bookman Old Style" w:hAnsi="Bookman Old Style"/>
                <w:sz w:val="18"/>
                <w:szCs w:val="18"/>
              </w:rPr>
              <w:t>Appropriateness of the research/study method</w:t>
            </w:r>
          </w:p>
        </w:tc>
        <w:tc>
          <w:tcPr>
            <w:tcW w:w="425" w:type="dxa"/>
          </w:tcPr>
          <w:p w14:paraId="263736E5" w14:textId="77777777" w:rsidR="004F2DD4" w:rsidRPr="00AC5E16" w:rsidRDefault="004F2DD4" w:rsidP="00B80EBF">
            <w:pPr>
              <w:pStyle w:val="TableParagraph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425" w:type="dxa"/>
          </w:tcPr>
          <w:p w14:paraId="2F41B46D" w14:textId="3C82BD47" w:rsidR="004F2DD4" w:rsidRPr="00AC5E16" w:rsidRDefault="004F2DD4" w:rsidP="00B80EBF">
            <w:pPr>
              <w:pStyle w:val="TableParagraph"/>
              <w:ind w:left="10"/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426" w:type="dxa"/>
          </w:tcPr>
          <w:p w14:paraId="06B38D26" w14:textId="77777777" w:rsidR="004F2DD4" w:rsidRPr="00AC5E16" w:rsidRDefault="004F2DD4" w:rsidP="00B80EBF">
            <w:pPr>
              <w:pStyle w:val="TableParagraph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425" w:type="dxa"/>
          </w:tcPr>
          <w:p w14:paraId="313A8C39" w14:textId="77777777" w:rsidR="004F2DD4" w:rsidRPr="00AC5E16" w:rsidRDefault="004F2DD4" w:rsidP="00B80EBF">
            <w:pPr>
              <w:pStyle w:val="TableParagraph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425" w:type="dxa"/>
          </w:tcPr>
          <w:p w14:paraId="2E2240FF" w14:textId="77777777" w:rsidR="004F2DD4" w:rsidRPr="00AC5E16" w:rsidRDefault="004F2DD4" w:rsidP="00B80EBF">
            <w:pPr>
              <w:pStyle w:val="TableParagraph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530" w:type="dxa"/>
          </w:tcPr>
          <w:p w14:paraId="73244BC1" w14:textId="77777777" w:rsidR="004F2DD4" w:rsidRPr="00AC5E16" w:rsidRDefault="004F2DD4" w:rsidP="00B80EBF">
            <w:pPr>
              <w:pStyle w:val="TableParagraph"/>
              <w:rPr>
                <w:rFonts w:ascii="Bookman Old Style" w:hAnsi="Bookman Old Style"/>
                <w:sz w:val="18"/>
                <w:szCs w:val="18"/>
              </w:rPr>
            </w:pPr>
          </w:p>
        </w:tc>
      </w:tr>
      <w:tr w:rsidR="004F2DD4" w:rsidRPr="00B80EBF" w14:paraId="34E5844B" w14:textId="77777777" w:rsidTr="00A565ED">
        <w:trPr>
          <w:trHeight w:val="246"/>
        </w:trPr>
        <w:tc>
          <w:tcPr>
            <w:tcW w:w="470" w:type="dxa"/>
          </w:tcPr>
          <w:p w14:paraId="5673BFA0" w14:textId="5FE77886" w:rsidR="004F2DD4" w:rsidRPr="00AC5E16" w:rsidRDefault="00A565ED" w:rsidP="00B80EBF">
            <w:pPr>
              <w:pStyle w:val="TableParagraph"/>
              <w:ind w:left="11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AC5E16">
              <w:rPr>
                <w:rFonts w:ascii="Bookman Old Style" w:hAnsi="Bookman Old Style"/>
                <w:sz w:val="18"/>
                <w:szCs w:val="18"/>
              </w:rPr>
              <w:t>6</w:t>
            </w:r>
          </w:p>
        </w:tc>
        <w:tc>
          <w:tcPr>
            <w:tcW w:w="7063" w:type="dxa"/>
          </w:tcPr>
          <w:p w14:paraId="318B4115" w14:textId="7038A0FE" w:rsidR="004F2DD4" w:rsidRPr="00AC5E16" w:rsidRDefault="003B0279" w:rsidP="00B80EBF">
            <w:pPr>
              <w:pStyle w:val="TableParagraph"/>
              <w:ind w:left="105"/>
              <w:rPr>
                <w:rFonts w:ascii="Bookman Old Style" w:hAnsi="Bookman Old Style"/>
                <w:sz w:val="18"/>
                <w:szCs w:val="18"/>
              </w:rPr>
            </w:pPr>
            <w:r w:rsidRPr="00AC5E16">
              <w:rPr>
                <w:rFonts w:ascii="Bookman Old Style" w:hAnsi="Bookman Old Style"/>
                <w:sz w:val="18"/>
                <w:szCs w:val="18"/>
              </w:rPr>
              <w:t xml:space="preserve">Relevance and clarity of drawings, graphs </w:t>
            </w:r>
            <w:r w:rsidR="00D120B4" w:rsidRPr="00AC5E16">
              <w:rPr>
                <w:rFonts w:ascii="Bookman Old Style" w:hAnsi="Bookman Old Style"/>
                <w:sz w:val="18"/>
                <w:szCs w:val="18"/>
              </w:rPr>
              <w:t xml:space="preserve">and </w:t>
            </w:r>
            <w:r w:rsidR="00DA580B" w:rsidRPr="00AC5E16">
              <w:rPr>
                <w:rFonts w:ascii="Bookman Old Style" w:hAnsi="Bookman Old Style"/>
                <w:sz w:val="18"/>
                <w:szCs w:val="18"/>
              </w:rPr>
              <w:t xml:space="preserve">tables </w:t>
            </w:r>
          </w:p>
        </w:tc>
        <w:tc>
          <w:tcPr>
            <w:tcW w:w="425" w:type="dxa"/>
          </w:tcPr>
          <w:p w14:paraId="464C81F1" w14:textId="77777777" w:rsidR="004F2DD4" w:rsidRPr="00AC5E16" w:rsidRDefault="004F2DD4" w:rsidP="00B80EBF">
            <w:pPr>
              <w:pStyle w:val="TableParagraph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425" w:type="dxa"/>
          </w:tcPr>
          <w:p w14:paraId="0021E70D" w14:textId="7EA42342" w:rsidR="004F2DD4" w:rsidRPr="00AC5E16" w:rsidRDefault="004F2DD4" w:rsidP="00B80EBF">
            <w:pPr>
              <w:pStyle w:val="TableParagraph"/>
              <w:ind w:left="10"/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426" w:type="dxa"/>
          </w:tcPr>
          <w:p w14:paraId="2FA991CD" w14:textId="77777777" w:rsidR="004F2DD4" w:rsidRPr="00AC5E16" w:rsidRDefault="004F2DD4" w:rsidP="00B80EBF">
            <w:pPr>
              <w:pStyle w:val="TableParagraph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425" w:type="dxa"/>
          </w:tcPr>
          <w:p w14:paraId="174B222B" w14:textId="77777777" w:rsidR="004F2DD4" w:rsidRPr="00AC5E16" w:rsidRDefault="004F2DD4" w:rsidP="00B80EBF">
            <w:pPr>
              <w:pStyle w:val="TableParagraph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425" w:type="dxa"/>
          </w:tcPr>
          <w:p w14:paraId="386A926E" w14:textId="77777777" w:rsidR="004F2DD4" w:rsidRPr="00AC5E16" w:rsidRDefault="004F2DD4" w:rsidP="00B80EBF">
            <w:pPr>
              <w:pStyle w:val="TableParagraph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530" w:type="dxa"/>
          </w:tcPr>
          <w:p w14:paraId="6B805263" w14:textId="77777777" w:rsidR="004F2DD4" w:rsidRPr="00AC5E16" w:rsidRDefault="004F2DD4" w:rsidP="00B80EBF">
            <w:pPr>
              <w:pStyle w:val="TableParagraph"/>
              <w:rPr>
                <w:rFonts w:ascii="Bookman Old Style" w:hAnsi="Bookman Old Style"/>
                <w:sz w:val="18"/>
                <w:szCs w:val="18"/>
              </w:rPr>
            </w:pPr>
          </w:p>
        </w:tc>
      </w:tr>
      <w:tr w:rsidR="004F2DD4" w:rsidRPr="00B80EBF" w14:paraId="2CAE12BF" w14:textId="77777777" w:rsidTr="00A565ED">
        <w:trPr>
          <w:trHeight w:val="325"/>
        </w:trPr>
        <w:tc>
          <w:tcPr>
            <w:tcW w:w="470" w:type="dxa"/>
          </w:tcPr>
          <w:p w14:paraId="50D216A0" w14:textId="77777777" w:rsidR="004F2DD4" w:rsidRPr="00AC5E16" w:rsidRDefault="003B0279" w:rsidP="00B80EBF">
            <w:pPr>
              <w:pStyle w:val="TableParagraph"/>
              <w:ind w:left="11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AC5E16">
              <w:rPr>
                <w:rFonts w:ascii="Bookman Old Style" w:hAnsi="Bookman Old Style"/>
                <w:sz w:val="18"/>
                <w:szCs w:val="18"/>
              </w:rPr>
              <w:t>7</w:t>
            </w:r>
          </w:p>
        </w:tc>
        <w:tc>
          <w:tcPr>
            <w:tcW w:w="7063" w:type="dxa"/>
          </w:tcPr>
          <w:p w14:paraId="26BAD5CA" w14:textId="77777777" w:rsidR="004F2DD4" w:rsidRPr="00AC5E16" w:rsidRDefault="003B0279" w:rsidP="00B80EBF">
            <w:pPr>
              <w:pStyle w:val="TableParagraph"/>
              <w:ind w:left="105"/>
              <w:rPr>
                <w:rFonts w:ascii="Bookman Old Style" w:hAnsi="Bookman Old Style"/>
                <w:sz w:val="18"/>
                <w:szCs w:val="18"/>
              </w:rPr>
            </w:pPr>
            <w:r w:rsidRPr="00AC5E16">
              <w:rPr>
                <w:rFonts w:ascii="Bookman Old Style" w:hAnsi="Bookman Old Style"/>
                <w:sz w:val="18"/>
                <w:szCs w:val="18"/>
              </w:rPr>
              <w:t>Discussion and conclusions</w:t>
            </w:r>
          </w:p>
        </w:tc>
        <w:tc>
          <w:tcPr>
            <w:tcW w:w="425" w:type="dxa"/>
          </w:tcPr>
          <w:p w14:paraId="68A85BCE" w14:textId="77777777" w:rsidR="004F2DD4" w:rsidRPr="00AC5E16" w:rsidRDefault="004F2DD4" w:rsidP="00B80EBF">
            <w:pPr>
              <w:pStyle w:val="TableParagraph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425" w:type="dxa"/>
          </w:tcPr>
          <w:p w14:paraId="1DD6DB3C" w14:textId="0FB9DF11" w:rsidR="004F2DD4" w:rsidRPr="00AC5E16" w:rsidRDefault="004F2DD4" w:rsidP="00B80EBF">
            <w:pPr>
              <w:pStyle w:val="TableParagraph"/>
              <w:ind w:left="10"/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426" w:type="dxa"/>
          </w:tcPr>
          <w:p w14:paraId="56A547C4" w14:textId="77777777" w:rsidR="004F2DD4" w:rsidRPr="00AC5E16" w:rsidRDefault="004F2DD4" w:rsidP="00B80EBF">
            <w:pPr>
              <w:pStyle w:val="TableParagraph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425" w:type="dxa"/>
          </w:tcPr>
          <w:p w14:paraId="1DBF022C" w14:textId="77777777" w:rsidR="004F2DD4" w:rsidRPr="00AC5E16" w:rsidRDefault="004F2DD4" w:rsidP="00B80EBF">
            <w:pPr>
              <w:pStyle w:val="TableParagraph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425" w:type="dxa"/>
          </w:tcPr>
          <w:p w14:paraId="43C30EE7" w14:textId="77777777" w:rsidR="004F2DD4" w:rsidRPr="00AC5E16" w:rsidRDefault="004F2DD4" w:rsidP="00B80EBF">
            <w:pPr>
              <w:pStyle w:val="TableParagraph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530" w:type="dxa"/>
          </w:tcPr>
          <w:p w14:paraId="2D1F813F" w14:textId="77777777" w:rsidR="004F2DD4" w:rsidRPr="00AC5E16" w:rsidRDefault="004F2DD4" w:rsidP="00B80EBF">
            <w:pPr>
              <w:pStyle w:val="TableParagraph"/>
              <w:rPr>
                <w:rFonts w:ascii="Bookman Old Style" w:hAnsi="Bookman Old Style"/>
                <w:sz w:val="18"/>
                <w:szCs w:val="18"/>
              </w:rPr>
            </w:pPr>
          </w:p>
        </w:tc>
      </w:tr>
      <w:tr w:rsidR="004F2DD4" w:rsidRPr="00B80EBF" w14:paraId="18D48562" w14:textId="77777777" w:rsidTr="00A565ED">
        <w:trPr>
          <w:trHeight w:val="330"/>
        </w:trPr>
        <w:tc>
          <w:tcPr>
            <w:tcW w:w="470" w:type="dxa"/>
          </w:tcPr>
          <w:p w14:paraId="2D120074" w14:textId="77777777" w:rsidR="004F2DD4" w:rsidRPr="00AC5E16" w:rsidRDefault="003B0279" w:rsidP="00B80EBF">
            <w:pPr>
              <w:pStyle w:val="TableParagraph"/>
              <w:ind w:left="11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AC5E16">
              <w:rPr>
                <w:rFonts w:ascii="Bookman Old Style" w:hAnsi="Bookman Old Style"/>
                <w:sz w:val="18"/>
                <w:szCs w:val="18"/>
              </w:rPr>
              <w:t>8</w:t>
            </w:r>
          </w:p>
        </w:tc>
        <w:tc>
          <w:tcPr>
            <w:tcW w:w="7063" w:type="dxa"/>
          </w:tcPr>
          <w:p w14:paraId="26A83E87" w14:textId="629A30A3" w:rsidR="004F2DD4" w:rsidRPr="00AC5E16" w:rsidRDefault="003B0279" w:rsidP="00B80EBF">
            <w:pPr>
              <w:pStyle w:val="TableParagraph"/>
              <w:ind w:left="105"/>
              <w:rPr>
                <w:rFonts w:ascii="Bookman Old Style" w:hAnsi="Bookman Old Style"/>
                <w:sz w:val="18"/>
                <w:szCs w:val="18"/>
              </w:rPr>
            </w:pPr>
            <w:r w:rsidRPr="00AC5E16">
              <w:rPr>
                <w:rFonts w:ascii="Bookman Old Style" w:hAnsi="Bookman Old Style"/>
                <w:sz w:val="18"/>
                <w:szCs w:val="18"/>
              </w:rPr>
              <w:t>Reference list, adequate and correctly cited</w:t>
            </w:r>
            <w:r w:rsidR="00B02CA8" w:rsidRPr="00AC5E16">
              <w:rPr>
                <w:rFonts w:ascii="Bookman Old Style" w:hAnsi="Bookman Old Style"/>
                <w:sz w:val="18"/>
                <w:szCs w:val="18"/>
              </w:rPr>
              <w:t xml:space="preserve"> based on journal GFA’s</w:t>
            </w:r>
          </w:p>
        </w:tc>
        <w:tc>
          <w:tcPr>
            <w:tcW w:w="425" w:type="dxa"/>
          </w:tcPr>
          <w:p w14:paraId="1F739976" w14:textId="77777777" w:rsidR="004F2DD4" w:rsidRPr="00AC5E16" w:rsidRDefault="004F2DD4" w:rsidP="00B80EBF">
            <w:pPr>
              <w:pStyle w:val="TableParagraph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425" w:type="dxa"/>
          </w:tcPr>
          <w:p w14:paraId="30D3043B" w14:textId="68AF5395" w:rsidR="004F2DD4" w:rsidRPr="00AC5E16" w:rsidRDefault="004F2DD4" w:rsidP="00B80EBF">
            <w:pPr>
              <w:pStyle w:val="TableParagraph"/>
              <w:ind w:left="10"/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426" w:type="dxa"/>
          </w:tcPr>
          <w:p w14:paraId="2A562666" w14:textId="77777777" w:rsidR="004F2DD4" w:rsidRPr="00AC5E16" w:rsidRDefault="004F2DD4" w:rsidP="00B80EBF">
            <w:pPr>
              <w:pStyle w:val="TableParagraph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425" w:type="dxa"/>
          </w:tcPr>
          <w:p w14:paraId="460BDE29" w14:textId="77777777" w:rsidR="004F2DD4" w:rsidRPr="00AC5E16" w:rsidRDefault="004F2DD4" w:rsidP="00B80EBF">
            <w:pPr>
              <w:pStyle w:val="TableParagraph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425" w:type="dxa"/>
          </w:tcPr>
          <w:p w14:paraId="5056B332" w14:textId="77777777" w:rsidR="004F2DD4" w:rsidRPr="00AC5E16" w:rsidRDefault="004F2DD4" w:rsidP="00B80EBF">
            <w:pPr>
              <w:pStyle w:val="TableParagraph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530" w:type="dxa"/>
          </w:tcPr>
          <w:p w14:paraId="29255903" w14:textId="77777777" w:rsidR="004F2DD4" w:rsidRPr="00AC5E16" w:rsidRDefault="004F2DD4" w:rsidP="00B80EBF">
            <w:pPr>
              <w:pStyle w:val="TableParagraph"/>
              <w:rPr>
                <w:rFonts w:ascii="Bookman Old Style" w:hAnsi="Bookman Old Style"/>
                <w:sz w:val="18"/>
                <w:szCs w:val="18"/>
              </w:rPr>
            </w:pPr>
          </w:p>
        </w:tc>
      </w:tr>
      <w:tr w:rsidR="004F2DD4" w:rsidRPr="00B80EBF" w14:paraId="15B444A1" w14:textId="77777777" w:rsidTr="00A565ED">
        <w:trPr>
          <w:trHeight w:val="147"/>
        </w:trPr>
        <w:tc>
          <w:tcPr>
            <w:tcW w:w="470" w:type="dxa"/>
          </w:tcPr>
          <w:p w14:paraId="2C0DCA68" w14:textId="77777777" w:rsidR="004F2DD4" w:rsidRPr="00AC5E16" w:rsidRDefault="003B0279" w:rsidP="00B80EBF">
            <w:pPr>
              <w:pStyle w:val="TableParagraph"/>
              <w:ind w:left="11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AC5E16">
              <w:rPr>
                <w:rFonts w:ascii="Bookman Old Style" w:hAnsi="Bookman Old Style"/>
                <w:sz w:val="18"/>
                <w:szCs w:val="18"/>
              </w:rPr>
              <w:t>9</w:t>
            </w:r>
          </w:p>
        </w:tc>
        <w:tc>
          <w:tcPr>
            <w:tcW w:w="7063" w:type="dxa"/>
          </w:tcPr>
          <w:p w14:paraId="1BF44F3D" w14:textId="77777777" w:rsidR="004F2DD4" w:rsidRPr="00AC5E16" w:rsidRDefault="003B0279" w:rsidP="00B80EBF">
            <w:pPr>
              <w:pStyle w:val="TableParagraph"/>
              <w:ind w:left="105"/>
              <w:rPr>
                <w:rFonts w:ascii="Bookman Old Style" w:hAnsi="Bookman Old Style"/>
                <w:sz w:val="18"/>
                <w:szCs w:val="18"/>
              </w:rPr>
            </w:pPr>
            <w:r w:rsidRPr="00AC5E16">
              <w:rPr>
                <w:rFonts w:ascii="Bookman Old Style" w:hAnsi="Bookman Old Style"/>
                <w:sz w:val="18"/>
                <w:szCs w:val="18"/>
              </w:rPr>
              <w:t>Free of any ethical issues and plagiarism</w:t>
            </w:r>
            <w:r w:rsidR="006E3958" w:rsidRPr="00AC5E16">
              <w:rPr>
                <w:rFonts w:ascii="Bookman Old Style" w:hAnsi="Bookman Old Style"/>
                <w:sz w:val="18"/>
                <w:szCs w:val="18"/>
              </w:rPr>
              <w:t xml:space="preserve"> (max. 25% exclude authors’ identity and references)</w:t>
            </w:r>
          </w:p>
          <w:p w14:paraId="281ACE66" w14:textId="3C61B163" w:rsidR="006E3958" w:rsidRPr="00AC5E16" w:rsidRDefault="006E3958" w:rsidP="00B80EBF">
            <w:pPr>
              <w:pStyle w:val="TableParagraph"/>
              <w:ind w:left="105"/>
              <w:rPr>
                <w:rFonts w:ascii="Bookman Old Style" w:hAnsi="Bookman Old Style"/>
                <w:sz w:val="18"/>
                <w:szCs w:val="18"/>
              </w:rPr>
            </w:pPr>
            <w:r w:rsidRPr="00AC5E16">
              <w:rPr>
                <w:rFonts w:ascii="Bookman Old Style" w:hAnsi="Bookman Old Style"/>
                <w:i/>
                <w:sz w:val="18"/>
                <w:szCs w:val="18"/>
              </w:rPr>
              <w:t xml:space="preserve">Note: editorial team will check plagiarism separately). </w:t>
            </w:r>
            <w:r w:rsidRPr="00AC5E16">
              <w:rPr>
                <w:rFonts w:ascii="Bookman Old Style" w:hAnsi="Bookman Old Style"/>
                <w:sz w:val="18"/>
                <w:szCs w:val="18"/>
              </w:rPr>
              <w:t xml:space="preserve"> You may leave this item</w:t>
            </w:r>
          </w:p>
        </w:tc>
        <w:tc>
          <w:tcPr>
            <w:tcW w:w="425" w:type="dxa"/>
          </w:tcPr>
          <w:p w14:paraId="276CF7FF" w14:textId="77777777" w:rsidR="004F2DD4" w:rsidRPr="00AC5E16" w:rsidRDefault="004F2DD4" w:rsidP="00B80EBF">
            <w:pPr>
              <w:pStyle w:val="TableParagraph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425" w:type="dxa"/>
          </w:tcPr>
          <w:p w14:paraId="1A72BC6B" w14:textId="2926751D" w:rsidR="004F2DD4" w:rsidRPr="00AC5E16" w:rsidRDefault="004F2DD4" w:rsidP="00B80EBF">
            <w:pPr>
              <w:pStyle w:val="TableParagraph"/>
              <w:ind w:left="10"/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426" w:type="dxa"/>
          </w:tcPr>
          <w:p w14:paraId="3EB312FD" w14:textId="77777777" w:rsidR="004F2DD4" w:rsidRPr="00AC5E16" w:rsidRDefault="004F2DD4" w:rsidP="00B80EBF">
            <w:pPr>
              <w:pStyle w:val="TableParagraph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425" w:type="dxa"/>
          </w:tcPr>
          <w:p w14:paraId="76EC3DA3" w14:textId="77777777" w:rsidR="004F2DD4" w:rsidRPr="00AC5E16" w:rsidRDefault="004F2DD4" w:rsidP="00B80EBF">
            <w:pPr>
              <w:pStyle w:val="TableParagraph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425" w:type="dxa"/>
          </w:tcPr>
          <w:p w14:paraId="60058C3A" w14:textId="77777777" w:rsidR="004F2DD4" w:rsidRPr="00AC5E16" w:rsidRDefault="004F2DD4" w:rsidP="00B80EBF">
            <w:pPr>
              <w:pStyle w:val="TableParagraph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530" w:type="dxa"/>
          </w:tcPr>
          <w:p w14:paraId="4FE16A35" w14:textId="77777777" w:rsidR="004F2DD4" w:rsidRPr="00AC5E16" w:rsidRDefault="004F2DD4" w:rsidP="00B80EBF">
            <w:pPr>
              <w:pStyle w:val="TableParagraph"/>
              <w:rPr>
                <w:rFonts w:ascii="Bookman Old Style" w:hAnsi="Bookman Old Style"/>
                <w:sz w:val="18"/>
                <w:szCs w:val="18"/>
              </w:rPr>
            </w:pPr>
          </w:p>
        </w:tc>
      </w:tr>
    </w:tbl>
    <w:p w14:paraId="3FB99201" w14:textId="06909DD2" w:rsidR="004F2DD4" w:rsidRPr="00B80EBF" w:rsidRDefault="004F2DD4" w:rsidP="00D120B4">
      <w:pPr>
        <w:pStyle w:val="BodyText"/>
        <w:rPr>
          <w:rFonts w:ascii="Bookman Old Style" w:hAnsi="Bookman Old Style"/>
          <w:b/>
          <w:sz w:val="20"/>
          <w:szCs w:val="20"/>
        </w:rPr>
      </w:pPr>
    </w:p>
    <w:p w14:paraId="4D230F12" w14:textId="77777777" w:rsidR="004F2DD4" w:rsidRPr="00B80EBF" w:rsidRDefault="003B0279" w:rsidP="00D120B4">
      <w:pPr>
        <w:pStyle w:val="Heading1"/>
        <w:spacing w:before="0"/>
        <w:rPr>
          <w:rFonts w:ascii="Bookman Old Style" w:hAnsi="Bookman Old Style"/>
          <w:sz w:val="20"/>
          <w:szCs w:val="20"/>
        </w:rPr>
      </w:pPr>
      <w:r w:rsidRPr="00B80EBF">
        <w:rPr>
          <w:rFonts w:ascii="Bookman Old Style" w:hAnsi="Bookman Old Style"/>
          <w:sz w:val="20"/>
          <w:szCs w:val="20"/>
        </w:rPr>
        <w:t>Recommendation</w:t>
      </w:r>
    </w:p>
    <w:p w14:paraId="55061628" w14:textId="28EDF745" w:rsidR="004F2DD4" w:rsidRPr="00B80EBF" w:rsidRDefault="00B45097" w:rsidP="00D120B4">
      <w:pPr>
        <w:pStyle w:val="ListParagraph"/>
        <w:numPr>
          <w:ilvl w:val="0"/>
          <w:numId w:val="2"/>
        </w:numPr>
        <w:tabs>
          <w:tab w:val="left" w:pos="435"/>
        </w:tabs>
        <w:spacing w:before="0"/>
        <w:ind w:hanging="213"/>
        <w:rPr>
          <w:rFonts w:ascii="Bookman Old Style" w:hAnsi="Bookman Old Style"/>
          <w:sz w:val="20"/>
          <w:szCs w:val="20"/>
        </w:rPr>
      </w:pPr>
      <w:r w:rsidRPr="00B80EBF">
        <w:rPr>
          <w:rFonts w:ascii="Bookman Old Style" w:hAnsi="Bookman Old Style"/>
          <w:sz w:val="20"/>
          <w:szCs w:val="20"/>
        </w:rPr>
        <w:t>Accepted</w:t>
      </w:r>
    </w:p>
    <w:p w14:paraId="658CD698" w14:textId="7DAEBD4F" w:rsidR="004F2DD4" w:rsidRPr="00B80EBF" w:rsidRDefault="003B0279" w:rsidP="00D120B4">
      <w:pPr>
        <w:pStyle w:val="ListParagraph"/>
        <w:numPr>
          <w:ilvl w:val="0"/>
          <w:numId w:val="2"/>
        </w:numPr>
        <w:tabs>
          <w:tab w:val="left" w:pos="435"/>
        </w:tabs>
        <w:spacing w:before="0"/>
        <w:ind w:hanging="213"/>
        <w:rPr>
          <w:rFonts w:ascii="Bookman Old Style" w:hAnsi="Bookman Old Style"/>
          <w:sz w:val="20"/>
          <w:szCs w:val="20"/>
        </w:rPr>
      </w:pPr>
      <w:r w:rsidRPr="00B80EBF">
        <w:rPr>
          <w:rFonts w:ascii="Bookman Old Style" w:hAnsi="Bookman Old Style"/>
          <w:sz w:val="20"/>
          <w:szCs w:val="20"/>
        </w:rPr>
        <w:t>Publish In Minor, Required Changes</w:t>
      </w:r>
    </w:p>
    <w:p w14:paraId="67116BCB" w14:textId="77777777" w:rsidR="004F2DD4" w:rsidRPr="00B80EBF" w:rsidRDefault="003B0279" w:rsidP="00D120B4">
      <w:pPr>
        <w:pStyle w:val="ListParagraph"/>
        <w:numPr>
          <w:ilvl w:val="0"/>
          <w:numId w:val="2"/>
        </w:numPr>
        <w:tabs>
          <w:tab w:val="left" w:pos="434"/>
        </w:tabs>
        <w:spacing w:before="0"/>
        <w:ind w:left="433"/>
        <w:rPr>
          <w:rFonts w:ascii="Bookman Old Style" w:hAnsi="Bookman Old Style"/>
          <w:sz w:val="20"/>
          <w:szCs w:val="20"/>
        </w:rPr>
      </w:pPr>
      <w:r w:rsidRPr="00B80EBF">
        <w:rPr>
          <w:rFonts w:ascii="Bookman Old Style" w:hAnsi="Bookman Old Style"/>
          <w:sz w:val="20"/>
          <w:szCs w:val="20"/>
        </w:rPr>
        <w:t>Review Again After Major Changes</w:t>
      </w:r>
    </w:p>
    <w:p w14:paraId="22613E23" w14:textId="4F6B7E5C" w:rsidR="004F2DD4" w:rsidRPr="00B80EBF" w:rsidRDefault="003B0279" w:rsidP="00D120B4">
      <w:pPr>
        <w:pStyle w:val="ListParagraph"/>
        <w:numPr>
          <w:ilvl w:val="0"/>
          <w:numId w:val="2"/>
        </w:numPr>
        <w:tabs>
          <w:tab w:val="left" w:pos="434"/>
        </w:tabs>
        <w:spacing w:before="0"/>
        <w:ind w:left="433"/>
        <w:rPr>
          <w:rFonts w:ascii="Bookman Old Style" w:hAnsi="Bookman Old Style"/>
          <w:sz w:val="20"/>
          <w:szCs w:val="20"/>
        </w:rPr>
      </w:pPr>
      <w:r w:rsidRPr="00B80EBF">
        <w:rPr>
          <w:rFonts w:ascii="Bookman Old Style" w:hAnsi="Bookman Old Style"/>
          <w:sz w:val="20"/>
          <w:szCs w:val="20"/>
        </w:rPr>
        <w:t xml:space="preserve">Reject (Paper </w:t>
      </w:r>
      <w:r w:rsidR="006E3958" w:rsidRPr="00B80EBF">
        <w:rPr>
          <w:rFonts w:ascii="Bookman Old Style" w:hAnsi="Bookman Old Style"/>
          <w:sz w:val="20"/>
          <w:szCs w:val="20"/>
        </w:rPr>
        <w:t>i</w:t>
      </w:r>
      <w:r w:rsidRPr="00B80EBF">
        <w:rPr>
          <w:rFonts w:ascii="Bookman Old Style" w:hAnsi="Bookman Old Style"/>
          <w:sz w:val="20"/>
          <w:szCs w:val="20"/>
        </w:rPr>
        <w:t xml:space="preserve">s </w:t>
      </w:r>
      <w:r w:rsidR="006E3958" w:rsidRPr="00B80EBF">
        <w:rPr>
          <w:rFonts w:ascii="Bookman Old Style" w:hAnsi="Bookman Old Style"/>
          <w:sz w:val="20"/>
          <w:szCs w:val="20"/>
        </w:rPr>
        <w:t>n</w:t>
      </w:r>
      <w:r w:rsidRPr="00B80EBF">
        <w:rPr>
          <w:rFonts w:ascii="Bookman Old Style" w:hAnsi="Bookman Old Style"/>
          <w:sz w:val="20"/>
          <w:szCs w:val="20"/>
        </w:rPr>
        <w:t xml:space="preserve">ot Sufficient </w:t>
      </w:r>
      <w:r w:rsidR="00B45097" w:rsidRPr="00B80EBF">
        <w:rPr>
          <w:rFonts w:ascii="Bookman Old Style" w:hAnsi="Bookman Old Style"/>
          <w:sz w:val="20"/>
          <w:szCs w:val="20"/>
        </w:rPr>
        <w:t xml:space="preserve">of </w:t>
      </w:r>
      <w:r w:rsidRPr="00B80EBF">
        <w:rPr>
          <w:rFonts w:ascii="Bookman Old Style" w:hAnsi="Bookman Old Style"/>
          <w:sz w:val="20"/>
          <w:szCs w:val="20"/>
        </w:rPr>
        <w:t xml:space="preserve">Quality or Novelty to </w:t>
      </w:r>
      <w:r w:rsidR="006E3958" w:rsidRPr="00B80EBF">
        <w:rPr>
          <w:rFonts w:ascii="Bookman Old Style" w:hAnsi="Bookman Old Style"/>
          <w:sz w:val="20"/>
          <w:szCs w:val="20"/>
        </w:rPr>
        <w:t>b</w:t>
      </w:r>
      <w:r w:rsidRPr="00B80EBF">
        <w:rPr>
          <w:rFonts w:ascii="Bookman Old Style" w:hAnsi="Bookman Old Style"/>
          <w:sz w:val="20"/>
          <w:szCs w:val="20"/>
        </w:rPr>
        <w:t xml:space="preserve">e </w:t>
      </w:r>
      <w:r w:rsidR="006E3958" w:rsidRPr="00B80EBF">
        <w:rPr>
          <w:rFonts w:ascii="Bookman Old Style" w:hAnsi="Bookman Old Style"/>
          <w:sz w:val="20"/>
          <w:szCs w:val="20"/>
        </w:rPr>
        <w:t>p</w:t>
      </w:r>
      <w:r w:rsidRPr="00B80EBF">
        <w:rPr>
          <w:rFonts w:ascii="Bookman Old Style" w:hAnsi="Bookman Old Style"/>
          <w:sz w:val="20"/>
          <w:szCs w:val="20"/>
        </w:rPr>
        <w:t xml:space="preserve">ublished </w:t>
      </w:r>
      <w:r w:rsidR="006E3958" w:rsidRPr="00B80EBF">
        <w:rPr>
          <w:rFonts w:ascii="Bookman Old Style" w:hAnsi="Bookman Old Style"/>
          <w:sz w:val="20"/>
          <w:szCs w:val="20"/>
        </w:rPr>
        <w:t>i</w:t>
      </w:r>
      <w:r w:rsidRPr="00B80EBF">
        <w:rPr>
          <w:rFonts w:ascii="Bookman Old Style" w:hAnsi="Bookman Old Style"/>
          <w:sz w:val="20"/>
          <w:szCs w:val="20"/>
        </w:rPr>
        <w:t xml:space="preserve">n </w:t>
      </w:r>
      <w:r w:rsidR="006E3958" w:rsidRPr="00B80EBF">
        <w:rPr>
          <w:rFonts w:ascii="Bookman Old Style" w:hAnsi="Bookman Old Style"/>
          <w:b/>
          <w:sz w:val="20"/>
          <w:szCs w:val="20"/>
        </w:rPr>
        <w:t>PISTON-JT</w:t>
      </w:r>
      <w:r w:rsidRPr="00B80EBF">
        <w:rPr>
          <w:rFonts w:ascii="Bookman Old Style" w:hAnsi="Bookman Old Style"/>
          <w:sz w:val="20"/>
          <w:szCs w:val="20"/>
        </w:rPr>
        <w:t>)</w:t>
      </w:r>
      <w:bookmarkStart w:id="0" w:name="_GoBack"/>
      <w:bookmarkEnd w:id="0"/>
    </w:p>
    <w:p w14:paraId="07999411" w14:textId="0528DF00" w:rsidR="004F2DD4" w:rsidRPr="00B80EBF" w:rsidRDefault="003B0279">
      <w:pPr>
        <w:pStyle w:val="ListParagraph"/>
        <w:numPr>
          <w:ilvl w:val="0"/>
          <w:numId w:val="2"/>
        </w:numPr>
        <w:tabs>
          <w:tab w:val="left" w:pos="434"/>
        </w:tabs>
        <w:ind w:left="433"/>
        <w:rPr>
          <w:rFonts w:ascii="Bookman Old Style" w:hAnsi="Bookman Old Style"/>
          <w:sz w:val="20"/>
          <w:szCs w:val="20"/>
        </w:rPr>
      </w:pPr>
      <w:r w:rsidRPr="00B80EBF">
        <w:rPr>
          <w:rFonts w:ascii="Bookman Old Style" w:hAnsi="Bookman Old Style"/>
          <w:sz w:val="20"/>
          <w:szCs w:val="20"/>
        </w:rPr>
        <w:t xml:space="preserve">Reject (A Major Rewrite </w:t>
      </w:r>
      <w:r w:rsidR="006E3958" w:rsidRPr="00B80EBF">
        <w:rPr>
          <w:rFonts w:ascii="Bookman Old Style" w:hAnsi="Bookman Old Style"/>
          <w:sz w:val="20"/>
          <w:szCs w:val="20"/>
        </w:rPr>
        <w:t>i</w:t>
      </w:r>
      <w:r w:rsidRPr="00B80EBF">
        <w:rPr>
          <w:rFonts w:ascii="Bookman Old Style" w:hAnsi="Bookman Old Style"/>
          <w:sz w:val="20"/>
          <w:szCs w:val="20"/>
        </w:rPr>
        <w:t xml:space="preserve">s </w:t>
      </w:r>
      <w:r w:rsidR="006E3958" w:rsidRPr="00B80EBF">
        <w:rPr>
          <w:rFonts w:ascii="Bookman Old Style" w:hAnsi="Bookman Old Style"/>
          <w:sz w:val="20"/>
          <w:szCs w:val="20"/>
        </w:rPr>
        <w:t>r</w:t>
      </w:r>
      <w:r w:rsidRPr="00B80EBF">
        <w:rPr>
          <w:rFonts w:ascii="Bookman Old Style" w:hAnsi="Bookman Old Style"/>
          <w:sz w:val="20"/>
          <w:szCs w:val="20"/>
        </w:rPr>
        <w:t xml:space="preserve">equired; </w:t>
      </w:r>
      <w:r w:rsidR="006E3958" w:rsidRPr="00B80EBF">
        <w:rPr>
          <w:rFonts w:ascii="Bookman Old Style" w:hAnsi="Bookman Old Style"/>
          <w:sz w:val="20"/>
          <w:szCs w:val="20"/>
        </w:rPr>
        <w:t>e</w:t>
      </w:r>
      <w:r w:rsidRPr="00B80EBF">
        <w:rPr>
          <w:rFonts w:ascii="Bookman Old Style" w:hAnsi="Bookman Old Style"/>
          <w:sz w:val="20"/>
          <w:szCs w:val="20"/>
        </w:rPr>
        <w:t xml:space="preserve">ncourage </w:t>
      </w:r>
      <w:r w:rsidR="006E3958" w:rsidRPr="00B80EBF">
        <w:rPr>
          <w:rFonts w:ascii="Bookman Old Style" w:hAnsi="Bookman Old Style"/>
          <w:sz w:val="20"/>
          <w:szCs w:val="20"/>
        </w:rPr>
        <w:t>r</w:t>
      </w:r>
      <w:r w:rsidRPr="00B80EBF">
        <w:rPr>
          <w:rFonts w:ascii="Bookman Old Style" w:hAnsi="Bookman Old Style"/>
          <w:sz w:val="20"/>
          <w:szCs w:val="20"/>
        </w:rPr>
        <w:t>esubmission)</w:t>
      </w:r>
    </w:p>
    <w:p w14:paraId="6A01480A" w14:textId="2EBA3799" w:rsidR="00DA580B" w:rsidRPr="00B80EBF" w:rsidRDefault="00DA580B" w:rsidP="00DA580B">
      <w:pPr>
        <w:pStyle w:val="ListParagraph"/>
        <w:numPr>
          <w:ilvl w:val="0"/>
          <w:numId w:val="2"/>
        </w:numPr>
        <w:tabs>
          <w:tab w:val="left" w:pos="434"/>
        </w:tabs>
        <w:spacing w:before="12"/>
        <w:ind w:left="433"/>
        <w:rPr>
          <w:rFonts w:ascii="Bookman Old Style" w:hAnsi="Bookman Old Style"/>
          <w:sz w:val="20"/>
          <w:szCs w:val="20"/>
        </w:rPr>
      </w:pPr>
      <w:r w:rsidRPr="00B80EBF">
        <w:rPr>
          <w:rFonts w:ascii="Bookman Old Style" w:hAnsi="Bookman Old Style"/>
          <w:sz w:val="20"/>
          <w:szCs w:val="20"/>
        </w:rPr>
        <w:t xml:space="preserve">Reject (Paper </w:t>
      </w:r>
      <w:r w:rsidR="006E3958" w:rsidRPr="00B80EBF">
        <w:rPr>
          <w:rFonts w:ascii="Bookman Old Style" w:hAnsi="Bookman Old Style"/>
          <w:sz w:val="20"/>
          <w:szCs w:val="20"/>
        </w:rPr>
        <w:t>i</w:t>
      </w:r>
      <w:r w:rsidRPr="00B80EBF">
        <w:rPr>
          <w:rFonts w:ascii="Bookman Old Style" w:hAnsi="Bookman Old Style"/>
          <w:sz w:val="20"/>
          <w:szCs w:val="20"/>
        </w:rPr>
        <w:t xml:space="preserve">s </w:t>
      </w:r>
      <w:r w:rsidR="006E3958" w:rsidRPr="00B80EBF">
        <w:rPr>
          <w:rFonts w:ascii="Bookman Old Style" w:hAnsi="Bookman Old Style"/>
          <w:sz w:val="20"/>
          <w:szCs w:val="20"/>
        </w:rPr>
        <w:t>seriously</w:t>
      </w:r>
      <w:r w:rsidRPr="00B80EBF">
        <w:rPr>
          <w:rFonts w:ascii="Bookman Old Style" w:hAnsi="Bookman Old Style"/>
          <w:sz w:val="20"/>
          <w:szCs w:val="20"/>
        </w:rPr>
        <w:t xml:space="preserve"> </w:t>
      </w:r>
      <w:r w:rsidR="006E3958" w:rsidRPr="00B80EBF">
        <w:rPr>
          <w:rFonts w:ascii="Bookman Old Style" w:hAnsi="Bookman Old Style"/>
          <w:sz w:val="20"/>
          <w:szCs w:val="20"/>
        </w:rPr>
        <w:t>flawed</w:t>
      </w:r>
      <w:r w:rsidRPr="00B80EBF">
        <w:rPr>
          <w:rFonts w:ascii="Bookman Old Style" w:hAnsi="Bookman Old Style"/>
          <w:sz w:val="20"/>
          <w:szCs w:val="20"/>
        </w:rPr>
        <w:t xml:space="preserve">; </w:t>
      </w:r>
      <w:r w:rsidR="006E3958" w:rsidRPr="00B80EBF">
        <w:rPr>
          <w:rFonts w:ascii="Bookman Old Style" w:hAnsi="Bookman Old Style"/>
          <w:sz w:val="20"/>
          <w:szCs w:val="20"/>
        </w:rPr>
        <w:t>out of scope</w:t>
      </w:r>
      <w:r w:rsidR="006E3958" w:rsidRPr="00B80EBF">
        <w:rPr>
          <w:rFonts w:ascii="Bookman Old Style" w:hAnsi="Bookman Old Style"/>
          <w:sz w:val="20"/>
          <w:szCs w:val="20"/>
        </w:rPr>
        <w:t>,</w:t>
      </w:r>
      <w:r w:rsidR="006E3958" w:rsidRPr="00B80EBF">
        <w:rPr>
          <w:rFonts w:ascii="Bookman Old Style" w:hAnsi="Bookman Old Style"/>
          <w:sz w:val="20"/>
          <w:szCs w:val="20"/>
        </w:rPr>
        <w:t xml:space="preserve"> </w:t>
      </w:r>
      <w:r w:rsidR="006E3958" w:rsidRPr="00B80EBF">
        <w:rPr>
          <w:rFonts w:ascii="Bookman Old Style" w:hAnsi="Bookman Old Style"/>
          <w:sz w:val="20"/>
          <w:szCs w:val="20"/>
        </w:rPr>
        <w:t>d</w:t>
      </w:r>
      <w:r w:rsidRPr="00B80EBF">
        <w:rPr>
          <w:rFonts w:ascii="Bookman Old Style" w:hAnsi="Bookman Old Style"/>
          <w:sz w:val="20"/>
          <w:szCs w:val="20"/>
        </w:rPr>
        <w:t xml:space="preserve">o </w:t>
      </w:r>
      <w:r w:rsidR="006E3958" w:rsidRPr="00B80EBF">
        <w:rPr>
          <w:rFonts w:ascii="Bookman Old Style" w:hAnsi="Bookman Old Style"/>
          <w:sz w:val="20"/>
          <w:szCs w:val="20"/>
        </w:rPr>
        <w:t>n</w:t>
      </w:r>
      <w:r w:rsidRPr="00B80EBF">
        <w:rPr>
          <w:rFonts w:ascii="Bookman Old Style" w:hAnsi="Bookman Old Style"/>
          <w:sz w:val="20"/>
          <w:szCs w:val="20"/>
        </w:rPr>
        <w:t xml:space="preserve">ot </w:t>
      </w:r>
      <w:r w:rsidR="006E3958" w:rsidRPr="00B80EBF">
        <w:rPr>
          <w:rFonts w:ascii="Bookman Old Style" w:hAnsi="Bookman Old Style"/>
          <w:sz w:val="20"/>
          <w:szCs w:val="20"/>
        </w:rPr>
        <w:t>e</w:t>
      </w:r>
      <w:r w:rsidRPr="00B80EBF">
        <w:rPr>
          <w:rFonts w:ascii="Bookman Old Style" w:hAnsi="Bookman Old Style"/>
          <w:sz w:val="20"/>
          <w:szCs w:val="20"/>
        </w:rPr>
        <w:t xml:space="preserve">ncourage </w:t>
      </w:r>
      <w:r w:rsidR="006E3958" w:rsidRPr="00B80EBF">
        <w:rPr>
          <w:rFonts w:ascii="Bookman Old Style" w:hAnsi="Bookman Old Style"/>
          <w:sz w:val="20"/>
          <w:szCs w:val="20"/>
        </w:rPr>
        <w:t>r</w:t>
      </w:r>
      <w:r w:rsidRPr="00B80EBF">
        <w:rPr>
          <w:rFonts w:ascii="Bookman Old Style" w:hAnsi="Bookman Old Style"/>
          <w:sz w:val="20"/>
          <w:szCs w:val="20"/>
        </w:rPr>
        <w:t>esubmission.)</w:t>
      </w:r>
    </w:p>
    <w:p w14:paraId="56E73ED3" w14:textId="77777777" w:rsidR="004F2DD4" w:rsidRPr="00B80EBF" w:rsidRDefault="004F2DD4">
      <w:pPr>
        <w:rPr>
          <w:rFonts w:ascii="Bookman Old Style" w:hAnsi="Bookman Old Style"/>
          <w:sz w:val="20"/>
          <w:szCs w:val="20"/>
        </w:rPr>
      </w:pPr>
    </w:p>
    <w:p w14:paraId="7B003DFC" w14:textId="3856C08A" w:rsidR="00935483" w:rsidRPr="00AC5E16" w:rsidRDefault="00935483" w:rsidP="00935483">
      <w:pPr>
        <w:pStyle w:val="Heading1"/>
        <w:rPr>
          <w:rFonts w:ascii="Bookman Old Style" w:hAnsi="Bookman Old Style"/>
          <w:b w:val="0"/>
          <w:sz w:val="20"/>
          <w:szCs w:val="20"/>
        </w:rPr>
      </w:pPr>
      <w:r w:rsidRPr="00B80EBF">
        <w:rPr>
          <w:rFonts w:ascii="Bookman Old Style" w:hAnsi="Bookman Old Style"/>
          <w:sz w:val="20"/>
          <w:szCs w:val="20"/>
          <w:u w:val="single"/>
        </w:rPr>
        <w:t xml:space="preserve">Comments to the </w:t>
      </w:r>
      <w:r w:rsidRPr="00B80EBF">
        <w:rPr>
          <w:rFonts w:ascii="Bookman Old Style" w:hAnsi="Bookman Old Style"/>
          <w:sz w:val="20"/>
          <w:szCs w:val="20"/>
          <w:u w:val="single"/>
        </w:rPr>
        <w:t>Editor</w:t>
      </w:r>
      <w:r w:rsidR="00B80EBF" w:rsidRPr="00B80EBF">
        <w:rPr>
          <w:rFonts w:ascii="Bookman Old Style" w:hAnsi="Bookman Old Style"/>
          <w:sz w:val="20"/>
          <w:szCs w:val="20"/>
          <w:u w:val="single"/>
        </w:rPr>
        <w:t xml:space="preserve"> </w:t>
      </w:r>
      <w:r w:rsidR="00B80EBF" w:rsidRPr="00B80EBF">
        <w:rPr>
          <w:rFonts w:ascii="Bookman Old Style" w:hAnsi="Bookman Old Style"/>
          <w:b w:val="0"/>
          <w:sz w:val="20"/>
          <w:szCs w:val="20"/>
          <w:u w:val="single"/>
        </w:rPr>
        <w:t>(</w:t>
      </w:r>
      <w:r w:rsidR="00B80EBF" w:rsidRPr="00AC5E16">
        <w:rPr>
          <w:rFonts w:ascii="Bookman Old Style" w:hAnsi="Bookman Old Style"/>
          <w:b w:val="0"/>
          <w:i/>
          <w:sz w:val="20"/>
          <w:szCs w:val="20"/>
        </w:rPr>
        <w:t>optional. If you have any confidential notes beyond those relevant to items above, please number and list them here</w:t>
      </w:r>
      <w:r w:rsidR="00B80EBF" w:rsidRPr="00AC5E16">
        <w:rPr>
          <w:rFonts w:ascii="Bookman Old Style" w:hAnsi="Bookman Old Style"/>
          <w:b w:val="0"/>
          <w:sz w:val="20"/>
          <w:szCs w:val="20"/>
        </w:rPr>
        <w:t>)</w:t>
      </w:r>
    </w:p>
    <w:p w14:paraId="29D2115D" w14:textId="4432A113" w:rsidR="00D120B4" w:rsidRPr="00B80EBF" w:rsidRDefault="00D120B4">
      <w:pPr>
        <w:rPr>
          <w:rFonts w:ascii="Bookman Old Style" w:hAnsi="Bookman Old Style"/>
          <w:sz w:val="20"/>
          <w:szCs w:val="20"/>
        </w:rPr>
      </w:pPr>
    </w:p>
    <w:p w14:paraId="3469F6F8" w14:textId="4F2AE8E1" w:rsidR="00B80EBF" w:rsidRPr="00B80EBF" w:rsidRDefault="00B80EBF" w:rsidP="00B80EBF">
      <w:pPr>
        <w:pStyle w:val="ListParagraph"/>
        <w:numPr>
          <w:ilvl w:val="0"/>
          <w:numId w:val="3"/>
        </w:numPr>
        <w:rPr>
          <w:rFonts w:ascii="Bookman Old Style" w:hAnsi="Bookman Old Style"/>
          <w:sz w:val="20"/>
          <w:szCs w:val="20"/>
        </w:rPr>
        <w:sectPr w:rsidR="00B80EBF" w:rsidRPr="00B80EBF">
          <w:headerReference w:type="default" r:id="rId8"/>
          <w:footerReference w:type="default" r:id="rId9"/>
          <w:type w:val="continuous"/>
          <w:pgSz w:w="11910" w:h="16840"/>
          <w:pgMar w:top="3260" w:right="680" w:bottom="1460" w:left="800" w:header="850" w:footer="1267" w:gutter="0"/>
          <w:pgNumType w:start="1"/>
          <w:cols w:space="720"/>
        </w:sectPr>
      </w:pPr>
      <w:r w:rsidRPr="00B80EBF">
        <w:rPr>
          <w:rFonts w:ascii="Bookman Old Style" w:hAnsi="Bookman Old Style"/>
          <w:sz w:val="20"/>
          <w:szCs w:val="20"/>
        </w:rPr>
        <w:t xml:space="preserve"> </w:t>
      </w:r>
    </w:p>
    <w:p w14:paraId="59EB2FA3" w14:textId="3DA80416" w:rsidR="004F2DD4" w:rsidRPr="00B80EBF" w:rsidRDefault="003B0279">
      <w:pPr>
        <w:pStyle w:val="Heading1"/>
        <w:rPr>
          <w:rFonts w:ascii="Bookman Old Style" w:hAnsi="Bookman Old Style"/>
          <w:sz w:val="20"/>
          <w:szCs w:val="20"/>
        </w:rPr>
      </w:pPr>
      <w:r w:rsidRPr="00B80EBF">
        <w:rPr>
          <w:rFonts w:ascii="Bookman Old Style" w:hAnsi="Bookman Old Style"/>
          <w:sz w:val="20"/>
          <w:szCs w:val="20"/>
        </w:rPr>
        <w:lastRenderedPageBreak/>
        <w:t>Comments to the Author</w:t>
      </w:r>
      <w:r w:rsidR="00B02CA8" w:rsidRPr="00B80EBF">
        <w:rPr>
          <w:rFonts w:ascii="Bookman Old Style" w:hAnsi="Bookman Old Style"/>
          <w:sz w:val="20"/>
          <w:szCs w:val="20"/>
        </w:rPr>
        <w:t>(s)</w:t>
      </w:r>
    </w:p>
    <w:p w14:paraId="659A2864" w14:textId="526955FD" w:rsidR="00DA580B" w:rsidRPr="00B80EBF" w:rsidRDefault="003B0279" w:rsidP="00935483">
      <w:pPr>
        <w:pStyle w:val="BodyText"/>
        <w:ind w:left="221"/>
        <w:rPr>
          <w:rFonts w:ascii="Bookman Old Style" w:hAnsi="Bookman Old Style"/>
          <w:sz w:val="20"/>
          <w:szCs w:val="20"/>
        </w:rPr>
      </w:pPr>
      <w:r w:rsidRPr="00B80EBF">
        <w:rPr>
          <w:rFonts w:ascii="Bookman Old Style" w:hAnsi="Bookman Old Style"/>
          <w:sz w:val="20"/>
          <w:szCs w:val="20"/>
        </w:rPr>
        <w:t xml:space="preserve">(Please expand on any weak areas in the checklist and offer specific advice as to how </w:t>
      </w:r>
      <w:r w:rsidR="00B80EBF" w:rsidRPr="00B80EBF">
        <w:rPr>
          <w:rFonts w:ascii="Bookman Old Style" w:hAnsi="Bookman Old Style"/>
          <w:sz w:val="20"/>
          <w:szCs w:val="20"/>
        </w:rPr>
        <w:t>the author</w:t>
      </w:r>
      <w:r w:rsidRPr="00B80EBF">
        <w:rPr>
          <w:rFonts w:ascii="Bookman Old Style" w:hAnsi="Bookman Old Style"/>
          <w:sz w:val="20"/>
          <w:szCs w:val="20"/>
        </w:rPr>
        <w:t>(s) may improve the paper)</w:t>
      </w:r>
      <w:r w:rsidR="00B80EBF">
        <w:rPr>
          <w:rFonts w:ascii="Bookman Old Style" w:hAnsi="Bookman Old Style"/>
          <w:sz w:val="20"/>
          <w:szCs w:val="20"/>
        </w:rPr>
        <w:t xml:space="preserve"> </w:t>
      </w:r>
      <w:r w:rsidR="00B02CA8" w:rsidRPr="00B80EBF">
        <w:rPr>
          <w:rFonts w:ascii="Bookman Old Style" w:hAnsi="Bookman Old Style"/>
          <w:sz w:val="20"/>
          <w:szCs w:val="20"/>
        </w:rPr>
        <w:t>Reviewer</w:t>
      </w:r>
      <w:r w:rsidR="00DA580B" w:rsidRPr="00B80EBF">
        <w:rPr>
          <w:rFonts w:ascii="Bookman Old Style" w:hAnsi="Bookman Old Style"/>
          <w:sz w:val="20"/>
          <w:szCs w:val="20"/>
        </w:rPr>
        <w:t xml:space="preserve"> may also use document processing tool like comment tool to provide comments to the reviewed manuscript </w:t>
      </w:r>
    </w:p>
    <w:p w14:paraId="56FFB806" w14:textId="77777777" w:rsidR="00B02CA8" w:rsidRPr="00B80EBF" w:rsidRDefault="00B02CA8" w:rsidP="00935483">
      <w:pPr>
        <w:pStyle w:val="BodyText"/>
        <w:ind w:left="221"/>
        <w:rPr>
          <w:rFonts w:ascii="Bookman Old Style" w:hAnsi="Bookman Old Style"/>
          <w:sz w:val="20"/>
          <w:szCs w:val="20"/>
        </w:rPr>
      </w:pPr>
    </w:p>
    <w:p w14:paraId="0135D90E" w14:textId="63926713" w:rsidR="004F2DD4" w:rsidRPr="00B80EBF" w:rsidRDefault="00747CD0">
      <w:pPr>
        <w:pStyle w:val="BodyText"/>
        <w:ind w:left="107"/>
        <w:rPr>
          <w:rFonts w:ascii="Bookman Old Style" w:hAnsi="Bookman Old Style"/>
          <w:sz w:val="20"/>
          <w:szCs w:val="20"/>
        </w:rPr>
      </w:pPr>
      <w:r w:rsidRPr="00B80EBF">
        <w:rPr>
          <w:rFonts w:ascii="Bookman Old Style" w:hAnsi="Bookman Old Style"/>
          <w:noProof/>
          <w:sz w:val="20"/>
          <w:szCs w:val="20"/>
          <w:lang w:eastAsia="ja-JP"/>
        </w:rPr>
        <mc:AlternateContent>
          <mc:Choice Requires="wps">
            <w:drawing>
              <wp:inline distT="0" distB="0" distL="0" distR="0" wp14:anchorId="2B8F334C" wp14:editId="59DCDADC">
                <wp:extent cx="6579870" cy="5762625"/>
                <wp:effectExtent l="0" t="0" r="11430" b="28575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9870" cy="5762625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1692C83" w14:textId="61F22E4B" w:rsidR="004F2DD4" w:rsidRDefault="004F2DD4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26"/>
                              </w:tabs>
                              <w:spacing w:before="48"/>
                              <w:ind w:hanging="361"/>
                              <w:rPr>
                                <w:rFonts w:ascii="Arial MT"/>
                                <w:sz w:val="23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B8F33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18.1pt;height:45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mdFgwIAABkFAAAOAAAAZHJzL2Uyb0RvYy54bWysVMlu2zAQvRfoPxC8O5Jcr0LkILXsokC6&#10;AEk/gCYpiyhFsiRtKQ367x1SluM0l6KoDtRIM/Nme8Prm66R6MitE1oVOLtKMeKKaibUvsDfHraj&#10;BUbOE8WI1IoX+JE7fLN6++a6NTkf61pLxi0CEOXy1hS49t7kSeJozRvirrThCpSVtg3x8Gn3CbOk&#10;BfRGJuM0nSWttsxYTblz8LfslXgV8auKU/+lqhz3SBYYcvPxtPHchTNZXZN8b4mpBT2lQf4hi4YI&#10;BUHPUCXxBB2seAXVCGq105W/orpJdFUJymMNUE2W/lHNfU0Mj7VAc5w5t8n9P1j6+fjVIsEKPMVI&#10;kQZG9MA7j97rDo1Dd1rjcjC6N2DmO/gNU46VOnOn6XeHlF7XRO35rbW6rTlhkF0WPJML1x7HBZBd&#10;+0kzCEMOXkegrrJNaB00AwE6TOnxPJmQCoWfs+l8uZiDioJuOp+NZ+NpjEHywd1Y5z9w3aAgFNjC&#10;6CM8Od45H9Ih+WASoim9FVLG8UuFWgiRLud9YVoKFpTBzNn9bi0tOpJAoPic4rpLs4BcElf3dlEV&#10;zEjeCA/8lqIp8OLsTfLQp41i0cQTIXsZUpQqeEHZkPRJ6nn0tEyXm8VmMRlNxrPNaJKW5eh2u56M&#10;ZttsPi3flet1mf0KBWSTvBaMcRVqGDidTf6OM6ft6tl4ZvWLWl+0ZBuf1y1JXqYR2w9VDe9YXSRI&#10;4ETPDt/tOmhIYM1Os0egitX9vsL9AkKt7U+MWtjVArsfB2I5RvKjArqFxR4EOwi7QSCKgmuBPUa9&#10;uPb9BXAwVuxrQO4JrfQtULISkSzPWZyIDPsXkz/dFWHBL7+j1fONtvoNAAD//wMAUEsDBBQABgAI&#10;AAAAIQA+JBtJ3AAAAAYBAAAPAAAAZHJzL2Rvd25yZXYueG1sTI/BTsMwEETvSPyDtUjcqN1GaWnI&#10;pqoQcOLQBj7AjbdJ1HgdxW4T/h6XC72sNJrRzNt8M9lOXGjwrWOE+UyBIK6cablG+P56f3oG4YNm&#10;ozvHhPBDHjbF/V2uM+NG3tOlDLWIJewzjdCE0GdS+qohq/3M9cTRO7rB6hDlUEsz6DGW204ulFpK&#10;q1uOC43u6bWh6lSeLcLxox9X63IaVbrf7T75LdmmlCA+PkzbFxCBpvAfhit+RIciMh3cmY0XHUJ8&#10;JPzdq6eS5QLEAWGtVinIIpe3+MUvAAAA//8DAFBLAQItABQABgAIAAAAIQC2gziS/gAAAOEBAAAT&#10;AAAAAAAAAAAAAAAAAAAAAABbQ29udGVudF9UeXBlc10ueG1sUEsBAi0AFAAGAAgAAAAhADj9If/W&#10;AAAAlAEAAAsAAAAAAAAAAAAAAAAALwEAAF9yZWxzLy5yZWxzUEsBAi0AFAAGAAgAAAAhALEiZ0WD&#10;AgAAGQUAAA4AAAAAAAAAAAAAAAAALgIAAGRycy9lMm9Eb2MueG1sUEsBAi0AFAAGAAgAAAAhAD4k&#10;G0ncAAAABgEAAA8AAAAAAAAAAAAAAAAA3QQAAGRycy9kb3ducmV2LnhtbFBLBQYAAAAABAAEAPMA&#10;AADmBQAAAAA=&#10;" filled="f" strokeweight=".16936mm">
                <v:textbox inset="0,0,0,0">
                  <w:txbxContent>
                    <w:p w14:paraId="51692C83" w14:textId="61F22E4B" w:rsidR="004F2DD4" w:rsidRDefault="004F2DD4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826"/>
                        </w:tabs>
                        <w:spacing w:before="48"/>
                        <w:ind w:hanging="361"/>
                        <w:rPr>
                          <w:rFonts w:ascii="Arial MT"/>
                          <w:sz w:val="23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4F2DD4" w:rsidRPr="00B80EBF">
      <w:pgSz w:w="11910" w:h="16840"/>
      <w:pgMar w:top="3260" w:right="680" w:bottom="1460" w:left="800" w:header="850" w:footer="12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60DF03" w14:textId="77777777" w:rsidR="00A246EA" w:rsidRDefault="00A246EA">
      <w:r>
        <w:separator/>
      </w:r>
    </w:p>
  </w:endnote>
  <w:endnote w:type="continuationSeparator" w:id="0">
    <w:p w14:paraId="35DC59AA" w14:textId="77777777" w:rsidR="00A246EA" w:rsidRDefault="00A24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C8CB43" w14:textId="1F85121B" w:rsidR="004F2DD4" w:rsidRDefault="004F2DD4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32B579" w14:textId="77777777" w:rsidR="00A246EA" w:rsidRDefault="00A246EA">
      <w:r>
        <w:separator/>
      </w:r>
    </w:p>
  </w:footnote>
  <w:footnote w:type="continuationSeparator" w:id="0">
    <w:p w14:paraId="136D77CD" w14:textId="77777777" w:rsidR="00A246EA" w:rsidRDefault="00A246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7C3BD6" w14:textId="57B091F9" w:rsidR="00D7125D" w:rsidRDefault="00B80EBF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62AA" wp14:editId="7E42EB25">
              <wp:simplePos x="0" y="0"/>
              <wp:positionH relativeFrom="column">
                <wp:posOffset>4625975</wp:posOffset>
              </wp:positionH>
              <wp:positionV relativeFrom="paragraph">
                <wp:posOffset>363220</wp:posOffset>
              </wp:positionV>
              <wp:extent cx="2368550" cy="81915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68550" cy="8191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91440EC" w14:textId="1DC36940" w:rsidR="00D7125D" w:rsidRDefault="00D7125D">
                          <w:pPr>
                            <w:rPr>
                              <w:b/>
                              <w:bCs/>
                            </w:rPr>
                          </w:pPr>
                          <w:r w:rsidRPr="00D7125D">
                            <w:rPr>
                              <w:b/>
                              <w:bCs/>
                            </w:rPr>
                            <w:t xml:space="preserve">Piston: </w:t>
                          </w:r>
                          <w:proofErr w:type="spellStart"/>
                          <w:r w:rsidRPr="00D7125D">
                            <w:rPr>
                              <w:b/>
                              <w:bCs/>
                            </w:rPr>
                            <w:t>Jurnal</w:t>
                          </w:r>
                          <w:proofErr w:type="spellEnd"/>
                          <w:r w:rsidRPr="00D7125D">
                            <w:rPr>
                              <w:b/>
                              <w:bCs/>
                            </w:rPr>
                            <w:t xml:space="preserve"> </w:t>
                          </w:r>
                          <w:proofErr w:type="spellStart"/>
                          <w:r w:rsidRPr="00D7125D">
                            <w:rPr>
                              <w:b/>
                              <w:bCs/>
                            </w:rPr>
                            <w:t>Teknologi</w:t>
                          </w:r>
                          <w:proofErr w:type="spellEnd"/>
                        </w:p>
                        <w:p w14:paraId="6CA986E0" w14:textId="64F1234B" w:rsidR="00D7125D" w:rsidRDefault="00D7125D">
                          <w:pPr>
                            <w:rPr>
                              <w:b/>
                              <w:bCs/>
                            </w:rPr>
                          </w:pPr>
                          <w:proofErr w:type="gramStart"/>
                          <w:r>
                            <w:rPr>
                              <w:b/>
                              <w:bCs/>
                            </w:rPr>
                            <w:t>ISSN :</w:t>
                          </w:r>
                          <w:proofErr w:type="gramEnd"/>
                          <w:r>
                            <w:rPr>
                              <w:b/>
                              <w:bCs/>
                            </w:rPr>
                            <w:t xml:space="preserve"> 2502-7018</w:t>
                          </w:r>
                        </w:p>
                        <w:p w14:paraId="11E3F174" w14:textId="33D73F93" w:rsidR="00D7125D" w:rsidRPr="00D7125D" w:rsidRDefault="00D7125D">
                          <w:pPr>
                            <w:rPr>
                              <w:b/>
                              <w:bCs/>
                              <w:color w:val="984806" w:themeColor="accent6" w:themeShade="80"/>
                              <w:sz w:val="14"/>
                              <w:szCs w:val="14"/>
                            </w:rPr>
                          </w:pPr>
                          <w:r w:rsidRPr="00D7125D">
                            <w:rPr>
                              <w:b/>
                              <w:bCs/>
                              <w:color w:val="984806" w:themeColor="accent6" w:themeShade="80"/>
                              <w:sz w:val="14"/>
                              <w:szCs w:val="14"/>
                            </w:rPr>
                            <w:t xml:space="preserve">Editorial Office: </w:t>
                          </w:r>
                          <w:proofErr w:type="spellStart"/>
                          <w:r w:rsidRPr="00D7125D">
                            <w:rPr>
                              <w:b/>
                              <w:bCs/>
                              <w:color w:val="984806" w:themeColor="accent6" w:themeShade="80"/>
                              <w:sz w:val="14"/>
                              <w:szCs w:val="14"/>
                            </w:rPr>
                            <w:t>Gedung</w:t>
                          </w:r>
                          <w:proofErr w:type="spellEnd"/>
                          <w:r w:rsidRPr="00D7125D">
                            <w:rPr>
                              <w:b/>
                              <w:bCs/>
                              <w:color w:val="984806" w:themeColor="accent6" w:themeShade="80"/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D7125D">
                            <w:rPr>
                              <w:b/>
                              <w:bCs/>
                              <w:color w:val="984806" w:themeColor="accent6" w:themeShade="80"/>
                              <w:sz w:val="14"/>
                              <w:szCs w:val="14"/>
                            </w:rPr>
                            <w:t>Teknik</w:t>
                          </w:r>
                          <w:proofErr w:type="spellEnd"/>
                          <w:r w:rsidRPr="00D7125D">
                            <w:rPr>
                              <w:b/>
                              <w:bCs/>
                              <w:color w:val="984806" w:themeColor="accent6" w:themeShade="80"/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D7125D">
                            <w:rPr>
                              <w:b/>
                              <w:bCs/>
                              <w:color w:val="984806" w:themeColor="accent6" w:themeShade="80"/>
                              <w:sz w:val="14"/>
                              <w:szCs w:val="14"/>
                            </w:rPr>
                            <w:t>Mesin</w:t>
                          </w:r>
                          <w:proofErr w:type="spellEnd"/>
                          <w:r>
                            <w:rPr>
                              <w:b/>
                              <w:bCs/>
                              <w:color w:val="984806" w:themeColor="accent6" w:themeShade="80"/>
                              <w:sz w:val="14"/>
                              <w:szCs w:val="14"/>
                            </w:rPr>
                            <w:t xml:space="preserve"> Lt.2 UHO</w:t>
                          </w:r>
                          <w:r w:rsidRPr="00D7125D">
                            <w:rPr>
                              <w:b/>
                              <w:bCs/>
                              <w:color w:val="984806" w:themeColor="accent6" w:themeShade="80"/>
                              <w:sz w:val="14"/>
                              <w:szCs w:val="14"/>
                            </w:rPr>
                            <w:t xml:space="preserve"> </w:t>
                          </w:r>
                        </w:p>
                        <w:p w14:paraId="0230F56D" w14:textId="643E4780" w:rsidR="00D7125D" w:rsidRPr="00D7125D" w:rsidRDefault="00D7125D">
                          <w:pPr>
                            <w:rPr>
                              <w:b/>
                              <w:bCs/>
                              <w:color w:val="984806" w:themeColor="accent6" w:themeShade="80"/>
                              <w:sz w:val="14"/>
                              <w:szCs w:val="14"/>
                            </w:rPr>
                          </w:pPr>
                          <w:proofErr w:type="spellStart"/>
                          <w:r w:rsidRPr="00D7125D">
                            <w:rPr>
                              <w:b/>
                              <w:bCs/>
                              <w:color w:val="984806" w:themeColor="accent6" w:themeShade="80"/>
                              <w:sz w:val="14"/>
                              <w:szCs w:val="14"/>
                            </w:rPr>
                            <w:t>Kampus</w:t>
                          </w:r>
                          <w:proofErr w:type="spellEnd"/>
                          <w:r w:rsidRPr="00D7125D">
                            <w:rPr>
                              <w:b/>
                              <w:bCs/>
                              <w:color w:val="984806" w:themeColor="accent6" w:themeShade="80"/>
                              <w:sz w:val="14"/>
                              <w:szCs w:val="14"/>
                            </w:rPr>
                            <w:t xml:space="preserve"> Baru </w:t>
                          </w:r>
                          <w:proofErr w:type="spellStart"/>
                          <w:r w:rsidRPr="00D7125D">
                            <w:rPr>
                              <w:b/>
                              <w:bCs/>
                              <w:color w:val="984806" w:themeColor="accent6" w:themeShade="80"/>
                              <w:sz w:val="14"/>
                              <w:szCs w:val="14"/>
                            </w:rPr>
                            <w:t>Anduonuho</w:t>
                          </w:r>
                          <w:proofErr w:type="spellEnd"/>
                          <w:r w:rsidRPr="00D7125D">
                            <w:rPr>
                              <w:b/>
                              <w:bCs/>
                              <w:color w:val="984806" w:themeColor="accent6" w:themeShade="80"/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D7125D">
                            <w:rPr>
                              <w:b/>
                              <w:bCs/>
                              <w:color w:val="984806" w:themeColor="accent6" w:themeShade="80"/>
                              <w:sz w:val="14"/>
                              <w:szCs w:val="14"/>
                            </w:rPr>
                            <w:t>Kendari</w:t>
                          </w:r>
                          <w:proofErr w:type="spellEnd"/>
                          <w:r w:rsidRPr="00D7125D">
                            <w:rPr>
                              <w:b/>
                              <w:bCs/>
                              <w:color w:val="984806" w:themeColor="accent6" w:themeShade="80"/>
                              <w:sz w:val="14"/>
                              <w:szCs w:val="14"/>
                            </w:rPr>
                            <w:t>, Indon</w:t>
                          </w:r>
                          <w:r w:rsidR="00D120B4">
                            <w:rPr>
                              <w:b/>
                              <w:bCs/>
                              <w:color w:val="984806" w:themeColor="accent6" w:themeShade="80"/>
                              <w:sz w:val="14"/>
                              <w:szCs w:val="14"/>
                            </w:rPr>
                            <w:t>e</w:t>
                          </w:r>
                          <w:r w:rsidRPr="00D7125D">
                            <w:rPr>
                              <w:b/>
                              <w:bCs/>
                              <w:color w:val="984806" w:themeColor="accent6" w:themeShade="80"/>
                              <w:sz w:val="14"/>
                              <w:szCs w:val="14"/>
                            </w:rPr>
                            <w:t>sia, 93232</w:t>
                          </w:r>
                        </w:p>
                        <w:p w14:paraId="3DD72389" w14:textId="77777777" w:rsidR="00D7125D" w:rsidRPr="00D7125D" w:rsidRDefault="00D7125D">
                          <w:pPr>
                            <w:rPr>
                              <w:b/>
                              <w:bCs/>
                              <w:color w:val="984806" w:themeColor="accent6" w:themeShade="80"/>
                              <w:sz w:val="14"/>
                              <w:szCs w:val="14"/>
                            </w:rPr>
                          </w:pPr>
                          <w:r w:rsidRPr="00D7125D">
                            <w:rPr>
                              <w:b/>
                              <w:bCs/>
                              <w:color w:val="984806" w:themeColor="accent6" w:themeShade="80"/>
                              <w:sz w:val="14"/>
                              <w:szCs w:val="14"/>
                            </w:rPr>
                            <w:t>+62822-93510483.</w:t>
                          </w:r>
                        </w:p>
                        <w:p w14:paraId="0DBD3F7B" w14:textId="5807D0AA" w:rsidR="00D7125D" w:rsidRPr="00D7125D" w:rsidRDefault="00D7125D">
                          <w:pPr>
                            <w:rPr>
                              <w:b/>
                              <w:bCs/>
                              <w:color w:val="984806" w:themeColor="accent6" w:themeShade="80"/>
                              <w:sz w:val="14"/>
                              <w:szCs w:val="14"/>
                            </w:rPr>
                          </w:pPr>
                          <w:r w:rsidRPr="00D7125D">
                            <w:rPr>
                              <w:b/>
                              <w:bCs/>
                              <w:color w:val="984806" w:themeColor="accent6" w:themeShade="80"/>
                              <w:sz w:val="14"/>
                              <w:szCs w:val="14"/>
                            </w:rPr>
                            <w:t>Email: jurnalvokasi@uho.ac.id</w:t>
                          </w:r>
                        </w:p>
                        <w:p w14:paraId="6F5D33CB" w14:textId="77777777" w:rsidR="00D7125D" w:rsidRPr="00D7125D" w:rsidRDefault="00D7125D">
                          <w:pPr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6C62A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364.25pt;margin-top:28.6pt;width:186.5pt;height:6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FSLQQIAAHkEAAAOAAAAZHJzL2Uyb0RvYy54bWysVE1v2zAMvQ/YfxB0X52PNkuNOkXWosOA&#10;oi2QDD0rshwbkEVNUmJnv35PctJ23U7DLjJFUo/kI+mr677VbK+cb8gUfHw24kwZSWVjtgX/vr77&#10;NOfMB2FKocmogh+U59eLjx+uOpurCdWkS+UYQIzPO1vwOgSbZ5mXtWqFPyOrDIwVuVYEXN02K53o&#10;gN7qbDIazbKOXGkdSeU9tLeDkS8SflUpGR6ryqvAdMGRW0inS+cmntniSuRbJ2zdyGMa4h+yaEVj&#10;EPQF6lYEwXau+QOqbaQjT1U4k9RmVFWNVKkGVDMevatmVQurUi0gx9sXmvz/g5UP+yfHmrLgU86M&#10;aNGiteoD+0I9m0Z2OutzOK0s3EIPNbp80nsoY9F95dr4RTkMdvB8eOE2gkkoJ9PZ/OICJgnbfHw5&#10;hgz47PW1dT58VdSyKBTcoXeJUrG/92FwPbnEYJ50U941WqdLnBd1ox3bC3Rah5QjwH/z0oZ1BZ9N&#10;ETo+MhSfD8jaIJdY61BTlEK/6Y8EbKg8oH5Hw/x4K+8aJHkvfHgSDgODurAE4RFHpQlB6ChxVpP7&#10;+Td99EcfYeWswwAW3P/YCac4098MOnw5Pj+PE5su5xefJ7i4t5bNW4vZtTeEysdYNyuTGP2DPomV&#10;o/YZu7KMUWESRiJ2wcNJvAnDWmDXpFoukxNm1Ipwb1ZWRuhIWmzBun8Wzh77FNDhBzqNqsjftWvw&#10;Hehe7gJVTeplJHhg9cg75jtNw3EX4wK9vSev1z/G4hcAAAD//wMAUEsDBBQABgAIAAAAIQAghByT&#10;4QAAAAsBAAAPAAAAZHJzL2Rvd25yZXYueG1sTI9NT4QwEIbvJv6HZky8GLfAhoUgZWOMH4k3Fz/i&#10;rUtH2EinhHYB/72zJ73Nx5N3nim3i+3FhKM/OFIQryIQSI0zB2oVvNYP1zkIHzQZ3TtCBT/oYVud&#10;n5W6MG6mF5x2oRUcQr7QCroQhkJK33RotV+5AYl3X260OnA7ttKMeuZw28skijbS6gPxhU4PeNdh&#10;8707WgWfV+3Hs18e3+Z1uh7un6Y6eze1UpcXy+0NiIBL+IPhpM/qULHT3h3JeNEryJI8ZVRBmiUg&#10;TkAcxTzZc5VvEpBVKf//UP0CAAD//wMAUEsBAi0AFAAGAAgAAAAhALaDOJL+AAAA4QEAABMAAAAA&#10;AAAAAAAAAAAAAAAAAFtDb250ZW50X1R5cGVzXS54bWxQSwECLQAUAAYACAAAACEAOP0h/9YAAACU&#10;AQAACwAAAAAAAAAAAAAAAAAvAQAAX3JlbHMvLnJlbHNQSwECLQAUAAYACAAAACEAVWRUi0ECAAB5&#10;BAAADgAAAAAAAAAAAAAAAAAuAgAAZHJzL2Uyb0RvYy54bWxQSwECLQAUAAYACAAAACEAIIQck+EA&#10;AAALAQAADwAAAAAAAAAAAAAAAACbBAAAZHJzL2Rvd25yZXYueG1sUEsFBgAAAAAEAAQA8wAAAKkF&#10;AAAAAA==&#10;" fillcolor="white [3201]" stroked="f" strokeweight=".5pt">
              <v:textbox>
                <w:txbxContent>
                  <w:p w14:paraId="191440EC" w14:textId="1DC36940" w:rsidR="00D7125D" w:rsidRDefault="00D7125D">
                    <w:pPr>
                      <w:rPr>
                        <w:b/>
                        <w:bCs/>
                      </w:rPr>
                    </w:pPr>
                    <w:r w:rsidRPr="00D7125D">
                      <w:rPr>
                        <w:b/>
                        <w:bCs/>
                      </w:rPr>
                      <w:t xml:space="preserve">Piston: </w:t>
                    </w:r>
                    <w:proofErr w:type="spellStart"/>
                    <w:r w:rsidRPr="00D7125D">
                      <w:rPr>
                        <w:b/>
                        <w:bCs/>
                      </w:rPr>
                      <w:t>Jurnal</w:t>
                    </w:r>
                    <w:proofErr w:type="spellEnd"/>
                    <w:r w:rsidRPr="00D7125D">
                      <w:rPr>
                        <w:b/>
                        <w:bCs/>
                      </w:rPr>
                      <w:t xml:space="preserve"> </w:t>
                    </w:r>
                    <w:proofErr w:type="spellStart"/>
                    <w:r w:rsidRPr="00D7125D">
                      <w:rPr>
                        <w:b/>
                        <w:bCs/>
                      </w:rPr>
                      <w:t>Teknologi</w:t>
                    </w:r>
                    <w:proofErr w:type="spellEnd"/>
                  </w:p>
                  <w:p w14:paraId="6CA986E0" w14:textId="64F1234B" w:rsidR="00D7125D" w:rsidRDefault="00D7125D">
                    <w:pPr>
                      <w:rPr>
                        <w:b/>
                        <w:bCs/>
                      </w:rPr>
                    </w:pPr>
                    <w:proofErr w:type="gramStart"/>
                    <w:r>
                      <w:rPr>
                        <w:b/>
                        <w:bCs/>
                      </w:rPr>
                      <w:t>ISSN :</w:t>
                    </w:r>
                    <w:proofErr w:type="gramEnd"/>
                    <w:r>
                      <w:rPr>
                        <w:b/>
                        <w:bCs/>
                      </w:rPr>
                      <w:t xml:space="preserve"> 2502-7018</w:t>
                    </w:r>
                  </w:p>
                  <w:p w14:paraId="11E3F174" w14:textId="33D73F93" w:rsidR="00D7125D" w:rsidRPr="00D7125D" w:rsidRDefault="00D7125D">
                    <w:pPr>
                      <w:rPr>
                        <w:b/>
                        <w:bCs/>
                        <w:color w:val="984806" w:themeColor="accent6" w:themeShade="80"/>
                        <w:sz w:val="14"/>
                        <w:szCs w:val="14"/>
                      </w:rPr>
                    </w:pPr>
                    <w:r w:rsidRPr="00D7125D">
                      <w:rPr>
                        <w:b/>
                        <w:bCs/>
                        <w:color w:val="984806" w:themeColor="accent6" w:themeShade="80"/>
                        <w:sz w:val="14"/>
                        <w:szCs w:val="14"/>
                      </w:rPr>
                      <w:t xml:space="preserve">Editorial Office: </w:t>
                    </w:r>
                    <w:proofErr w:type="spellStart"/>
                    <w:r w:rsidRPr="00D7125D">
                      <w:rPr>
                        <w:b/>
                        <w:bCs/>
                        <w:color w:val="984806" w:themeColor="accent6" w:themeShade="80"/>
                        <w:sz w:val="14"/>
                        <w:szCs w:val="14"/>
                      </w:rPr>
                      <w:t>Gedung</w:t>
                    </w:r>
                    <w:proofErr w:type="spellEnd"/>
                    <w:r w:rsidRPr="00D7125D">
                      <w:rPr>
                        <w:b/>
                        <w:bCs/>
                        <w:color w:val="984806" w:themeColor="accent6" w:themeShade="80"/>
                        <w:sz w:val="14"/>
                        <w:szCs w:val="14"/>
                      </w:rPr>
                      <w:t xml:space="preserve"> </w:t>
                    </w:r>
                    <w:proofErr w:type="spellStart"/>
                    <w:r w:rsidRPr="00D7125D">
                      <w:rPr>
                        <w:b/>
                        <w:bCs/>
                        <w:color w:val="984806" w:themeColor="accent6" w:themeShade="80"/>
                        <w:sz w:val="14"/>
                        <w:szCs w:val="14"/>
                      </w:rPr>
                      <w:t>Teknik</w:t>
                    </w:r>
                    <w:proofErr w:type="spellEnd"/>
                    <w:r w:rsidRPr="00D7125D">
                      <w:rPr>
                        <w:b/>
                        <w:bCs/>
                        <w:color w:val="984806" w:themeColor="accent6" w:themeShade="80"/>
                        <w:sz w:val="14"/>
                        <w:szCs w:val="14"/>
                      </w:rPr>
                      <w:t xml:space="preserve"> </w:t>
                    </w:r>
                    <w:proofErr w:type="spellStart"/>
                    <w:r w:rsidRPr="00D7125D">
                      <w:rPr>
                        <w:b/>
                        <w:bCs/>
                        <w:color w:val="984806" w:themeColor="accent6" w:themeShade="80"/>
                        <w:sz w:val="14"/>
                        <w:szCs w:val="14"/>
                      </w:rPr>
                      <w:t>Mesin</w:t>
                    </w:r>
                    <w:proofErr w:type="spellEnd"/>
                    <w:r>
                      <w:rPr>
                        <w:b/>
                        <w:bCs/>
                        <w:color w:val="984806" w:themeColor="accent6" w:themeShade="80"/>
                        <w:sz w:val="14"/>
                        <w:szCs w:val="14"/>
                      </w:rPr>
                      <w:t xml:space="preserve"> Lt.2 UHO</w:t>
                    </w:r>
                    <w:r w:rsidRPr="00D7125D">
                      <w:rPr>
                        <w:b/>
                        <w:bCs/>
                        <w:color w:val="984806" w:themeColor="accent6" w:themeShade="80"/>
                        <w:sz w:val="14"/>
                        <w:szCs w:val="14"/>
                      </w:rPr>
                      <w:t xml:space="preserve"> </w:t>
                    </w:r>
                  </w:p>
                  <w:p w14:paraId="0230F56D" w14:textId="643E4780" w:rsidR="00D7125D" w:rsidRPr="00D7125D" w:rsidRDefault="00D7125D">
                    <w:pPr>
                      <w:rPr>
                        <w:b/>
                        <w:bCs/>
                        <w:color w:val="984806" w:themeColor="accent6" w:themeShade="80"/>
                        <w:sz w:val="14"/>
                        <w:szCs w:val="14"/>
                      </w:rPr>
                    </w:pPr>
                    <w:proofErr w:type="spellStart"/>
                    <w:r w:rsidRPr="00D7125D">
                      <w:rPr>
                        <w:b/>
                        <w:bCs/>
                        <w:color w:val="984806" w:themeColor="accent6" w:themeShade="80"/>
                        <w:sz w:val="14"/>
                        <w:szCs w:val="14"/>
                      </w:rPr>
                      <w:t>Kampus</w:t>
                    </w:r>
                    <w:proofErr w:type="spellEnd"/>
                    <w:r w:rsidRPr="00D7125D">
                      <w:rPr>
                        <w:b/>
                        <w:bCs/>
                        <w:color w:val="984806" w:themeColor="accent6" w:themeShade="80"/>
                        <w:sz w:val="14"/>
                        <w:szCs w:val="14"/>
                      </w:rPr>
                      <w:t xml:space="preserve"> Baru </w:t>
                    </w:r>
                    <w:proofErr w:type="spellStart"/>
                    <w:r w:rsidRPr="00D7125D">
                      <w:rPr>
                        <w:b/>
                        <w:bCs/>
                        <w:color w:val="984806" w:themeColor="accent6" w:themeShade="80"/>
                        <w:sz w:val="14"/>
                        <w:szCs w:val="14"/>
                      </w:rPr>
                      <w:t>Anduonuho</w:t>
                    </w:r>
                    <w:proofErr w:type="spellEnd"/>
                    <w:r w:rsidRPr="00D7125D">
                      <w:rPr>
                        <w:b/>
                        <w:bCs/>
                        <w:color w:val="984806" w:themeColor="accent6" w:themeShade="80"/>
                        <w:sz w:val="14"/>
                        <w:szCs w:val="14"/>
                      </w:rPr>
                      <w:t xml:space="preserve"> </w:t>
                    </w:r>
                    <w:proofErr w:type="spellStart"/>
                    <w:r w:rsidRPr="00D7125D">
                      <w:rPr>
                        <w:b/>
                        <w:bCs/>
                        <w:color w:val="984806" w:themeColor="accent6" w:themeShade="80"/>
                        <w:sz w:val="14"/>
                        <w:szCs w:val="14"/>
                      </w:rPr>
                      <w:t>Kendari</w:t>
                    </w:r>
                    <w:proofErr w:type="spellEnd"/>
                    <w:r w:rsidRPr="00D7125D">
                      <w:rPr>
                        <w:b/>
                        <w:bCs/>
                        <w:color w:val="984806" w:themeColor="accent6" w:themeShade="80"/>
                        <w:sz w:val="14"/>
                        <w:szCs w:val="14"/>
                      </w:rPr>
                      <w:t>, Indon</w:t>
                    </w:r>
                    <w:r w:rsidR="00D120B4">
                      <w:rPr>
                        <w:b/>
                        <w:bCs/>
                        <w:color w:val="984806" w:themeColor="accent6" w:themeShade="80"/>
                        <w:sz w:val="14"/>
                        <w:szCs w:val="14"/>
                      </w:rPr>
                      <w:t>e</w:t>
                    </w:r>
                    <w:r w:rsidRPr="00D7125D">
                      <w:rPr>
                        <w:b/>
                        <w:bCs/>
                        <w:color w:val="984806" w:themeColor="accent6" w:themeShade="80"/>
                        <w:sz w:val="14"/>
                        <w:szCs w:val="14"/>
                      </w:rPr>
                      <w:t>sia, 93232</w:t>
                    </w:r>
                  </w:p>
                  <w:p w14:paraId="3DD72389" w14:textId="77777777" w:rsidR="00D7125D" w:rsidRPr="00D7125D" w:rsidRDefault="00D7125D">
                    <w:pPr>
                      <w:rPr>
                        <w:b/>
                        <w:bCs/>
                        <w:color w:val="984806" w:themeColor="accent6" w:themeShade="80"/>
                        <w:sz w:val="14"/>
                        <w:szCs w:val="14"/>
                      </w:rPr>
                    </w:pPr>
                    <w:r w:rsidRPr="00D7125D">
                      <w:rPr>
                        <w:b/>
                        <w:bCs/>
                        <w:color w:val="984806" w:themeColor="accent6" w:themeShade="80"/>
                        <w:sz w:val="14"/>
                        <w:szCs w:val="14"/>
                      </w:rPr>
                      <w:t>+62822-93510483.</w:t>
                    </w:r>
                  </w:p>
                  <w:p w14:paraId="0DBD3F7B" w14:textId="5807D0AA" w:rsidR="00D7125D" w:rsidRPr="00D7125D" w:rsidRDefault="00D7125D">
                    <w:pPr>
                      <w:rPr>
                        <w:b/>
                        <w:bCs/>
                        <w:color w:val="984806" w:themeColor="accent6" w:themeShade="80"/>
                        <w:sz w:val="14"/>
                        <w:szCs w:val="14"/>
                      </w:rPr>
                    </w:pPr>
                    <w:r w:rsidRPr="00D7125D">
                      <w:rPr>
                        <w:b/>
                        <w:bCs/>
                        <w:color w:val="984806" w:themeColor="accent6" w:themeShade="80"/>
                        <w:sz w:val="14"/>
                        <w:szCs w:val="14"/>
                      </w:rPr>
                      <w:t>Email: jurnalvokasi@uho.ac.id</w:t>
                    </w:r>
                  </w:p>
                  <w:p w14:paraId="6F5D33CB" w14:textId="77777777" w:rsidR="00D7125D" w:rsidRPr="00D7125D" w:rsidRDefault="00D7125D">
                    <w:pPr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 w:rsidR="00D7125D">
      <w:rPr>
        <w:noProof/>
        <w:lang w:eastAsia="ja-JP"/>
      </w:rPr>
      <w:drawing>
        <wp:anchor distT="0" distB="0" distL="114300" distR="114300" simplePos="0" relativeHeight="251658240" behindDoc="0" locked="0" layoutInCell="1" allowOverlap="1" wp14:anchorId="617660D6" wp14:editId="2BDCEEAD">
          <wp:simplePos x="0" y="0"/>
          <wp:positionH relativeFrom="column">
            <wp:posOffset>4625976</wp:posOffset>
          </wp:positionH>
          <wp:positionV relativeFrom="paragraph">
            <wp:posOffset>-101599</wp:posOffset>
          </wp:positionV>
          <wp:extent cx="781050" cy="3874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503" cy="3931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CE5106"/>
    <w:multiLevelType w:val="hybridMultilevel"/>
    <w:tmpl w:val="7E0E5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51ABE"/>
    <w:multiLevelType w:val="hybridMultilevel"/>
    <w:tmpl w:val="33886F10"/>
    <w:lvl w:ilvl="0" w:tplc="2356F28A">
      <w:numFmt w:val="bullet"/>
      <w:lvlText w:val="□"/>
      <w:lvlJc w:val="left"/>
      <w:pPr>
        <w:ind w:left="434" w:hanging="212"/>
      </w:pPr>
      <w:rPr>
        <w:rFonts w:ascii="Cambria" w:eastAsia="Cambria" w:hAnsi="Cambria" w:cs="Cambria" w:hint="default"/>
        <w:w w:val="92"/>
        <w:sz w:val="24"/>
        <w:szCs w:val="24"/>
        <w:lang w:val="en-US" w:eastAsia="en-US" w:bidi="ar-SA"/>
      </w:rPr>
    </w:lvl>
    <w:lvl w:ilvl="1" w:tplc="578E32F2">
      <w:numFmt w:val="bullet"/>
      <w:lvlText w:val="•"/>
      <w:lvlJc w:val="left"/>
      <w:pPr>
        <w:ind w:left="1438" w:hanging="212"/>
      </w:pPr>
      <w:rPr>
        <w:rFonts w:hint="default"/>
        <w:lang w:val="en-US" w:eastAsia="en-US" w:bidi="ar-SA"/>
      </w:rPr>
    </w:lvl>
    <w:lvl w:ilvl="2" w:tplc="BD2E0EBA">
      <w:numFmt w:val="bullet"/>
      <w:lvlText w:val="•"/>
      <w:lvlJc w:val="left"/>
      <w:pPr>
        <w:ind w:left="2436" w:hanging="212"/>
      </w:pPr>
      <w:rPr>
        <w:rFonts w:hint="default"/>
        <w:lang w:val="en-US" w:eastAsia="en-US" w:bidi="ar-SA"/>
      </w:rPr>
    </w:lvl>
    <w:lvl w:ilvl="3" w:tplc="3502F09A">
      <w:numFmt w:val="bullet"/>
      <w:lvlText w:val="•"/>
      <w:lvlJc w:val="left"/>
      <w:pPr>
        <w:ind w:left="3435" w:hanging="212"/>
      </w:pPr>
      <w:rPr>
        <w:rFonts w:hint="default"/>
        <w:lang w:val="en-US" w:eastAsia="en-US" w:bidi="ar-SA"/>
      </w:rPr>
    </w:lvl>
    <w:lvl w:ilvl="4" w:tplc="E6B06FF6">
      <w:numFmt w:val="bullet"/>
      <w:lvlText w:val="•"/>
      <w:lvlJc w:val="left"/>
      <w:pPr>
        <w:ind w:left="4433" w:hanging="212"/>
      </w:pPr>
      <w:rPr>
        <w:rFonts w:hint="default"/>
        <w:lang w:val="en-US" w:eastAsia="en-US" w:bidi="ar-SA"/>
      </w:rPr>
    </w:lvl>
    <w:lvl w:ilvl="5" w:tplc="CD3CFFA8">
      <w:numFmt w:val="bullet"/>
      <w:lvlText w:val="•"/>
      <w:lvlJc w:val="left"/>
      <w:pPr>
        <w:ind w:left="5432" w:hanging="212"/>
      </w:pPr>
      <w:rPr>
        <w:rFonts w:hint="default"/>
        <w:lang w:val="en-US" w:eastAsia="en-US" w:bidi="ar-SA"/>
      </w:rPr>
    </w:lvl>
    <w:lvl w:ilvl="6" w:tplc="79E0EF8C">
      <w:numFmt w:val="bullet"/>
      <w:lvlText w:val="•"/>
      <w:lvlJc w:val="left"/>
      <w:pPr>
        <w:ind w:left="6430" w:hanging="212"/>
      </w:pPr>
      <w:rPr>
        <w:rFonts w:hint="default"/>
        <w:lang w:val="en-US" w:eastAsia="en-US" w:bidi="ar-SA"/>
      </w:rPr>
    </w:lvl>
    <w:lvl w:ilvl="7" w:tplc="57DCFA6E">
      <w:numFmt w:val="bullet"/>
      <w:lvlText w:val="•"/>
      <w:lvlJc w:val="left"/>
      <w:pPr>
        <w:ind w:left="7428" w:hanging="212"/>
      </w:pPr>
      <w:rPr>
        <w:rFonts w:hint="default"/>
        <w:lang w:val="en-US" w:eastAsia="en-US" w:bidi="ar-SA"/>
      </w:rPr>
    </w:lvl>
    <w:lvl w:ilvl="8" w:tplc="F06E53A6">
      <w:numFmt w:val="bullet"/>
      <w:lvlText w:val="•"/>
      <w:lvlJc w:val="left"/>
      <w:pPr>
        <w:ind w:left="8427" w:hanging="212"/>
      </w:pPr>
      <w:rPr>
        <w:rFonts w:hint="default"/>
        <w:lang w:val="en-US" w:eastAsia="en-US" w:bidi="ar-SA"/>
      </w:rPr>
    </w:lvl>
  </w:abstractNum>
  <w:abstractNum w:abstractNumId="2" w15:restartNumberingAfterBreak="0">
    <w:nsid w:val="735E2F34"/>
    <w:multiLevelType w:val="hybridMultilevel"/>
    <w:tmpl w:val="EE861154"/>
    <w:lvl w:ilvl="0" w:tplc="1E38B284">
      <w:start w:val="1"/>
      <w:numFmt w:val="decimal"/>
      <w:lvlText w:val="%1."/>
      <w:lvlJc w:val="left"/>
      <w:pPr>
        <w:ind w:left="825" w:hanging="360"/>
      </w:pPr>
      <w:rPr>
        <w:rFonts w:asciiTheme="majorHAnsi" w:eastAsia="Arial MT" w:hAnsiTheme="majorHAnsi" w:cs="Arial MT" w:hint="default"/>
        <w:spacing w:val="0"/>
        <w:w w:val="100"/>
        <w:sz w:val="15"/>
        <w:szCs w:val="15"/>
        <w:lang w:val="en-US" w:eastAsia="en-US" w:bidi="ar-SA"/>
      </w:rPr>
    </w:lvl>
    <w:lvl w:ilvl="1" w:tplc="9FE0BA70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D5AE0E42">
      <w:numFmt w:val="bullet"/>
      <w:lvlText w:val="•"/>
      <w:lvlJc w:val="left"/>
      <w:pPr>
        <w:ind w:left="2629" w:hanging="360"/>
      </w:pPr>
      <w:rPr>
        <w:rFonts w:hint="default"/>
        <w:lang w:val="en-US" w:eastAsia="en-US" w:bidi="ar-SA"/>
      </w:rPr>
    </w:lvl>
    <w:lvl w:ilvl="3" w:tplc="6C845E20">
      <w:numFmt w:val="bullet"/>
      <w:lvlText w:val="•"/>
      <w:lvlJc w:val="left"/>
      <w:pPr>
        <w:ind w:left="3534" w:hanging="360"/>
      </w:pPr>
      <w:rPr>
        <w:rFonts w:hint="default"/>
        <w:lang w:val="en-US" w:eastAsia="en-US" w:bidi="ar-SA"/>
      </w:rPr>
    </w:lvl>
    <w:lvl w:ilvl="4" w:tplc="4E36C65E">
      <w:numFmt w:val="bullet"/>
      <w:lvlText w:val="•"/>
      <w:lvlJc w:val="left"/>
      <w:pPr>
        <w:ind w:left="4439" w:hanging="360"/>
      </w:pPr>
      <w:rPr>
        <w:rFonts w:hint="default"/>
        <w:lang w:val="en-US" w:eastAsia="en-US" w:bidi="ar-SA"/>
      </w:rPr>
    </w:lvl>
    <w:lvl w:ilvl="5" w:tplc="A0509868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  <w:lvl w:ilvl="6" w:tplc="5C48CC5C">
      <w:numFmt w:val="bullet"/>
      <w:lvlText w:val="•"/>
      <w:lvlJc w:val="left"/>
      <w:pPr>
        <w:ind w:left="6248" w:hanging="360"/>
      </w:pPr>
      <w:rPr>
        <w:rFonts w:hint="default"/>
        <w:lang w:val="en-US" w:eastAsia="en-US" w:bidi="ar-SA"/>
      </w:rPr>
    </w:lvl>
    <w:lvl w:ilvl="7" w:tplc="6D248EF6">
      <w:numFmt w:val="bullet"/>
      <w:lvlText w:val="•"/>
      <w:lvlJc w:val="left"/>
      <w:pPr>
        <w:ind w:left="7153" w:hanging="360"/>
      </w:pPr>
      <w:rPr>
        <w:rFonts w:hint="default"/>
        <w:lang w:val="en-US" w:eastAsia="en-US" w:bidi="ar-SA"/>
      </w:rPr>
    </w:lvl>
    <w:lvl w:ilvl="8" w:tplc="FDAAFAEA">
      <w:numFmt w:val="bullet"/>
      <w:lvlText w:val="•"/>
      <w:lvlJc w:val="left"/>
      <w:pPr>
        <w:ind w:left="805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DD4"/>
    <w:rsid w:val="003B0279"/>
    <w:rsid w:val="004F2DD4"/>
    <w:rsid w:val="0061165C"/>
    <w:rsid w:val="006E3958"/>
    <w:rsid w:val="00747CD0"/>
    <w:rsid w:val="007856C7"/>
    <w:rsid w:val="00935483"/>
    <w:rsid w:val="00A246EA"/>
    <w:rsid w:val="00A565ED"/>
    <w:rsid w:val="00AC5E16"/>
    <w:rsid w:val="00B02CA8"/>
    <w:rsid w:val="00B45097"/>
    <w:rsid w:val="00B80EBF"/>
    <w:rsid w:val="00D120B4"/>
    <w:rsid w:val="00D7125D"/>
    <w:rsid w:val="00DA580B"/>
    <w:rsid w:val="00DC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A06D6C"/>
  <w15:docId w15:val="{DDD049F5-6D5C-4084-A8F6-DAE99B2EE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9"/>
    <w:qFormat/>
    <w:pPr>
      <w:spacing w:before="1"/>
      <w:ind w:left="222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222"/>
      <w:jc w:val="center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1"/>
      <w:ind w:left="433" w:hanging="212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712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125D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D712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125D"/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D7125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7125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120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120B4"/>
    <w:rPr>
      <w:rFonts w:ascii="Calibri" w:eastAsia="Calibri" w:hAnsi="Calibri" w:cs="Calibri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A580B"/>
    <w:rPr>
      <w:rFonts w:ascii="Cambria" w:eastAsia="Cambria" w:hAnsi="Cambria" w:cs="Cambri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5483"/>
    <w:rPr>
      <w:rFonts w:ascii="Calibri" w:eastAsia="Calibri" w:hAnsi="Calibri" w:cs="Calibr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iston-jt.uho.ac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Thibk</dc:creator>
  <cp:lastModifiedBy>Microsoft account</cp:lastModifiedBy>
  <cp:revision>8</cp:revision>
  <dcterms:created xsi:type="dcterms:W3CDTF">2022-07-26T03:36:00Z</dcterms:created>
  <dcterms:modified xsi:type="dcterms:W3CDTF">2023-02-06T04:05:00Z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2022-07-26T00:00:00Z</vt:filetime>
  </property>
</Properties>
</file>