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ask-6-house-price-prediction"/>
    <w:p>
      <w:pPr>
        <w:pStyle w:val="1"/>
      </w:pPr>
      <w:r>
        <w:t xml:space="preserve">Task 6: House Price Prediction</w:t>
      </w:r>
    </w:p>
    <w:bookmarkStart w:id="20" w:name="objective"/>
    <w:p>
      <w:pPr>
        <w:pStyle w:val="2"/>
      </w:pPr>
      <w:r>
        <w:t xml:space="preserve">🎯 Objective</w:t>
      </w:r>
    </w:p>
    <w:p>
      <w:pPr>
        <w:pStyle w:val="FirstParagraph"/>
      </w:pPr>
      <w:r>
        <w:t xml:space="preserve">Predict house sale prices using property features (size, rooms, location, etc.) and compare Linear Regression vs. Gradient Boosting performance.</w:t>
      </w:r>
    </w:p>
    <w:bookmarkEnd w:id="20"/>
    <w:bookmarkStart w:id="21" w:name="files"/>
    <w:p>
      <w:pPr>
        <w:pStyle w:val="2"/>
      </w:pPr>
      <w:r>
        <w:t xml:space="preserve">📁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analysis with narrative and visualizations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src/data_loader.py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loading, feature engineering, and preprocessing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 and evaluation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src/visualizations.py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plotting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outputs/figures/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generated plots (PNG, 200 DPI)</w:t>
            </w:r>
          </w:p>
        </w:tc>
      </w:tr>
    </w:tbl>
    <w:bookmarkEnd w:id="21"/>
    <w:bookmarkStart w:id="22" w:name="quick-start"/>
    <w:p>
      <w:pPr>
        <w:pStyle w:val="2"/>
      </w:pPr>
      <w:r>
        <w:t xml:space="preserve">🚀 Quick Start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../requirements.txt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notebook.ipynb</w:t>
      </w:r>
    </w:p>
    <w:bookmarkEnd w:id="22"/>
    <w:bookmarkStart w:id="23" w:name="key-results"/>
    <w:p>
      <w:pPr>
        <w:pStyle w:val="2"/>
      </w:pPr>
      <w:r>
        <w:t xml:space="preserve">📊 Key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Model:</w:t>
      </w:r>
      <w:r>
        <w:t xml:space="preserve"> </w:t>
      </w:r>
      <w:r>
        <w:t xml:space="preserve">Gradient Boosting Regressor (R² = 0.72, RMSE ~$59K)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Features:</w:t>
      </w:r>
      <w:r>
        <w:t xml:space="preserve"> </w:t>
      </w:r>
      <w:r>
        <w:rPr>
          <w:rStyle w:val="VerbatimChar"/>
        </w:rPr>
        <w:t xml:space="preserve">median_income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avg_occupancy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 Features:</w:t>
      </w:r>
      <w:r>
        <w:t xml:space="preserve"> </w:t>
      </w:r>
      <w:r>
        <w:rPr>
          <w:rStyle w:val="VerbatimChar"/>
        </w:rPr>
        <w:t xml:space="preserve">rooms_per_bedroom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rooms_per_person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income_per_room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20,640 California housing records (proxy for Kaggle house prices)</w:t>
      </w:r>
    </w:p>
    <w:bookmarkEnd w:id="23"/>
    <w:bookmarkStart w:id="24" w:name="tech-stack"/>
    <w:p>
      <w:pPr>
        <w:pStyle w:val="2"/>
      </w:pPr>
      <w:r>
        <w:t xml:space="preserve">🛠️ Tech Stack</w:t>
      </w:r>
    </w:p>
    <w:p>
      <w:pPr>
        <w:pStyle w:val="Compact"/>
        <w:numPr>
          <w:ilvl w:val="0"/>
          <w:numId w:val="1002"/>
        </w:numPr>
      </w:pPr>
      <w:r>
        <w:t xml:space="preserve">Python 3.10+</w:t>
      </w:r>
    </w:p>
    <w:p>
      <w:pPr>
        <w:pStyle w:val="Compact"/>
        <w:numPr>
          <w:ilvl w:val="0"/>
          <w:numId w:val="1002"/>
        </w:numPr>
      </w:pPr>
      <w:r>
        <w:t xml:space="preserve">pandas, numpy</w:t>
      </w:r>
    </w:p>
    <w:p>
      <w:pPr>
        <w:pStyle w:val="Compact"/>
        <w:numPr>
          <w:ilvl w:val="0"/>
          <w:numId w:val="1002"/>
        </w:numPr>
      </w:pPr>
      <w:r>
        <w:t xml:space="preserve">matplotlib, seaborn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Jupyter Notebook</w: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2026-06-16T19:00:26Z</dcterms:created>
  <dcterms:modified xsi:type="dcterms:W3CDTF">2026-06-16T19:00:26Z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c3f1g6i8qbdk01cqg-19ecc9aa-b882-8d30-8000-0931c1caeb0d-20260616190026","ReservedCode1":"","ContentPropagator":"001191110108MACG2KBH8F20000","PropagateID":"d7kc3f1g6i8qbdk01cqg-19ecc9aa-b882-8d30-8000-0931c1caeb0d-20260616190026","ReservedCode2":""}</vt:lpwstr>
  </property>
</Properties>
</file>