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58530" w14:textId="0ED40C23" w:rsidR="007F6C6C" w:rsidRPr="00F921E6" w:rsidRDefault="007F6C6C" w:rsidP="007F6C6C">
      <w:pPr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به نام خدا</w:t>
      </w:r>
    </w:p>
    <w:p w14:paraId="79F34E30" w14:textId="77777777" w:rsidR="007F6C6C" w:rsidRDefault="007F6C6C" w:rsidP="007F6C6C">
      <w:pPr>
        <w:jc w:val="center"/>
        <w:rPr>
          <w:noProof/>
          <w:rtl/>
          <w:lang w:val="fa-IR"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0030192C" wp14:editId="504259A4">
            <wp:extent cx="1828800" cy="22341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809" cy="223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79C8" w14:textId="77777777" w:rsidR="007F6C6C" w:rsidRDefault="007F6C6C" w:rsidP="007F6C6C">
      <w:pPr>
        <w:jc w:val="center"/>
        <w:rPr>
          <w:rtl/>
          <w:lang w:bidi="fa-IR"/>
        </w:rPr>
      </w:pPr>
    </w:p>
    <w:p w14:paraId="014BA854" w14:textId="5B6294C0" w:rsidR="007F6C6C" w:rsidRPr="00F921E6" w:rsidRDefault="007F6C6C" w:rsidP="007F6C6C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تمرین شماره</w:t>
      </w:r>
      <w:r>
        <w:rPr>
          <w:b/>
          <w:bCs/>
          <w:sz w:val="28"/>
          <w:szCs w:val="28"/>
          <w:rtl/>
          <w:lang w:bidi="fa-IR"/>
        </w:rPr>
        <w:softHyphen/>
      </w:r>
      <w:r>
        <w:rPr>
          <w:rFonts w:hint="cs"/>
          <w:b/>
          <w:bCs/>
          <w:sz w:val="28"/>
          <w:szCs w:val="28"/>
          <w:rtl/>
          <w:lang w:bidi="fa-IR"/>
        </w:rPr>
        <w:t>ی</w:t>
      </w:r>
      <w:r w:rsidR="00F316AB">
        <w:rPr>
          <w:rFonts w:hint="cs"/>
          <w:b/>
          <w:bCs/>
          <w:sz w:val="28"/>
          <w:szCs w:val="28"/>
          <w:rtl/>
          <w:lang w:bidi="fa-IR"/>
        </w:rPr>
        <w:t>2</w:t>
      </w:r>
    </w:p>
    <w:p w14:paraId="4E855A9C" w14:textId="6D564AA0" w:rsidR="007F6C6C" w:rsidRPr="00F921E6" w:rsidRDefault="00F316AB" w:rsidP="007F6C6C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زبان</w:t>
      </w:r>
      <w:r>
        <w:rPr>
          <w:b/>
          <w:bCs/>
          <w:sz w:val="28"/>
          <w:szCs w:val="28"/>
          <w:rtl/>
          <w:lang w:bidi="fa-IR"/>
        </w:rPr>
        <w:softHyphen/>
      </w:r>
      <w:r>
        <w:rPr>
          <w:rFonts w:hint="cs"/>
          <w:b/>
          <w:bCs/>
          <w:sz w:val="28"/>
          <w:szCs w:val="28"/>
          <w:rtl/>
          <w:lang w:bidi="fa-IR"/>
        </w:rPr>
        <w:t>های شبیه سازی</w:t>
      </w:r>
    </w:p>
    <w:p w14:paraId="6CF1E012" w14:textId="1100F9B5" w:rsidR="007F6C6C" w:rsidRPr="00F921E6" w:rsidRDefault="007F6C6C" w:rsidP="007F6C6C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احمد امامی</w:t>
      </w:r>
      <w:r w:rsidR="002102B2">
        <w:rPr>
          <w:b/>
          <w:bCs/>
          <w:sz w:val="28"/>
          <w:szCs w:val="28"/>
          <w:rtl/>
          <w:lang w:bidi="fa-IR"/>
        </w:rPr>
        <w:tab/>
      </w:r>
    </w:p>
    <w:p w14:paraId="162E1032" w14:textId="77777777" w:rsidR="007F6C6C" w:rsidRDefault="007F6C6C" w:rsidP="007F6C6C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99207521</w:t>
      </w:r>
    </w:p>
    <w:p w14:paraId="135E264A" w14:textId="66D4A509" w:rsidR="003D48D5" w:rsidRDefault="003D48D5" w:rsidP="007F6C6C">
      <w:pPr>
        <w:jc w:val="center"/>
        <w:rPr>
          <w:rtl/>
          <w:lang w:bidi="fa-IR"/>
        </w:rPr>
      </w:pPr>
    </w:p>
    <w:p w14:paraId="06CC3F63" w14:textId="64A868C4" w:rsidR="004E460F" w:rsidRDefault="004E460F" w:rsidP="007F6C6C">
      <w:pPr>
        <w:jc w:val="center"/>
        <w:rPr>
          <w:rtl/>
          <w:lang w:bidi="fa-IR"/>
        </w:rPr>
      </w:pPr>
    </w:p>
    <w:p w14:paraId="2BC82310" w14:textId="37F5D9F4" w:rsidR="004E460F" w:rsidRDefault="004E460F" w:rsidP="007F6C6C">
      <w:pPr>
        <w:jc w:val="center"/>
        <w:rPr>
          <w:rtl/>
          <w:lang w:bidi="fa-IR"/>
        </w:rPr>
      </w:pPr>
    </w:p>
    <w:p w14:paraId="6DB747DF" w14:textId="2B4D14DF" w:rsidR="004E460F" w:rsidRDefault="004E460F" w:rsidP="007F6C6C">
      <w:pPr>
        <w:jc w:val="center"/>
        <w:rPr>
          <w:rtl/>
          <w:lang w:bidi="fa-IR"/>
        </w:rPr>
      </w:pPr>
    </w:p>
    <w:p w14:paraId="4726875A" w14:textId="2C236775" w:rsidR="004E460F" w:rsidRDefault="004E460F" w:rsidP="007F6C6C">
      <w:pPr>
        <w:jc w:val="center"/>
        <w:rPr>
          <w:rtl/>
          <w:lang w:bidi="fa-IR"/>
        </w:rPr>
      </w:pPr>
    </w:p>
    <w:p w14:paraId="6544AC39" w14:textId="168FF3CE" w:rsidR="004E460F" w:rsidRDefault="004E460F" w:rsidP="007F6C6C">
      <w:pPr>
        <w:jc w:val="center"/>
        <w:rPr>
          <w:rtl/>
          <w:lang w:bidi="fa-IR"/>
        </w:rPr>
      </w:pPr>
    </w:p>
    <w:p w14:paraId="2B88EB4C" w14:textId="3EB784B2" w:rsidR="004E460F" w:rsidRDefault="004E460F" w:rsidP="007F6C6C">
      <w:pPr>
        <w:jc w:val="center"/>
        <w:rPr>
          <w:rtl/>
          <w:lang w:bidi="fa-IR"/>
        </w:rPr>
      </w:pPr>
    </w:p>
    <w:p w14:paraId="216A8273" w14:textId="0E1B2AD4" w:rsidR="004E460F" w:rsidRDefault="004E460F" w:rsidP="007F6C6C">
      <w:pPr>
        <w:jc w:val="center"/>
        <w:rPr>
          <w:rtl/>
          <w:lang w:bidi="fa-IR"/>
        </w:rPr>
      </w:pPr>
    </w:p>
    <w:p w14:paraId="55EBEA8D" w14:textId="2C391EBE" w:rsidR="002F733D" w:rsidRDefault="002F733D" w:rsidP="002F733D">
      <w:pPr>
        <w:rPr>
          <w:rtl/>
          <w:lang w:bidi="fa-IR"/>
        </w:rPr>
      </w:pPr>
    </w:p>
    <w:p w14:paraId="265D3185" w14:textId="604194A1" w:rsidR="00547A82" w:rsidRDefault="00547A82" w:rsidP="002F733D">
      <w:pPr>
        <w:rPr>
          <w:rtl/>
          <w:lang w:bidi="fa-IR"/>
        </w:rPr>
      </w:pPr>
    </w:p>
    <w:sdt>
      <w:sdtPr>
        <w:rPr>
          <w:rtl/>
        </w:rPr>
        <w:id w:val="210753199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B Nazanin"/>
          <w:b/>
          <w:bCs/>
          <w:noProof/>
          <w:color w:val="000000" w:themeColor="text1"/>
          <w:sz w:val="24"/>
          <w:szCs w:val="24"/>
        </w:rPr>
      </w:sdtEndPr>
      <w:sdtContent>
        <w:p w14:paraId="0E0BA667" w14:textId="4878D7A3" w:rsidR="00D25119" w:rsidRPr="00D25119" w:rsidRDefault="00D25119" w:rsidP="00D25119">
          <w:pPr>
            <w:pStyle w:val="TOCHeading"/>
            <w:bidi/>
            <w:rPr>
              <w:rFonts w:cs="B Nazanin"/>
            </w:rPr>
          </w:pPr>
          <w:r w:rsidRPr="00D25119">
            <w:rPr>
              <w:rFonts w:cs="B Nazanin" w:hint="cs"/>
              <w:rtl/>
            </w:rPr>
            <w:t>فهرست مطالب</w:t>
          </w:r>
        </w:p>
        <w:p w14:paraId="1FAC2782" w14:textId="7BC60140" w:rsidR="00D25119" w:rsidRPr="00D25119" w:rsidRDefault="00D25119" w:rsidP="00D25119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r w:rsidRPr="00D25119">
            <w:fldChar w:fldCharType="begin"/>
          </w:r>
          <w:r w:rsidRPr="00D25119">
            <w:instrText xml:space="preserve"> TOC \o "1-3" \h \z \u </w:instrText>
          </w:r>
          <w:r w:rsidRPr="00D25119">
            <w:fldChar w:fldCharType="separate"/>
          </w:r>
          <w:hyperlink w:anchor="_Toc93605988" w:history="1">
            <w:r w:rsidRPr="00D25119">
              <w:rPr>
                <w:rStyle w:val="Hyperlink"/>
                <w:noProof/>
                <w:rtl/>
                <w:lang w:bidi="fa-IR"/>
              </w:rPr>
              <w:t>شرح مدل</w:t>
            </w:r>
            <w:r w:rsidRPr="00D25119">
              <w:rPr>
                <w:noProof/>
                <w:webHidden/>
              </w:rPr>
              <w:tab/>
            </w:r>
            <w:r w:rsidRPr="00D25119">
              <w:rPr>
                <w:noProof/>
                <w:webHidden/>
              </w:rPr>
              <w:fldChar w:fldCharType="begin"/>
            </w:r>
            <w:r w:rsidRPr="00D25119">
              <w:rPr>
                <w:noProof/>
                <w:webHidden/>
              </w:rPr>
              <w:instrText xml:space="preserve"> PAGEREF _Toc93605988 \h </w:instrText>
            </w:r>
            <w:r w:rsidRPr="00D25119">
              <w:rPr>
                <w:noProof/>
                <w:webHidden/>
              </w:rPr>
            </w:r>
            <w:r w:rsidRPr="00D25119">
              <w:rPr>
                <w:noProof/>
                <w:webHidden/>
              </w:rPr>
              <w:fldChar w:fldCharType="separate"/>
            </w:r>
            <w:r w:rsidR="005331FC">
              <w:rPr>
                <w:noProof/>
                <w:webHidden/>
                <w:rtl/>
              </w:rPr>
              <w:t>3</w:t>
            </w:r>
            <w:r w:rsidRPr="00D25119">
              <w:rPr>
                <w:noProof/>
                <w:webHidden/>
              </w:rPr>
              <w:fldChar w:fldCharType="end"/>
            </w:r>
          </w:hyperlink>
        </w:p>
        <w:p w14:paraId="2A746684" w14:textId="5EC64B49" w:rsidR="00D25119" w:rsidRPr="00D25119" w:rsidRDefault="00D25119" w:rsidP="00D25119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3605989" w:history="1">
            <w:r w:rsidRPr="00D25119">
              <w:rPr>
                <w:rStyle w:val="Hyperlink"/>
                <w:noProof/>
                <w:rtl/>
                <w:lang w:bidi="fa-IR"/>
              </w:rPr>
              <w:t>نتا</w:t>
            </w:r>
            <w:r w:rsidRPr="00D2511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D25119">
              <w:rPr>
                <w:rStyle w:val="Hyperlink"/>
                <w:rFonts w:hint="eastAsia"/>
                <w:noProof/>
                <w:rtl/>
                <w:lang w:bidi="fa-IR"/>
              </w:rPr>
              <w:t>ج</w:t>
            </w:r>
            <w:r w:rsidRPr="00D25119">
              <w:rPr>
                <w:rStyle w:val="Hyperlink"/>
                <w:noProof/>
                <w:rtl/>
                <w:lang w:bidi="fa-IR"/>
              </w:rPr>
              <w:t xml:space="preserve"> شب</w:t>
            </w:r>
            <w:r w:rsidRPr="00D2511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D25119">
              <w:rPr>
                <w:rStyle w:val="Hyperlink"/>
                <w:rFonts w:hint="eastAsia"/>
                <w:noProof/>
                <w:rtl/>
                <w:lang w:bidi="fa-IR"/>
              </w:rPr>
              <w:t>ه</w:t>
            </w:r>
            <w:r w:rsidRPr="00D25119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Pr="00D25119">
              <w:rPr>
                <w:rStyle w:val="Hyperlink"/>
                <w:noProof/>
                <w:rtl/>
                <w:lang w:bidi="fa-IR"/>
              </w:rPr>
              <w:t>ساز</w:t>
            </w:r>
            <w:r w:rsidRPr="00D2511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D25119">
              <w:rPr>
                <w:noProof/>
                <w:webHidden/>
              </w:rPr>
              <w:tab/>
            </w:r>
            <w:r w:rsidRPr="00D25119">
              <w:rPr>
                <w:noProof/>
                <w:webHidden/>
              </w:rPr>
              <w:fldChar w:fldCharType="begin"/>
            </w:r>
            <w:r w:rsidRPr="00D25119">
              <w:rPr>
                <w:noProof/>
                <w:webHidden/>
              </w:rPr>
              <w:instrText xml:space="preserve"> PAGEREF _Toc93605989 \h </w:instrText>
            </w:r>
            <w:r w:rsidRPr="00D25119">
              <w:rPr>
                <w:noProof/>
                <w:webHidden/>
              </w:rPr>
            </w:r>
            <w:r w:rsidRPr="00D25119">
              <w:rPr>
                <w:noProof/>
                <w:webHidden/>
              </w:rPr>
              <w:fldChar w:fldCharType="separate"/>
            </w:r>
            <w:r w:rsidR="005331FC">
              <w:rPr>
                <w:noProof/>
                <w:webHidden/>
                <w:rtl/>
              </w:rPr>
              <w:t>11</w:t>
            </w:r>
            <w:r w:rsidRPr="00D25119">
              <w:rPr>
                <w:noProof/>
                <w:webHidden/>
              </w:rPr>
              <w:fldChar w:fldCharType="end"/>
            </w:r>
          </w:hyperlink>
        </w:p>
        <w:p w14:paraId="6FFB807A" w14:textId="2C49E9E2" w:rsidR="00D25119" w:rsidRDefault="00D25119" w:rsidP="00D25119">
          <w:pPr>
            <w:bidi/>
          </w:pPr>
          <w:r w:rsidRPr="00D25119">
            <w:rPr>
              <w:b/>
              <w:bCs/>
              <w:noProof/>
            </w:rPr>
            <w:fldChar w:fldCharType="end"/>
          </w:r>
        </w:p>
      </w:sdtContent>
    </w:sdt>
    <w:p w14:paraId="4EEFD21C" w14:textId="615C4C0B" w:rsidR="00547A82" w:rsidRDefault="00547A82" w:rsidP="00D25119">
      <w:pPr>
        <w:jc w:val="right"/>
        <w:rPr>
          <w:rtl/>
          <w:lang w:bidi="fa-IR"/>
        </w:rPr>
      </w:pPr>
    </w:p>
    <w:p w14:paraId="2CDE33F7" w14:textId="637C48C5" w:rsidR="00547A82" w:rsidRDefault="00547A82" w:rsidP="002F733D">
      <w:pPr>
        <w:rPr>
          <w:rtl/>
          <w:lang w:bidi="fa-IR"/>
        </w:rPr>
      </w:pPr>
    </w:p>
    <w:p w14:paraId="320096B1" w14:textId="5BA1D812" w:rsidR="00547A82" w:rsidRDefault="00547A82" w:rsidP="002F733D">
      <w:pPr>
        <w:rPr>
          <w:rtl/>
          <w:lang w:bidi="fa-IR"/>
        </w:rPr>
      </w:pPr>
    </w:p>
    <w:p w14:paraId="6AEB0739" w14:textId="558109FF" w:rsidR="00547A82" w:rsidRDefault="00547A82" w:rsidP="002F733D">
      <w:pPr>
        <w:rPr>
          <w:rtl/>
          <w:lang w:bidi="fa-IR"/>
        </w:rPr>
      </w:pPr>
    </w:p>
    <w:p w14:paraId="526951E1" w14:textId="2D770134" w:rsidR="00547A82" w:rsidRDefault="00547A82" w:rsidP="002F733D">
      <w:pPr>
        <w:rPr>
          <w:rtl/>
          <w:lang w:bidi="fa-IR"/>
        </w:rPr>
      </w:pPr>
    </w:p>
    <w:p w14:paraId="4975E0E9" w14:textId="4A422D40" w:rsidR="00547A82" w:rsidRDefault="00547A82" w:rsidP="002F733D">
      <w:pPr>
        <w:rPr>
          <w:rtl/>
          <w:lang w:bidi="fa-IR"/>
        </w:rPr>
      </w:pPr>
    </w:p>
    <w:p w14:paraId="67CECB96" w14:textId="03652372" w:rsidR="00547A82" w:rsidRDefault="00547A82" w:rsidP="002F733D">
      <w:pPr>
        <w:rPr>
          <w:rtl/>
          <w:lang w:bidi="fa-IR"/>
        </w:rPr>
      </w:pPr>
    </w:p>
    <w:p w14:paraId="5A0D79BF" w14:textId="52046A1B" w:rsidR="00547A82" w:rsidRDefault="00547A82" w:rsidP="002F733D">
      <w:pPr>
        <w:rPr>
          <w:rtl/>
          <w:lang w:bidi="fa-IR"/>
        </w:rPr>
      </w:pPr>
    </w:p>
    <w:p w14:paraId="0E675FDC" w14:textId="2ED52A6E" w:rsidR="00547A82" w:rsidRDefault="00547A82" w:rsidP="002F733D">
      <w:pPr>
        <w:rPr>
          <w:rtl/>
          <w:lang w:bidi="fa-IR"/>
        </w:rPr>
      </w:pPr>
    </w:p>
    <w:p w14:paraId="42C97795" w14:textId="45FD5CC1" w:rsidR="00547A82" w:rsidRDefault="00547A82" w:rsidP="002F733D">
      <w:pPr>
        <w:rPr>
          <w:rtl/>
          <w:lang w:bidi="fa-IR"/>
        </w:rPr>
      </w:pPr>
    </w:p>
    <w:p w14:paraId="23DC38D9" w14:textId="527DA36A" w:rsidR="00547A82" w:rsidRDefault="00547A82" w:rsidP="002F733D">
      <w:pPr>
        <w:rPr>
          <w:rtl/>
          <w:lang w:bidi="fa-IR"/>
        </w:rPr>
      </w:pPr>
    </w:p>
    <w:p w14:paraId="38F2F765" w14:textId="5C09A805" w:rsidR="00547A82" w:rsidRDefault="00547A82" w:rsidP="002F733D">
      <w:pPr>
        <w:rPr>
          <w:rtl/>
          <w:lang w:bidi="fa-IR"/>
        </w:rPr>
      </w:pPr>
    </w:p>
    <w:p w14:paraId="797FA8D8" w14:textId="317D6F4A" w:rsidR="00547A82" w:rsidRDefault="00547A82" w:rsidP="002F733D">
      <w:pPr>
        <w:rPr>
          <w:rtl/>
          <w:lang w:bidi="fa-IR"/>
        </w:rPr>
      </w:pPr>
    </w:p>
    <w:p w14:paraId="3423376F" w14:textId="46127717" w:rsidR="00547A82" w:rsidRDefault="00547A82" w:rsidP="002F733D">
      <w:pPr>
        <w:rPr>
          <w:rtl/>
          <w:lang w:bidi="fa-IR"/>
        </w:rPr>
      </w:pPr>
    </w:p>
    <w:p w14:paraId="4D6F780F" w14:textId="485DB4F6" w:rsidR="00547A82" w:rsidRDefault="00547A82" w:rsidP="002F733D">
      <w:pPr>
        <w:rPr>
          <w:rtl/>
          <w:lang w:bidi="fa-IR"/>
        </w:rPr>
      </w:pPr>
    </w:p>
    <w:p w14:paraId="4DF40F38" w14:textId="26F8A69F" w:rsidR="00547A82" w:rsidRDefault="00547A82" w:rsidP="002F733D">
      <w:pPr>
        <w:rPr>
          <w:rtl/>
          <w:lang w:bidi="fa-IR"/>
        </w:rPr>
      </w:pPr>
    </w:p>
    <w:p w14:paraId="2C1CDBFC" w14:textId="6A300B31" w:rsidR="00547A82" w:rsidRDefault="00547A82" w:rsidP="002F733D">
      <w:pPr>
        <w:rPr>
          <w:rtl/>
          <w:lang w:bidi="fa-IR"/>
        </w:rPr>
      </w:pPr>
    </w:p>
    <w:p w14:paraId="502A3CED" w14:textId="7F704009" w:rsidR="00547A82" w:rsidRDefault="00547A82" w:rsidP="002F733D">
      <w:pPr>
        <w:rPr>
          <w:rtl/>
          <w:lang w:bidi="fa-IR"/>
        </w:rPr>
      </w:pPr>
    </w:p>
    <w:p w14:paraId="1055A7B6" w14:textId="410FB022" w:rsidR="00547A82" w:rsidRDefault="00547A82" w:rsidP="002F733D">
      <w:pPr>
        <w:rPr>
          <w:rtl/>
          <w:lang w:bidi="fa-IR"/>
        </w:rPr>
      </w:pPr>
    </w:p>
    <w:p w14:paraId="2B3CF41C" w14:textId="77777777" w:rsidR="00547A82" w:rsidRDefault="00547A82" w:rsidP="002F733D">
      <w:pPr>
        <w:rPr>
          <w:lang w:bidi="fa-IR"/>
        </w:rPr>
      </w:pPr>
    </w:p>
    <w:p w14:paraId="5A5E5F37" w14:textId="571480B7" w:rsidR="004E460F" w:rsidRPr="00D4534B" w:rsidRDefault="00D4534B" w:rsidP="007B3A75">
      <w:pPr>
        <w:pStyle w:val="Heading1"/>
        <w:bidi w:val="0"/>
        <w:jc w:val="right"/>
        <w:rPr>
          <w:rtl/>
        </w:rPr>
      </w:pPr>
      <w:bookmarkStart w:id="0" w:name="_Toc93605988"/>
      <w:r w:rsidRPr="00D4534B">
        <w:rPr>
          <w:rFonts w:hint="cs"/>
          <w:noProof/>
          <w:rtl/>
        </w:rPr>
        <w:lastRenderedPageBreak/>
        <w:t>شرح مدل</w:t>
      </w:r>
      <w:bookmarkEnd w:id="0"/>
    </w:p>
    <w:p w14:paraId="61DF63BA" w14:textId="77777777" w:rsidR="00AD703C" w:rsidRDefault="003276F3" w:rsidP="00AD703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ابتدا  و به کمک ماژول </w:t>
      </w:r>
      <w:r>
        <w:rPr>
          <w:lang w:bidi="fa-IR"/>
        </w:rPr>
        <w:t>create</w:t>
      </w:r>
      <w:r>
        <w:rPr>
          <w:rFonts w:hint="cs"/>
          <w:rtl/>
          <w:lang w:bidi="fa-IR"/>
        </w:rPr>
        <w:t xml:space="preserve"> و با توزیع نمایی با میانگین یک، حداکثر 100 کشتی را وارد سیستم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</w:t>
      </w:r>
    </w:p>
    <w:p w14:paraId="15B1ADFF" w14:textId="275D8C5C" w:rsidR="004E460F" w:rsidRDefault="00AD703C" w:rsidP="00AD703C">
      <w:pPr>
        <w:bidi/>
        <w:jc w:val="center"/>
        <w:rPr>
          <w:noProof/>
        </w:rPr>
      </w:pPr>
      <w:r>
        <w:rPr>
          <w:noProof/>
        </w:rPr>
        <w:drawing>
          <wp:inline distT="0" distB="0" distL="0" distR="0" wp14:anchorId="4ADE6B8E" wp14:editId="51D10106">
            <wp:extent cx="2211608" cy="1774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1611" cy="178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031D" w14:textId="045E997A" w:rsidR="00AA3DD1" w:rsidRDefault="001F3D07" w:rsidP="00AA3DD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ورود هر کشتی، خصوصیتی به نام </w:t>
      </w:r>
      <w:r w:rsidRPr="001F3D07">
        <w:rPr>
          <w:lang w:bidi="fa-IR"/>
        </w:rPr>
        <w:t>operation start</w:t>
      </w:r>
      <w:r>
        <w:rPr>
          <w:rFonts w:hint="cs"/>
          <w:rtl/>
          <w:lang w:bidi="fa-IR"/>
        </w:rPr>
        <w:t xml:space="preserve"> به آن تخصیص داده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که نشان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دهنده ی شروع فرایند آن کشتی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باشد.</w:t>
      </w:r>
      <w:r w:rsidR="003456A3">
        <w:rPr>
          <w:rFonts w:hint="cs"/>
          <w:rtl/>
          <w:lang w:bidi="fa-IR"/>
        </w:rPr>
        <w:t xml:space="preserve"> از این خصیصه برای محاسبه</w:t>
      </w:r>
      <w:r w:rsidR="003456A3">
        <w:rPr>
          <w:rtl/>
          <w:lang w:bidi="fa-IR"/>
        </w:rPr>
        <w:softHyphen/>
      </w:r>
      <w:r w:rsidR="003456A3">
        <w:rPr>
          <w:rFonts w:hint="cs"/>
          <w:rtl/>
          <w:lang w:bidi="fa-IR"/>
        </w:rPr>
        <w:t>ی زمان صرف</w:t>
      </w:r>
      <w:r w:rsidR="003456A3">
        <w:rPr>
          <w:rtl/>
          <w:lang w:bidi="fa-IR"/>
        </w:rPr>
        <w:softHyphen/>
      </w:r>
      <w:r w:rsidR="003456A3">
        <w:rPr>
          <w:rFonts w:hint="cs"/>
          <w:rtl/>
          <w:lang w:bidi="fa-IR"/>
        </w:rPr>
        <w:t>شده</w:t>
      </w:r>
      <w:r w:rsidR="003456A3">
        <w:rPr>
          <w:rtl/>
          <w:lang w:bidi="fa-IR"/>
        </w:rPr>
        <w:softHyphen/>
      </w:r>
      <w:r w:rsidR="003456A3">
        <w:rPr>
          <w:rFonts w:hint="cs"/>
          <w:rtl/>
          <w:lang w:bidi="fa-IR"/>
        </w:rPr>
        <w:t>ی هر کشتی در سیستم استفاده می</w:t>
      </w:r>
      <w:r w:rsidR="003456A3">
        <w:rPr>
          <w:rtl/>
          <w:lang w:bidi="fa-IR"/>
        </w:rPr>
        <w:softHyphen/>
      </w:r>
      <w:r w:rsidR="003456A3">
        <w:rPr>
          <w:rFonts w:hint="cs"/>
          <w:rtl/>
          <w:lang w:bidi="fa-IR"/>
        </w:rPr>
        <w:t>شود.</w:t>
      </w:r>
      <w:r>
        <w:rPr>
          <w:rFonts w:hint="cs"/>
          <w:rtl/>
          <w:lang w:bidi="fa-IR"/>
        </w:rPr>
        <w:t xml:space="preserve"> در تصویر زیر نحوه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تعریف این خصوصیت را مشاهده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کنید.</w:t>
      </w:r>
    </w:p>
    <w:p w14:paraId="75B1F78E" w14:textId="7C0EA0E9" w:rsidR="00554EE2" w:rsidRDefault="00D53243" w:rsidP="00D53243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7E02D952" wp14:editId="3F32E155">
            <wp:extent cx="3750577" cy="1807028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168"/>
                    <a:stretch/>
                  </pic:blipFill>
                  <pic:spPr bwMode="auto">
                    <a:xfrm>
                      <a:off x="0" y="0"/>
                      <a:ext cx="3768255" cy="181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011E4" w14:textId="0AF181C0" w:rsidR="00D53243" w:rsidRDefault="000D02F5" w:rsidP="000D02F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ادامه و به کمک ماژول </w:t>
      </w:r>
      <w:r>
        <w:rPr>
          <w:lang w:bidi="fa-IR"/>
        </w:rPr>
        <w:t>decide</w:t>
      </w:r>
      <w:r>
        <w:rPr>
          <w:rFonts w:hint="cs"/>
          <w:rtl/>
          <w:lang w:bidi="fa-IR"/>
        </w:rPr>
        <w:t xml:space="preserve"> کشتی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را در دو مسیر هدایت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 نحوه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توزیع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در این دو مسیر با احتمالات 20</w:t>
      </w:r>
      <w:r w:rsidR="00373618">
        <w:rPr>
          <w:rFonts w:hint="cs"/>
          <w:rtl/>
          <w:lang w:bidi="fa-IR"/>
        </w:rPr>
        <w:t xml:space="preserve"> (لاینر)</w:t>
      </w:r>
      <w:r>
        <w:rPr>
          <w:rFonts w:hint="cs"/>
          <w:rtl/>
          <w:lang w:bidi="fa-IR"/>
        </w:rPr>
        <w:t xml:space="preserve"> و 80 درصد</w:t>
      </w:r>
      <w:r w:rsidR="00373618">
        <w:rPr>
          <w:rFonts w:hint="cs"/>
          <w:rtl/>
          <w:lang w:bidi="fa-IR"/>
        </w:rPr>
        <w:t xml:space="preserve"> (فیدر)</w:t>
      </w:r>
      <w:r>
        <w:rPr>
          <w:rFonts w:hint="cs"/>
          <w:rtl/>
          <w:lang w:bidi="fa-IR"/>
        </w:rPr>
        <w:t xml:space="preserve"> رخ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دهد. پس از آن با توجه به مسیر حرکتی هر کشتی خصوصیت نوع کشتی را به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تخصیص میدهیم. برای کشتی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لاینر، خصوصیت </w:t>
      </w:r>
      <w:proofErr w:type="spellStart"/>
      <w:r>
        <w:rPr>
          <w:lang w:bidi="fa-IR"/>
        </w:rPr>
        <w:t>shiptype</w:t>
      </w:r>
      <w:proofErr w:type="spellEnd"/>
      <w:r>
        <w:rPr>
          <w:rFonts w:hint="cs"/>
          <w:rtl/>
          <w:lang w:bidi="fa-IR"/>
        </w:rPr>
        <w:t xml:space="preserve"> با مقدار 0 و برای کشتی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>feeder</w:t>
      </w:r>
      <w:r>
        <w:rPr>
          <w:rFonts w:hint="cs"/>
          <w:rtl/>
          <w:lang w:bidi="fa-IR"/>
        </w:rPr>
        <w:t xml:space="preserve">، خصوصیت </w:t>
      </w:r>
      <w:proofErr w:type="spellStart"/>
      <w:r>
        <w:rPr>
          <w:lang w:bidi="fa-IR"/>
        </w:rPr>
        <w:t>shiptype</w:t>
      </w:r>
      <w:proofErr w:type="spellEnd"/>
      <w:r>
        <w:rPr>
          <w:rFonts w:hint="cs"/>
          <w:rtl/>
          <w:lang w:bidi="fa-IR"/>
        </w:rPr>
        <w:t xml:space="preserve"> با مقدار یک را تخصیص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دهیم.</w:t>
      </w:r>
      <w:r w:rsidR="00CB5A36">
        <w:rPr>
          <w:rFonts w:hint="cs"/>
          <w:rtl/>
          <w:lang w:bidi="fa-IR"/>
        </w:rPr>
        <w:t xml:space="preserve"> هم</w:t>
      </w:r>
      <w:r w:rsidR="00CB5A36">
        <w:rPr>
          <w:rtl/>
          <w:lang w:bidi="fa-IR"/>
        </w:rPr>
        <w:softHyphen/>
      </w:r>
      <w:r w:rsidR="00CB5A36">
        <w:rPr>
          <w:rFonts w:hint="cs"/>
          <w:rtl/>
          <w:lang w:bidi="fa-IR"/>
        </w:rPr>
        <w:t>چنین خصوصیت</w:t>
      </w:r>
      <w:r w:rsidR="00CB5A36">
        <w:rPr>
          <w:rtl/>
          <w:lang w:bidi="fa-IR"/>
        </w:rPr>
        <w:softHyphen/>
      </w:r>
      <w:r w:rsidR="00CB5A36">
        <w:rPr>
          <w:rFonts w:hint="cs"/>
          <w:rtl/>
          <w:lang w:bidi="fa-IR"/>
        </w:rPr>
        <w:t>های طول و مقدار بار هر کشتی را متناسب با توزیع</w:t>
      </w:r>
      <w:r w:rsidR="00CB5A36">
        <w:rPr>
          <w:rtl/>
          <w:lang w:bidi="fa-IR"/>
        </w:rPr>
        <w:softHyphen/>
      </w:r>
      <w:r w:rsidR="00CB5A36">
        <w:rPr>
          <w:rFonts w:hint="cs"/>
          <w:rtl/>
          <w:lang w:bidi="fa-IR"/>
        </w:rPr>
        <w:t>های تعریف شده در صورت سوال به آن</w:t>
      </w:r>
      <w:r w:rsidR="00CB5A36">
        <w:rPr>
          <w:rtl/>
          <w:lang w:bidi="fa-IR"/>
        </w:rPr>
        <w:softHyphen/>
      </w:r>
      <w:r w:rsidR="00CB5A36">
        <w:rPr>
          <w:rFonts w:hint="cs"/>
          <w:rtl/>
          <w:lang w:bidi="fa-IR"/>
        </w:rPr>
        <w:t>ها اختصاص می</w:t>
      </w:r>
      <w:r w:rsidR="00CB5A36">
        <w:rPr>
          <w:rtl/>
          <w:lang w:bidi="fa-IR"/>
        </w:rPr>
        <w:softHyphen/>
      </w:r>
      <w:r w:rsidR="00CB5A36">
        <w:rPr>
          <w:rFonts w:hint="cs"/>
          <w:rtl/>
          <w:lang w:bidi="fa-IR"/>
        </w:rPr>
        <w:t>دهیم.</w:t>
      </w:r>
    </w:p>
    <w:p w14:paraId="61BA939A" w14:textId="355C7C97" w:rsidR="00400A83" w:rsidRDefault="00400A83" w:rsidP="00400A83">
      <w:pPr>
        <w:bidi/>
        <w:jc w:val="center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8247B3B" wp14:editId="33FDBB31">
            <wp:extent cx="3799033" cy="184512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6208" cy="18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CDB5" w14:textId="1D062910" w:rsidR="00400A83" w:rsidRDefault="00EE6F40" w:rsidP="00400A83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7039BCA5" wp14:editId="60C5BD90">
            <wp:extent cx="4082143" cy="195565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47"/>
                    <a:stretch/>
                  </pic:blipFill>
                  <pic:spPr bwMode="auto">
                    <a:xfrm>
                      <a:off x="0" y="0"/>
                      <a:ext cx="4093969" cy="196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47D72" w14:textId="77777777" w:rsidR="00906FD8" w:rsidRDefault="00DC02B7" w:rsidP="00A1705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ادامه باید تصمیم بگیریم که هر کشتی </w:t>
      </w:r>
      <w:r w:rsidR="002540B8">
        <w:rPr>
          <w:rFonts w:hint="cs"/>
          <w:rtl/>
          <w:lang w:bidi="fa-IR"/>
        </w:rPr>
        <w:t>کدام ترمینال را به منظور انجام عملیات تخلیه بار انتخاب می</w:t>
      </w:r>
      <w:r w:rsidR="002540B8">
        <w:rPr>
          <w:rtl/>
          <w:lang w:bidi="fa-IR"/>
        </w:rPr>
        <w:softHyphen/>
      </w:r>
      <w:r w:rsidR="002540B8">
        <w:rPr>
          <w:rFonts w:hint="cs"/>
          <w:rtl/>
          <w:lang w:bidi="fa-IR"/>
        </w:rPr>
        <w:t>کند.</w:t>
      </w:r>
      <w:r w:rsidR="00A17052">
        <w:rPr>
          <w:rFonts w:hint="cs"/>
          <w:rtl/>
          <w:lang w:bidi="fa-IR"/>
        </w:rPr>
        <w:t xml:space="preserve"> چالش برانگیز</w:t>
      </w:r>
      <w:r w:rsidR="00A17052">
        <w:rPr>
          <w:rtl/>
          <w:lang w:bidi="fa-IR"/>
        </w:rPr>
        <w:softHyphen/>
      </w:r>
      <w:r w:rsidR="00A17052">
        <w:rPr>
          <w:rFonts w:hint="cs"/>
          <w:rtl/>
          <w:lang w:bidi="fa-IR"/>
        </w:rPr>
        <w:t>ترین بخش از مدل در همین منطقه رخ می</w:t>
      </w:r>
      <w:r w:rsidR="00A17052">
        <w:rPr>
          <w:rtl/>
          <w:lang w:bidi="fa-IR"/>
        </w:rPr>
        <w:softHyphen/>
      </w:r>
      <w:r w:rsidR="00A17052">
        <w:rPr>
          <w:rFonts w:hint="cs"/>
          <w:rtl/>
          <w:lang w:bidi="fa-IR"/>
        </w:rPr>
        <w:t>دهد. برای شبیه</w:t>
      </w:r>
      <w:r w:rsidR="00A17052">
        <w:rPr>
          <w:rtl/>
          <w:lang w:bidi="fa-IR"/>
        </w:rPr>
        <w:softHyphen/>
      </w:r>
      <w:r w:rsidR="00A17052">
        <w:rPr>
          <w:rFonts w:hint="cs"/>
          <w:rtl/>
          <w:lang w:bidi="fa-IR"/>
        </w:rPr>
        <w:t>سازی سیستم لنگرگاه از منطق</w:t>
      </w:r>
      <w:r w:rsidR="00A17052">
        <w:rPr>
          <w:rtl/>
          <w:lang w:bidi="fa-IR"/>
        </w:rPr>
        <w:softHyphen/>
      </w:r>
      <w:r w:rsidR="00A17052">
        <w:rPr>
          <w:rFonts w:hint="cs"/>
          <w:rtl/>
          <w:lang w:bidi="fa-IR"/>
        </w:rPr>
        <w:t xml:space="preserve">های مختلفی میتوان استفاده کرد. میتوان از ماژول </w:t>
      </w:r>
      <w:r w:rsidR="00A17052">
        <w:rPr>
          <w:lang w:bidi="fa-IR"/>
        </w:rPr>
        <w:t>hold</w:t>
      </w:r>
      <w:r w:rsidR="00A17052">
        <w:rPr>
          <w:rFonts w:hint="cs"/>
          <w:rtl/>
          <w:lang w:bidi="fa-IR"/>
        </w:rPr>
        <w:t xml:space="preserve"> با منطق </w:t>
      </w:r>
      <w:r w:rsidR="00A17052">
        <w:rPr>
          <w:lang w:bidi="fa-IR"/>
        </w:rPr>
        <w:t>scan for condition</w:t>
      </w:r>
      <w:r w:rsidR="00A17052">
        <w:rPr>
          <w:rFonts w:hint="cs"/>
          <w:rtl/>
          <w:lang w:bidi="fa-IR"/>
        </w:rPr>
        <w:t xml:space="preserve"> بهره برد، اما مشکلی که وجود دارد این است که در این حالت تا زمانی که کشتی موجود در ابتدای صف شرط خروج نداشته باشد، کشتی</w:t>
      </w:r>
      <w:r w:rsidR="00A17052">
        <w:rPr>
          <w:rtl/>
          <w:lang w:bidi="fa-IR"/>
        </w:rPr>
        <w:softHyphen/>
      </w:r>
      <w:r w:rsidR="00A17052">
        <w:rPr>
          <w:rFonts w:hint="cs"/>
          <w:rtl/>
          <w:lang w:bidi="fa-IR"/>
        </w:rPr>
        <w:t>های موجود دیگر در صف نمیتوانند از لنگرگاه خارج شوند. به منظور جلوگیری از این اتفاق از یک ایده</w:t>
      </w:r>
      <w:r w:rsidR="00A17052">
        <w:rPr>
          <w:rtl/>
          <w:lang w:bidi="fa-IR"/>
        </w:rPr>
        <w:softHyphen/>
      </w:r>
      <w:r w:rsidR="00A17052">
        <w:rPr>
          <w:rFonts w:hint="cs"/>
          <w:rtl/>
          <w:lang w:bidi="fa-IR"/>
        </w:rPr>
        <w:t xml:space="preserve">ی خاص استفاده کردیم. ماژول </w:t>
      </w:r>
      <w:r w:rsidR="00A17052">
        <w:rPr>
          <w:lang w:bidi="fa-IR"/>
        </w:rPr>
        <w:t>hold</w:t>
      </w:r>
      <w:r w:rsidR="00A17052">
        <w:rPr>
          <w:rFonts w:hint="cs"/>
          <w:rtl/>
          <w:lang w:bidi="fa-IR"/>
        </w:rPr>
        <w:t xml:space="preserve"> تعریف شده را به کمک یک ماژول </w:t>
      </w:r>
      <w:r w:rsidR="00A17052">
        <w:rPr>
          <w:lang w:bidi="fa-IR"/>
        </w:rPr>
        <w:t>decide</w:t>
      </w:r>
      <w:r w:rsidR="00A17052">
        <w:rPr>
          <w:rFonts w:hint="cs"/>
          <w:rtl/>
          <w:lang w:bidi="fa-IR"/>
        </w:rPr>
        <w:t xml:space="preserve"> که در شکل زیر مشاهده می</w:t>
      </w:r>
      <w:r w:rsidR="00A17052">
        <w:rPr>
          <w:rtl/>
          <w:lang w:bidi="fa-IR"/>
        </w:rPr>
        <w:softHyphen/>
      </w:r>
      <w:r w:rsidR="00A17052">
        <w:rPr>
          <w:rFonts w:hint="cs"/>
          <w:rtl/>
          <w:lang w:bidi="fa-IR"/>
        </w:rPr>
        <w:t xml:space="preserve">کنید تعریف کردیم. </w:t>
      </w:r>
      <w:r w:rsidR="00E100E4">
        <w:rPr>
          <w:rFonts w:hint="cs"/>
          <w:rtl/>
          <w:lang w:bidi="fa-IR"/>
        </w:rPr>
        <w:t xml:space="preserve">شروط خروج از لنگرگاه در ماژول </w:t>
      </w:r>
      <w:r w:rsidR="00E100E4">
        <w:rPr>
          <w:lang w:bidi="fa-IR"/>
        </w:rPr>
        <w:t>decide</w:t>
      </w:r>
      <w:r w:rsidR="00E100E4">
        <w:rPr>
          <w:rFonts w:hint="cs"/>
          <w:rtl/>
          <w:lang w:bidi="fa-IR"/>
        </w:rPr>
        <w:t xml:space="preserve"> تعریف گردیده است که در شکل</w:t>
      </w:r>
      <w:r w:rsidR="00E100E4">
        <w:rPr>
          <w:rtl/>
          <w:lang w:bidi="fa-IR"/>
        </w:rPr>
        <w:softHyphen/>
      </w:r>
      <w:r w:rsidR="00E100E4">
        <w:rPr>
          <w:rFonts w:hint="cs"/>
          <w:rtl/>
          <w:lang w:bidi="fa-IR"/>
        </w:rPr>
        <w:t>های زیر و هم</w:t>
      </w:r>
      <w:r w:rsidR="00E100E4">
        <w:rPr>
          <w:rtl/>
          <w:lang w:bidi="fa-IR"/>
        </w:rPr>
        <w:softHyphen/>
      </w:r>
      <w:r w:rsidR="00E100E4">
        <w:rPr>
          <w:rFonts w:hint="cs"/>
          <w:rtl/>
          <w:lang w:bidi="fa-IR"/>
        </w:rPr>
        <w:t>چنین نرم</w:t>
      </w:r>
      <w:r w:rsidR="00E100E4">
        <w:rPr>
          <w:rtl/>
          <w:lang w:bidi="fa-IR"/>
        </w:rPr>
        <w:softHyphen/>
      </w:r>
      <w:r w:rsidR="00E100E4">
        <w:rPr>
          <w:rFonts w:hint="cs"/>
          <w:rtl/>
          <w:lang w:bidi="fa-IR"/>
        </w:rPr>
        <w:t>افزار قابل مشاهده است. کشتی</w:t>
      </w:r>
      <w:r w:rsidR="00E100E4">
        <w:rPr>
          <w:rtl/>
          <w:lang w:bidi="fa-IR"/>
        </w:rPr>
        <w:softHyphen/>
      </w:r>
      <w:r w:rsidR="00E100E4">
        <w:rPr>
          <w:rFonts w:hint="cs"/>
          <w:rtl/>
          <w:lang w:bidi="fa-IR"/>
        </w:rPr>
        <w:t xml:space="preserve">ها پس از ورود به این ماژول </w:t>
      </w:r>
      <w:r w:rsidR="00E100E4">
        <w:rPr>
          <w:lang w:bidi="fa-IR"/>
        </w:rPr>
        <w:t>decide</w:t>
      </w:r>
      <w:r w:rsidR="00E100E4">
        <w:rPr>
          <w:rFonts w:hint="cs"/>
          <w:rtl/>
          <w:lang w:bidi="fa-IR"/>
        </w:rPr>
        <w:t xml:space="preserve"> و بررسی شرایط خروج از لنگرگاه می</w:t>
      </w:r>
      <w:r w:rsidR="00E100E4">
        <w:rPr>
          <w:rtl/>
          <w:lang w:bidi="fa-IR"/>
        </w:rPr>
        <w:softHyphen/>
      </w:r>
      <w:r w:rsidR="00E100E4">
        <w:rPr>
          <w:rFonts w:hint="cs"/>
          <w:rtl/>
          <w:lang w:bidi="fa-IR"/>
        </w:rPr>
        <w:t>توانند به یکی از ترمینال</w:t>
      </w:r>
      <w:r w:rsidR="00E100E4">
        <w:rPr>
          <w:rtl/>
          <w:lang w:bidi="fa-IR"/>
        </w:rPr>
        <w:softHyphen/>
      </w:r>
      <w:r w:rsidR="00E100E4">
        <w:rPr>
          <w:rFonts w:hint="cs"/>
          <w:rtl/>
          <w:lang w:bidi="fa-IR"/>
        </w:rPr>
        <w:t xml:space="preserve">های </w:t>
      </w:r>
      <w:r w:rsidR="00E100E4">
        <w:rPr>
          <w:lang w:bidi="fa-IR"/>
        </w:rPr>
        <w:t>A</w:t>
      </w:r>
      <w:r w:rsidR="00E100E4">
        <w:rPr>
          <w:rFonts w:hint="cs"/>
          <w:rtl/>
          <w:lang w:bidi="fa-IR"/>
        </w:rPr>
        <w:t xml:space="preserve"> و یا </w:t>
      </w:r>
      <w:r w:rsidR="00E100E4">
        <w:rPr>
          <w:lang w:bidi="fa-IR"/>
        </w:rPr>
        <w:t>B</w:t>
      </w:r>
      <w:r w:rsidR="00E100E4">
        <w:rPr>
          <w:rFonts w:hint="cs"/>
          <w:rtl/>
          <w:lang w:bidi="fa-IR"/>
        </w:rPr>
        <w:t xml:space="preserve"> حرکت کنند. در این قسمت فرض کردیم کشتی</w:t>
      </w:r>
      <w:r w:rsidR="00E100E4">
        <w:rPr>
          <w:rtl/>
          <w:lang w:bidi="fa-IR"/>
        </w:rPr>
        <w:softHyphen/>
      </w:r>
      <w:r w:rsidR="00E100E4">
        <w:rPr>
          <w:rFonts w:hint="cs"/>
          <w:rtl/>
          <w:lang w:bidi="fa-IR"/>
        </w:rPr>
        <w:t xml:space="preserve">های </w:t>
      </w:r>
      <w:r w:rsidR="00E100E4">
        <w:rPr>
          <w:lang w:bidi="fa-IR"/>
        </w:rPr>
        <w:t>liner</w:t>
      </w:r>
      <w:r w:rsidR="00E100E4">
        <w:rPr>
          <w:rFonts w:hint="cs"/>
          <w:rtl/>
          <w:lang w:bidi="fa-IR"/>
        </w:rPr>
        <w:t xml:space="preserve"> تنها به ترمینال </w:t>
      </w:r>
      <w:r w:rsidR="00E100E4">
        <w:rPr>
          <w:lang w:bidi="fa-IR"/>
        </w:rPr>
        <w:t>A</w:t>
      </w:r>
      <w:r w:rsidR="00E100E4">
        <w:rPr>
          <w:rFonts w:hint="cs"/>
          <w:rtl/>
          <w:lang w:bidi="fa-IR"/>
        </w:rPr>
        <w:t xml:space="preserve"> و کشتی</w:t>
      </w:r>
      <w:r w:rsidR="00E100E4">
        <w:rPr>
          <w:rtl/>
          <w:lang w:bidi="fa-IR"/>
        </w:rPr>
        <w:softHyphen/>
      </w:r>
      <w:r w:rsidR="00E100E4">
        <w:rPr>
          <w:rFonts w:hint="cs"/>
          <w:rtl/>
          <w:lang w:bidi="fa-IR"/>
        </w:rPr>
        <w:t xml:space="preserve">های </w:t>
      </w:r>
      <w:r w:rsidR="00E100E4">
        <w:rPr>
          <w:lang w:bidi="fa-IR"/>
        </w:rPr>
        <w:t>feeder</w:t>
      </w:r>
      <w:r w:rsidR="00E100E4">
        <w:rPr>
          <w:rFonts w:hint="cs"/>
          <w:rtl/>
          <w:lang w:bidi="fa-IR"/>
        </w:rPr>
        <w:t xml:space="preserve"> </w:t>
      </w:r>
      <w:r w:rsidR="00906FD8">
        <w:rPr>
          <w:rFonts w:hint="cs"/>
          <w:rtl/>
          <w:lang w:bidi="fa-IR"/>
        </w:rPr>
        <w:t>بسته به شرایط یکی از دو ترمینال را انتخاب می</w:t>
      </w:r>
      <w:r w:rsidR="00906FD8">
        <w:rPr>
          <w:rtl/>
          <w:lang w:bidi="fa-IR"/>
        </w:rPr>
        <w:softHyphen/>
      </w:r>
      <w:r w:rsidR="00906FD8">
        <w:rPr>
          <w:rFonts w:hint="cs"/>
          <w:rtl/>
          <w:lang w:bidi="fa-IR"/>
        </w:rPr>
        <w:t>کنند. علت این موضوع نیز بیشتر بودن کشتی</w:t>
      </w:r>
      <w:r w:rsidR="00906FD8">
        <w:rPr>
          <w:rtl/>
          <w:lang w:bidi="fa-IR"/>
        </w:rPr>
        <w:softHyphen/>
      </w:r>
      <w:r w:rsidR="00906FD8">
        <w:rPr>
          <w:rFonts w:hint="cs"/>
          <w:rtl/>
          <w:lang w:bidi="fa-IR"/>
        </w:rPr>
        <w:t xml:space="preserve">های </w:t>
      </w:r>
      <w:r w:rsidR="00906FD8">
        <w:rPr>
          <w:lang w:bidi="fa-IR"/>
        </w:rPr>
        <w:t>feeder</w:t>
      </w:r>
      <w:r w:rsidR="00906FD8">
        <w:rPr>
          <w:rFonts w:hint="cs"/>
          <w:rtl/>
          <w:lang w:bidi="fa-IR"/>
        </w:rPr>
        <w:t xml:space="preserve"> در مقایسه با </w:t>
      </w:r>
      <w:r w:rsidR="00906FD8">
        <w:rPr>
          <w:lang w:bidi="fa-IR"/>
        </w:rPr>
        <w:t>liner</w:t>
      </w:r>
      <w:r w:rsidR="00906FD8">
        <w:rPr>
          <w:rFonts w:hint="cs"/>
          <w:rtl/>
          <w:lang w:bidi="fa-IR"/>
        </w:rPr>
        <w:t xml:space="preserve"> است و با این</w:t>
      </w:r>
      <w:r w:rsidR="00906FD8">
        <w:rPr>
          <w:rtl/>
          <w:lang w:bidi="fa-IR"/>
        </w:rPr>
        <w:softHyphen/>
      </w:r>
      <w:r w:rsidR="00906FD8">
        <w:rPr>
          <w:rFonts w:hint="cs"/>
          <w:rtl/>
          <w:lang w:bidi="fa-IR"/>
        </w:rPr>
        <w:t xml:space="preserve"> فرض سعی بر آن داریم که مدت زمان سپری شده در سیستم را کاهش بدهیم.</w:t>
      </w:r>
    </w:p>
    <w:p w14:paraId="0C8A72BF" w14:textId="44E5A52A" w:rsidR="004F796C" w:rsidRDefault="00906FD8" w:rsidP="00613FBC">
      <w:pPr>
        <w:bidi/>
        <w:spacing w:before="24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همان طور که صحبت شد پس از بررسی شرایط کشتی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به یکی از دو ترمینال هدایت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شوند اما در صورت عدم برقراری شروط از خروجی </w:t>
      </w:r>
      <w:r>
        <w:rPr>
          <w:lang w:bidi="fa-IR"/>
        </w:rPr>
        <w:t>else</w:t>
      </w:r>
      <w:r>
        <w:rPr>
          <w:rFonts w:hint="cs"/>
          <w:rtl/>
          <w:lang w:bidi="fa-IR"/>
        </w:rPr>
        <w:t xml:space="preserve"> ماژول </w:t>
      </w:r>
      <w:r>
        <w:rPr>
          <w:lang w:bidi="fa-IR"/>
        </w:rPr>
        <w:t>decide</w:t>
      </w:r>
      <w:r>
        <w:rPr>
          <w:rFonts w:hint="cs"/>
          <w:rtl/>
          <w:lang w:bidi="fa-IR"/>
        </w:rPr>
        <w:t xml:space="preserve"> خارج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شوند و وارد ماژول </w:t>
      </w:r>
      <w:r>
        <w:rPr>
          <w:lang w:bidi="fa-IR"/>
        </w:rPr>
        <w:t>hold</w:t>
      </w:r>
      <w:r>
        <w:rPr>
          <w:rFonts w:hint="cs"/>
          <w:rtl/>
          <w:lang w:bidi="fa-IR"/>
        </w:rPr>
        <w:t xml:space="preserve"> تعبیه شده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شوند. این ماژول شبیه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ساز لنگرگاه در سیستم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باشد. مسئله ای که در اینجا با آن موا</w:t>
      </w:r>
      <w:r w:rsidR="001B57D8">
        <w:rPr>
          <w:rFonts w:hint="cs"/>
          <w:rtl/>
          <w:lang w:bidi="fa-IR"/>
        </w:rPr>
        <w:t>جه هستیم اولویت</w:t>
      </w:r>
      <w:r w:rsidR="001B57D8">
        <w:rPr>
          <w:rtl/>
          <w:lang w:bidi="fa-IR"/>
        </w:rPr>
        <w:softHyphen/>
      </w:r>
      <w:r w:rsidR="001B57D8">
        <w:rPr>
          <w:rFonts w:hint="cs"/>
          <w:rtl/>
          <w:lang w:bidi="fa-IR"/>
        </w:rPr>
        <w:t>های مطرح شده می</w:t>
      </w:r>
      <w:r w:rsidR="001B57D8">
        <w:rPr>
          <w:rtl/>
          <w:lang w:bidi="fa-IR"/>
        </w:rPr>
        <w:softHyphen/>
      </w:r>
      <w:r w:rsidR="001B57D8">
        <w:rPr>
          <w:rFonts w:hint="cs"/>
          <w:rtl/>
          <w:lang w:bidi="fa-IR"/>
        </w:rPr>
        <w:t>باشد. کشتی</w:t>
      </w:r>
      <w:r w:rsidR="001B57D8">
        <w:rPr>
          <w:rtl/>
          <w:lang w:bidi="fa-IR"/>
        </w:rPr>
        <w:softHyphen/>
      </w:r>
      <w:r w:rsidR="001B57D8">
        <w:rPr>
          <w:rFonts w:hint="cs"/>
          <w:rtl/>
          <w:lang w:bidi="fa-IR"/>
        </w:rPr>
        <w:t xml:space="preserve">های </w:t>
      </w:r>
      <w:r w:rsidR="001B57D8">
        <w:rPr>
          <w:lang w:bidi="fa-IR"/>
        </w:rPr>
        <w:t>liner</w:t>
      </w:r>
      <w:r w:rsidR="001B57D8">
        <w:rPr>
          <w:rFonts w:hint="cs"/>
          <w:rtl/>
          <w:lang w:bidi="fa-IR"/>
        </w:rPr>
        <w:t xml:space="preserve"> دارای اولویت بالاتری هستند در نتیجه باید صف لنگرگاه را اولویت</w:t>
      </w:r>
      <w:r w:rsidR="001B57D8">
        <w:rPr>
          <w:rtl/>
          <w:lang w:bidi="fa-IR"/>
        </w:rPr>
        <w:softHyphen/>
      </w:r>
      <w:r w:rsidR="001B57D8">
        <w:rPr>
          <w:rFonts w:hint="cs"/>
          <w:rtl/>
          <w:lang w:bidi="fa-IR"/>
        </w:rPr>
        <w:t>دار قرار بدهیم که این کار انجام شده است. اما مسئله</w:t>
      </w:r>
      <w:r w:rsidR="001B57D8">
        <w:rPr>
          <w:rtl/>
          <w:lang w:bidi="fa-IR"/>
        </w:rPr>
        <w:softHyphen/>
      </w:r>
      <w:r w:rsidR="001B57D8">
        <w:rPr>
          <w:rFonts w:hint="cs"/>
          <w:rtl/>
          <w:lang w:bidi="fa-IR"/>
        </w:rPr>
        <w:t>ی مهم دیگری نیز در این قسمت مورد پرسش قرار می</w:t>
      </w:r>
      <w:r w:rsidR="001B57D8">
        <w:rPr>
          <w:rtl/>
          <w:lang w:bidi="fa-IR"/>
        </w:rPr>
        <w:softHyphen/>
      </w:r>
      <w:r w:rsidR="001B57D8">
        <w:rPr>
          <w:rFonts w:hint="cs"/>
          <w:rtl/>
          <w:lang w:bidi="fa-IR"/>
        </w:rPr>
        <w:t xml:space="preserve">گیرد. آیا در صورت عدم برقراری شرط خروج کشتی </w:t>
      </w:r>
      <w:r w:rsidR="001B57D8">
        <w:rPr>
          <w:lang w:bidi="fa-IR"/>
        </w:rPr>
        <w:t>liner</w:t>
      </w:r>
      <w:r w:rsidR="001B57D8">
        <w:rPr>
          <w:rFonts w:hint="cs"/>
          <w:rtl/>
          <w:lang w:bidi="fa-IR"/>
        </w:rPr>
        <w:t xml:space="preserve">، کشتی </w:t>
      </w:r>
      <w:r w:rsidR="001B57D8">
        <w:rPr>
          <w:lang w:bidi="fa-IR"/>
        </w:rPr>
        <w:t>feeder</w:t>
      </w:r>
      <w:r w:rsidR="001B57D8">
        <w:rPr>
          <w:rFonts w:hint="cs"/>
          <w:rtl/>
          <w:lang w:bidi="fa-IR"/>
        </w:rPr>
        <w:t xml:space="preserve"> دیگری که درصف قرار دارد می</w:t>
      </w:r>
      <w:r w:rsidR="001B57D8">
        <w:rPr>
          <w:rtl/>
          <w:lang w:bidi="fa-IR"/>
        </w:rPr>
        <w:softHyphen/>
      </w:r>
      <w:r w:rsidR="001B57D8">
        <w:rPr>
          <w:rFonts w:hint="cs"/>
          <w:rtl/>
          <w:lang w:bidi="fa-IR"/>
        </w:rPr>
        <w:t>تواند از سیستم خارج شود؟</w:t>
      </w:r>
      <w:r w:rsidR="009C1F73">
        <w:rPr>
          <w:rFonts w:hint="cs"/>
          <w:rtl/>
          <w:lang w:bidi="fa-IR"/>
        </w:rPr>
        <w:t xml:space="preserve"> برای اینکه بتوانیم چنین منطقی را در مدل پیاده کنیم نیاز است تا سیگنال</w:t>
      </w:r>
      <w:r w:rsidR="009C1F73">
        <w:rPr>
          <w:rtl/>
          <w:lang w:bidi="fa-IR"/>
        </w:rPr>
        <w:softHyphen/>
      </w:r>
      <w:r w:rsidR="009C1F73">
        <w:rPr>
          <w:rFonts w:hint="cs"/>
          <w:rtl/>
          <w:lang w:bidi="fa-IR"/>
        </w:rPr>
        <w:t xml:space="preserve">هایی به ماژول </w:t>
      </w:r>
      <w:r w:rsidR="009C1F73">
        <w:rPr>
          <w:lang w:bidi="fa-IR"/>
        </w:rPr>
        <w:t>hold</w:t>
      </w:r>
      <w:r w:rsidR="009C1F73">
        <w:rPr>
          <w:rFonts w:hint="cs"/>
          <w:rtl/>
          <w:lang w:bidi="fa-IR"/>
        </w:rPr>
        <w:t xml:space="preserve"> ارسال شود و </w:t>
      </w:r>
      <w:r w:rsidR="009C1F73">
        <w:rPr>
          <w:rFonts w:hint="cs"/>
          <w:rtl/>
          <w:lang w:bidi="fa-IR"/>
        </w:rPr>
        <w:lastRenderedPageBreak/>
        <w:t>کشتی</w:t>
      </w:r>
      <w:r w:rsidR="009C1F73">
        <w:rPr>
          <w:rtl/>
          <w:lang w:bidi="fa-IR"/>
        </w:rPr>
        <w:softHyphen/>
      </w:r>
      <w:r w:rsidR="009C1F73">
        <w:rPr>
          <w:rFonts w:hint="cs"/>
          <w:rtl/>
          <w:lang w:bidi="fa-IR"/>
        </w:rPr>
        <w:t>های برای لحظه</w:t>
      </w:r>
      <w:r w:rsidR="009C1F73">
        <w:rPr>
          <w:rtl/>
          <w:lang w:bidi="fa-IR"/>
        </w:rPr>
        <w:softHyphen/>
      </w:r>
      <w:r w:rsidR="009C1F73">
        <w:rPr>
          <w:rFonts w:hint="cs"/>
          <w:rtl/>
          <w:lang w:bidi="fa-IR"/>
        </w:rPr>
        <w:t>ای آزاد شوند و مجددا شروط خروج آن</w:t>
      </w:r>
      <w:r w:rsidR="009C1F73">
        <w:rPr>
          <w:rtl/>
          <w:lang w:bidi="fa-IR"/>
        </w:rPr>
        <w:softHyphen/>
      </w:r>
      <w:r w:rsidR="009C1F73">
        <w:rPr>
          <w:rFonts w:hint="cs"/>
          <w:rtl/>
          <w:lang w:bidi="fa-IR"/>
        </w:rPr>
        <w:t xml:space="preserve">ها توسط ماژول </w:t>
      </w:r>
      <w:r w:rsidR="009C1F73">
        <w:rPr>
          <w:lang w:bidi="fa-IR"/>
        </w:rPr>
        <w:t>decide</w:t>
      </w:r>
      <w:r w:rsidR="009C1F73">
        <w:rPr>
          <w:rFonts w:hint="cs"/>
          <w:rtl/>
          <w:lang w:bidi="fa-IR"/>
        </w:rPr>
        <w:t xml:space="preserve"> بررسی گردد. به همین منظور در قسمت</w:t>
      </w:r>
      <w:r w:rsidR="009C1F73">
        <w:rPr>
          <w:rtl/>
          <w:lang w:bidi="fa-IR"/>
        </w:rPr>
        <w:softHyphen/>
      </w:r>
      <w:r w:rsidR="009C1F73">
        <w:rPr>
          <w:rFonts w:hint="cs"/>
          <w:rtl/>
          <w:lang w:bidi="fa-IR"/>
        </w:rPr>
        <w:t>های مختلفی از سیستم این سیگنال</w:t>
      </w:r>
      <w:r w:rsidR="009C1F73">
        <w:rPr>
          <w:rtl/>
          <w:lang w:bidi="fa-IR"/>
        </w:rPr>
        <w:softHyphen/>
      </w:r>
      <w:r w:rsidR="009C1F73">
        <w:rPr>
          <w:rFonts w:hint="cs"/>
          <w:rtl/>
          <w:lang w:bidi="fa-IR"/>
        </w:rPr>
        <w:t>ها تعبیه شده اند.</w:t>
      </w:r>
      <w:r w:rsidR="00A17052">
        <w:rPr>
          <w:rFonts w:hint="cs"/>
          <w:rtl/>
          <w:lang w:bidi="fa-IR"/>
        </w:rPr>
        <w:t xml:space="preserve"> </w:t>
      </w:r>
    </w:p>
    <w:p w14:paraId="26019A84" w14:textId="7D23F332" w:rsidR="00C316D6" w:rsidRDefault="00613FBC" w:rsidP="00B422A8">
      <w:pPr>
        <w:tabs>
          <w:tab w:val="left" w:pos="4046"/>
        </w:tabs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6735CC2F" wp14:editId="5973A74A">
            <wp:extent cx="6213827" cy="1145722"/>
            <wp:effectExtent l="19050" t="19050" r="1587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967" r="2564"/>
                    <a:stretch/>
                  </pic:blipFill>
                  <pic:spPr bwMode="auto">
                    <a:xfrm>
                      <a:off x="0" y="0"/>
                      <a:ext cx="6248641" cy="11521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920C6" w14:textId="7D317FBE" w:rsidR="005B3039" w:rsidRDefault="009111BE" w:rsidP="009111BE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6EFE92C8" wp14:editId="11F13757">
            <wp:extent cx="2647950" cy="2742780"/>
            <wp:effectExtent l="19050" t="19050" r="1905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3981" cy="27490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C2AF6" w14:textId="093FCFF5" w:rsidR="009111BE" w:rsidRDefault="00BC4311" w:rsidP="00BC4311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70199EE7" wp14:editId="2C091D46">
            <wp:extent cx="3760045" cy="2707821"/>
            <wp:effectExtent l="19050" t="19050" r="1206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786" cy="2709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553E0" w14:textId="77777777" w:rsidR="00AB3063" w:rsidRDefault="00AB3063" w:rsidP="009111BE">
      <w:pPr>
        <w:bidi/>
        <w:jc w:val="both"/>
        <w:rPr>
          <w:rtl/>
          <w:lang w:bidi="fa-IR"/>
        </w:rPr>
      </w:pPr>
    </w:p>
    <w:p w14:paraId="5CE50F83" w14:textId="77777777" w:rsidR="00AB3063" w:rsidRDefault="00AB3063" w:rsidP="00AB3063">
      <w:pPr>
        <w:bidi/>
        <w:jc w:val="both"/>
        <w:rPr>
          <w:rtl/>
          <w:lang w:bidi="fa-IR"/>
        </w:rPr>
      </w:pPr>
    </w:p>
    <w:p w14:paraId="585FC506" w14:textId="237F855D" w:rsidR="00940E32" w:rsidRDefault="00940E32" w:rsidP="00AB306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شروط تعبیه شده در ماژول </w:t>
      </w:r>
      <w:r>
        <w:rPr>
          <w:lang w:bidi="fa-IR"/>
        </w:rPr>
        <w:t>decide</w:t>
      </w:r>
      <w:r>
        <w:rPr>
          <w:rFonts w:hint="cs"/>
          <w:rtl/>
          <w:lang w:bidi="fa-IR"/>
        </w:rPr>
        <w:t xml:space="preserve"> سه عدد هستند. دوتای آنها سبب هدایت کشتی به ترمینال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و شرط دیگر سبب هدایت کشتی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 به ترمینال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شوند.</w:t>
      </w:r>
      <w:r w:rsidR="00241A36">
        <w:rPr>
          <w:rFonts w:hint="cs"/>
          <w:rtl/>
          <w:lang w:bidi="fa-IR"/>
        </w:rPr>
        <w:t xml:space="preserve"> در ادامه این شروط را بررسی می</w:t>
      </w:r>
      <w:r w:rsidR="00241A36">
        <w:rPr>
          <w:rtl/>
          <w:lang w:bidi="fa-IR"/>
        </w:rPr>
        <w:softHyphen/>
      </w:r>
      <w:r w:rsidR="00241A36">
        <w:rPr>
          <w:rFonts w:hint="cs"/>
          <w:rtl/>
          <w:lang w:bidi="fa-IR"/>
        </w:rPr>
        <w:t>کنیم:</w:t>
      </w:r>
    </w:p>
    <w:p w14:paraId="6E2C1587" w14:textId="366069DC" w:rsidR="00241A36" w:rsidRDefault="00770EDF" w:rsidP="00770EDF">
      <w:pPr>
        <w:bidi/>
        <w:jc w:val="center"/>
        <w:rPr>
          <w:rFonts w:hint="cs"/>
          <w:rtl/>
          <w:lang w:bidi="fa-IR"/>
        </w:rPr>
      </w:pPr>
      <w:r w:rsidRPr="00EC74A1">
        <w:rPr>
          <w:position w:val="-10"/>
        </w:rPr>
        <w:object w:dxaOrig="9840" w:dyaOrig="320" w14:anchorId="30E668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8pt;height:15.25pt" o:ole="">
            <v:imagedata r:id="rId14" o:title=""/>
          </v:shape>
          <o:OLEObject Type="Embed" ProgID="Equation.DSMT4" ShapeID="_x0000_i1036" DrawAspect="Content" ObjectID="_1704220581" r:id="rId15"/>
        </w:object>
      </w:r>
    </w:p>
    <w:p w14:paraId="31A27DE8" w14:textId="4AA13B48" w:rsidR="00770EDF" w:rsidRDefault="00770EDF" w:rsidP="00770EDF">
      <w:pPr>
        <w:bidi/>
        <w:jc w:val="center"/>
        <w:rPr>
          <w:rtl/>
          <w:lang w:bidi="fa-IR"/>
        </w:rPr>
      </w:pPr>
      <w:r w:rsidRPr="00EC74A1">
        <w:rPr>
          <w:position w:val="-10"/>
        </w:rPr>
        <w:object w:dxaOrig="9840" w:dyaOrig="320" w14:anchorId="68616E40">
          <v:shape id="_x0000_i1037" type="#_x0000_t75" style="width:468pt;height:15.25pt" o:ole="">
            <v:imagedata r:id="rId16" o:title=""/>
          </v:shape>
          <o:OLEObject Type="Embed" ProgID="Equation.DSMT4" ShapeID="_x0000_i1037" DrawAspect="Content" ObjectID="_1704220582" r:id="rId17"/>
        </w:object>
      </w:r>
    </w:p>
    <w:p w14:paraId="1B1EB271" w14:textId="6966B981" w:rsidR="00770EDF" w:rsidRDefault="00770EDF" w:rsidP="00770EDF">
      <w:pPr>
        <w:bidi/>
        <w:jc w:val="center"/>
        <w:rPr>
          <w:rtl/>
          <w:lang w:bidi="fa-IR"/>
        </w:rPr>
      </w:pPr>
      <w:r w:rsidRPr="00EC74A1">
        <w:rPr>
          <w:position w:val="-10"/>
        </w:rPr>
        <w:object w:dxaOrig="9820" w:dyaOrig="320" w14:anchorId="2A92DC83">
          <v:shape id="_x0000_i1039" type="#_x0000_t75" style="width:468pt;height:15.25pt" o:ole="">
            <v:imagedata r:id="rId18" o:title=""/>
          </v:shape>
          <o:OLEObject Type="Embed" ProgID="Equation.DSMT4" ShapeID="_x0000_i1039" DrawAspect="Content" ObjectID="_1704220583" r:id="rId19"/>
        </w:object>
      </w:r>
    </w:p>
    <w:p w14:paraId="5FABB6BD" w14:textId="6CBC5B79" w:rsidR="00770EDF" w:rsidRDefault="00532AF4" w:rsidP="00770ED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شرط اول برای بررسی کشتی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فیدر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باشد. در صورت وجود جرثقیل آزاد در ترمینال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و وجود فضای کافی برای قرار گرفتن کشتی و هم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چنین خالی بودن کانال رفت، اجازه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حرکت کشتی فیدر به سمت ترمینال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داده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110E2B78" w14:textId="24353E91" w:rsidR="00532AF4" w:rsidRDefault="00532AF4" w:rsidP="00532AF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شرط دوم برای بررسی شرط خروج کشتی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لاینر از لنگرگاه است. در صورت وجود فضای کافی و جرثقیل آزاد در ترمینال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 و هم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چنین در دسترس بودن کانال رفت، کشتی لاینر به سوی ترمینال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هدایت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29ADFAF9" w14:textId="555E3678" w:rsidR="00532AF4" w:rsidRDefault="00532AF4" w:rsidP="00023444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شرط دوم برای بررسی شرط خروج کشتی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</w:t>
      </w:r>
      <w:r>
        <w:rPr>
          <w:rFonts w:hint="cs"/>
          <w:rtl/>
          <w:lang w:bidi="fa-IR"/>
        </w:rPr>
        <w:t>فیدر</w:t>
      </w:r>
      <w:r>
        <w:rPr>
          <w:rFonts w:hint="cs"/>
          <w:rtl/>
          <w:lang w:bidi="fa-IR"/>
        </w:rPr>
        <w:t xml:space="preserve"> از لنگرگاه</w:t>
      </w:r>
      <w:r>
        <w:rPr>
          <w:rFonts w:hint="cs"/>
          <w:rtl/>
          <w:lang w:bidi="fa-IR"/>
        </w:rPr>
        <w:t xml:space="preserve"> به سوی ترمینال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است. در صورت وجود فضای کافی و جرثقیل آزاد در ترمینال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 و هم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چنین در دسترس بودن کانال رفت، کشتی </w:t>
      </w:r>
      <w:r>
        <w:rPr>
          <w:rFonts w:hint="cs"/>
          <w:rtl/>
          <w:lang w:bidi="fa-IR"/>
        </w:rPr>
        <w:t>فیدر</w:t>
      </w:r>
      <w:r>
        <w:rPr>
          <w:rFonts w:hint="cs"/>
          <w:rtl/>
          <w:lang w:bidi="fa-IR"/>
        </w:rPr>
        <w:t xml:space="preserve"> به سوی ترمینال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هدایت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7EB876AE" w14:textId="6BADA5A3" w:rsidR="00AB3063" w:rsidRDefault="00C80541" w:rsidP="00770EDF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بعد از </w:t>
      </w:r>
      <w:r w:rsidR="00AB3063">
        <w:rPr>
          <w:rFonts w:hint="cs"/>
          <w:rtl/>
          <w:lang w:bidi="fa-IR"/>
        </w:rPr>
        <w:t xml:space="preserve">برقرای شروط و خروج از لنگرگاه نیاز است تا به کمک ماژول </w:t>
      </w:r>
      <w:r w:rsidR="00AB3063">
        <w:rPr>
          <w:lang w:bidi="fa-IR"/>
        </w:rPr>
        <w:t>record</w:t>
      </w:r>
      <w:r w:rsidR="00AB3063">
        <w:rPr>
          <w:rFonts w:hint="cs"/>
          <w:rtl/>
          <w:lang w:bidi="fa-IR"/>
        </w:rPr>
        <w:t xml:space="preserve"> مدت زمانی که هر کشتی در لنگرگاه حضور داشته است محاسبه شود که در تصویر زیر مشاهده می</w:t>
      </w:r>
      <w:r w:rsidR="00AB3063">
        <w:rPr>
          <w:rtl/>
          <w:lang w:bidi="fa-IR"/>
        </w:rPr>
        <w:softHyphen/>
      </w:r>
      <w:r w:rsidR="00AB3063">
        <w:rPr>
          <w:rFonts w:hint="cs"/>
          <w:rtl/>
          <w:lang w:bidi="fa-IR"/>
        </w:rPr>
        <w:t>کنید:</w:t>
      </w:r>
    </w:p>
    <w:p w14:paraId="7FB83D25" w14:textId="77777777" w:rsidR="000C0BE7" w:rsidRDefault="000C0BE7" w:rsidP="000C0BE7">
      <w:pPr>
        <w:bidi/>
        <w:jc w:val="both"/>
        <w:rPr>
          <w:rtl/>
          <w:lang w:bidi="fa-IR"/>
        </w:rPr>
      </w:pPr>
    </w:p>
    <w:p w14:paraId="62F92B49" w14:textId="1268A2C7" w:rsidR="00AB3063" w:rsidRDefault="00B33C8C" w:rsidP="00AB3063">
      <w:pPr>
        <w:bidi/>
        <w:jc w:val="both"/>
        <w:rPr>
          <w:lang w:bidi="fa-IR"/>
        </w:rPr>
      </w:pPr>
      <w:r>
        <w:rPr>
          <w:noProof/>
        </w:rPr>
        <w:drawing>
          <wp:inline distT="0" distB="0" distL="0" distR="0" wp14:anchorId="5339689C" wp14:editId="6329E494">
            <wp:extent cx="5943600" cy="2349500"/>
            <wp:effectExtent l="19050" t="19050" r="1905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AAEA5F" w14:textId="51C37571" w:rsidR="004E2140" w:rsidRDefault="000C0BE7" w:rsidP="00353B4A">
      <w:pPr>
        <w:bidi/>
        <w:jc w:val="center"/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071EEE8A" wp14:editId="646F06D1">
            <wp:extent cx="3311769" cy="2731859"/>
            <wp:effectExtent l="19050" t="19050" r="22225" b="114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8833" cy="2737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465A4" w14:textId="25EE0C5D" w:rsidR="00D81D89" w:rsidRDefault="00267F1B" w:rsidP="004E214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هم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چنین</w:t>
      </w:r>
      <w:r w:rsidR="00C80541">
        <w:rPr>
          <w:rFonts w:hint="cs"/>
          <w:rtl/>
          <w:lang w:bidi="fa-IR"/>
        </w:rPr>
        <w:t xml:space="preserve"> مقدار فضای مفید موجود در ترمینال</w:t>
      </w:r>
      <w:r w:rsidR="00C80541">
        <w:rPr>
          <w:rtl/>
          <w:lang w:bidi="fa-IR"/>
        </w:rPr>
        <w:softHyphen/>
      </w:r>
      <w:r w:rsidR="00C80541">
        <w:rPr>
          <w:rFonts w:hint="cs"/>
          <w:rtl/>
          <w:lang w:bidi="fa-IR"/>
        </w:rPr>
        <w:t xml:space="preserve">های </w:t>
      </w:r>
      <w:r w:rsidR="00C80541">
        <w:rPr>
          <w:lang w:bidi="fa-IR"/>
        </w:rPr>
        <w:t>A</w:t>
      </w:r>
      <w:r w:rsidR="00C80541">
        <w:rPr>
          <w:rFonts w:hint="cs"/>
          <w:rtl/>
          <w:lang w:bidi="fa-IR"/>
        </w:rPr>
        <w:t xml:space="preserve"> و </w:t>
      </w:r>
      <w:r w:rsidR="00C80541">
        <w:rPr>
          <w:lang w:bidi="fa-IR"/>
        </w:rPr>
        <w:t>B</w:t>
      </w:r>
      <w:r w:rsidR="00C80541">
        <w:rPr>
          <w:rFonts w:hint="cs"/>
          <w:rtl/>
          <w:lang w:bidi="fa-IR"/>
        </w:rPr>
        <w:t xml:space="preserve"> را بروز می</w:t>
      </w:r>
      <w:r w:rsidR="00C80541">
        <w:rPr>
          <w:rtl/>
          <w:lang w:bidi="fa-IR"/>
        </w:rPr>
        <w:softHyphen/>
      </w:r>
      <w:r w:rsidR="00C80541">
        <w:rPr>
          <w:rFonts w:hint="cs"/>
          <w:rtl/>
          <w:lang w:bidi="fa-IR"/>
        </w:rPr>
        <w:t>کنیم</w:t>
      </w:r>
      <w:r w:rsidR="006C0385">
        <w:rPr>
          <w:rFonts w:hint="cs"/>
          <w:rtl/>
          <w:lang w:bidi="fa-IR"/>
        </w:rPr>
        <w:t xml:space="preserve"> و طول کشتی را از طول مفید موجود در هر کدام از ترمینال ها کم می</w:t>
      </w:r>
      <w:r w:rsidR="006C0385">
        <w:rPr>
          <w:rtl/>
          <w:lang w:bidi="fa-IR"/>
        </w:rPr>
        <w:softHyphen/>
      </w:r>
      <w:r w:rsidR="006C0385">
        <w:rPr>
          <w:rtl/>
          <w:lang w:bidi="fa-IR"/>
        </w:rPr>
        <w:softHyphen/>
      </w:r>
      <w:r w:rsidR="006C0385">
        <w:rPr>
          <w:rFonts w:hint="cs"/>
          <w:rtl/>
          <w:lang w:bidi="fa-IR"/>
        </w:rPr>
        <w:t>کنیم.</w:t>
      </w:r>
      <w:r w:rsidR="00B95999">
        <w:rPr>
          <w:rFonts w:hint="cs"/>
          <w:rtl/>
          <w:lang w:bidi="fa-IR"/>
        </w:rPr>
        <w:t xml:space="preserve"> هم</w:t>
      </w:r>
      <w:r w:rsidR="00B95999">
        <w:rPr>
          <w:rtl/>
          <w:lang w:bidi="fa-IR"/>
        </w:rPr>
        <w:softHyphen/>
      </w:r>
      <w:r w:rsidR="00B95999">
        <w:rPr>
          <w:rFonts w:hint="cs"/>
          <w:rtl/>
          <w:lang w:bidi="fa-IR"/>
        </w:rPr>
        <w:t>چنین</w:t>
      </w:r>
      <w:r w:rsidR="00D52AA3">
        <w:rPr>
          <w:rFonts w:hint="cs"/>
          <w:rtl/>
          <w:lang w:bidi="fa-IR"/>
        </w:rPr>
        <w:t xml:space="preserve"> </w:t>
      </w:r>
      <w:r w:rsidR="00C64B81">
        <w:rPr>
          <w:rFonts w:hint="cs"/>
          <w:rtl/>
          <w:lang w:bidi="fa-IR"/>
        </w:rPr>
        <w:t>ویژگی</w:t>
      </w:r>
      <w:r w:rsidR="00B95999">
        <w:rPr>
          <w:rFonts w:hint="cs"/>
          <w:rtl/>
          <w:lang w:bidi="fa-IR"/>
        </w:rPr>
        <w:t xml:space="preserve"> مقصد</w:t>
      </w:r>
      <w:r w:rsidR="00D52AA3">
        <w:rPr>
          <w:rFonts w:hint="cs"/>
          <w:rtl/>
          <w:lang w:bidi="fa-IR"/>
        </w:rPr>
        <w:t xml:space="preserve"> (</w:t>
      </w:r>
      <w:r w:rsidR="00D52AA3">
        <w:rPr>
          <w:lang w:bidi="fa-IR"/>
        </w:rPr>
        <w:t>destination</w:t>
      </w:r>
      <w:r w:rsidR="00D52AA3">
        <w:rPr>
          <w:rFonts w:hint="cs"/>
          <w:rtl/>
          <w:lang w:bidi="fa-IR"/>
        </w:rPr>
        <w:t>)</w:t>
      </w:r>
      <w:r w:rsidR="00B95999">
        <w:rPr>
          <w:rFonts w:hint="cs"/>
          <w:rtl/>
          <w:lang w:bidi="fa-IR"/>
        </w:rPr>
        <w:t xml:space="preserve"> را به </w:t>
      </w:r>
      <w:r w:rsidR="00D52AA3">
        <w:rPr>
          <w:rFonts w:hint="cs"/>
          <w:rtl/>
          <w:lang w:bidi="fa-IR"/>
        </w:rPr>
        <w:t>هر یک از کشتی</w:t>
      </w:r>
      <w:r w:rsidR="00D52AA3">
        <w:rPr>
          <w:rtl/>
          <w:lang w:bidi="fa-IR"/>
        </w:rPr>
        <w:softHyphen/>
      </w:r>
      <w:r w:rsidR="00D52AA3">
        <w:rPr>
          <w:rFonts w:hint="cs"/>
          <w:rtl/>
          <w:lang w:bidi="fa-IR"/>
        </w:rPr>
        <w:t>ها اختصاص می</w:t>
      </w:r>
      <w:r w:rsidR="00D52AA3">
        <w:rPr>
          <w:rtl/>
          <w:lang w:bidi="fa-IR"/>
        </w:rPr>
        <w:softHyphen/>
      </w:r>
      <w:r w:rsidR="00D52AA3">
        <w:rPr>
          <w:rFonts w:hint="cs"/>
          <w:rtl/>
          <w:lang w:bidi="fa-IR"/>
        </w:rPr>
        <w:t>دهیم. کشتی</w:t>
      </w:r>
      <w:r w:rsidR="00D52AA3">
        <w:rPr>
          <w:rtl/>
          <w:lang w:bidi="fa-IR"/>
        </w:rPr>
        <w:softHyphen/>
      </w:r>
      <w:r w:rsidR="00D52AA3">
        <w:rPr>
          <w:rFonts w:hint="cs"/>
          <w:rtl/>
          <w:lang w:bidi="fa-IR"/>
        </w:rPr>
        <w:t xml:space="preserve">هایی که ترمینال </w:t>
      </w:r>
      <w:r w:rsidR="00D52AA3">
        <w:rPr>
          <w:lang w:bidi="fa-IR"/>
        </w:rPr>
        <w:t>A</w:t>
      </w:r>
      <w:r w:rsidR="00D52AA3">
        <w:rPr>
          <w:rFonts w:hint="cs"/>
          <w:rtl/>
          <w:lang w:bidi="fa-IR"/>
        </w:rPr>
        <w:t xml:space="preserve"> را انتخاب کرده</w:t>
      </w:r>
      <w:r w:rsidR="00D52AA3">
        <w:rPr>
          <w:rtl/>
          <w:lang w:bidi="fa-IR"/>
        </w:rPr>
        <w:softHyphen/>
      </w:r>
      <w:r w:rsidR="00D52AA3">
        <w:rPr>
          <w:rFonts w:hint="cs"/>
          <w:rtl/>
          <w:lang w:bidi="fa-IR"/>
        </w:rPr>
        <w:t>اند عدد صفر و کشتی</w:t>
      </w:r>
      <w:r w:rsidR="00D52AA3">
        <w:rPr>
          <w:rtl/>
          <w:lang w:bidi="fa-IR"/>
        </w:rPr>
        <w:softHyphen/>
      </w:r>
      <w:r w:rsidR="00D52AA3">
        <w:rPr>
          <w:rFonts w:hint="cs"/>
          <w:rtl/>
          <w:lang w:bidi="fa-IR"/>
        </w:rPr>
        <w:t xml:space="preserve">هایی که ترمینال </w:t>
      </w:r>
      <w:r w:rsidR="00D52AA3">
        <w:rPr>
          <w:lang w:bidi="fa-IR"/>
        </w:rPr>
        <w:t>B</w:t>
      </w:r>
      <w:r w:rsidR="00D52AA3">
        <w:rPr>
          <w:rFonts w:hint="cs"/>
          <w:rtl/>
          <w:lang w:bidi="fa-IR"/>
        </w:rPr>
        <w:t xml:space="preserve"> را انتخاب کردند عدد 1 را می</w:t>
      </w:r>
      <w:r w:rsidR="00D52AA3">
        <w:rPr>
          <w:rtl/>
          <w:lang w:bidi="fa-IR"/>
        </w:rPr>
        <w:softHyphen/>
      </w:r>
      <w:r w:rsidR="00D52AA3">
        <w:rPr>
          <w:rFonts w:hint="cs"/>
          <w:rtl/>
          <w:lang w:bidi="fa-IR"/>
        </w:rPr>
        <w:t>گیرند.</w:t>
      </w:r>
    </w:p>
    <w:p w14:paraId="79A6EC15" w14:textId="75992D2D" w:rsidR="00B95999" w:rsidRDefault="00BE00EF" w:rsidP="00BE00EF">
      <w:pPr>
        <w:bidi/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1066FBFB" wp14:editId="64A0AE8C">
            <wp:extent cx="3703666" cy="1741040"/>
            <wp:effectExtent l="19050" t="19050" r="11430" b="12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7291" cy="1785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CE49D" wp14:editId="1DE16A5E">
            <wp:extent cx="3735750" cy="1785257"/>
            <wp:effectExtent l="19050" t="19050" r="17145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8882" cy="1815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743E26" w14:textId="5FC13116" w:rsidR="00085AEA" w:rsidRDefault="00E6244F" w:rsidP="00E6244F">
      <w:pPr>
        <w:tabs>
          <w:tab w:val="left" w:pos="1500"/>
        </w:tabs>
        <w:bidi/>
        <w:jc w:val="center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A75EC98" wp14:editId="14F58C47">
            <wp:extent cx="2970563" cy="1632857"/>
            <wp:effectExtent l="0" t="0" r="127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1580" cy="163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96D820" wp14:editId="09802AC5">
            <wp:extent cx="2914504" cy="1621971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8888" cy="162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411" w14:textId="5EB9A7EB" w:rsidR="006E1BD1" w:rsidRDefault="009B1D33" w:rsidP="003E5D6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بعد از این اقدامات کشتی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به سمت کانال حرکت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کنند و به سمت ترمینال مقصد هدایت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شوند. هم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چنین در صورت سوال بیان شده است که بیش از یک کشتی نتواند به صورت همزمان در کانال حرکت ک</w:t>
      </w:r>
      <w:r w:rsidR="0032572F">
        <w:rPr>
          <w:rFonts w:hint="cs"/>
          <w:rtl/>
          <w:lang w:bidi="fa-IR"/>
        </w:rPr>
        <w:t>ند. بدین منظور نیاز است تا برای فرایند حرکت در کانال</w:t>
      </w:r>
      <w:r w:rsidR="00017C16">
        <w:rPr>
          <w:rFonts w:hint="cs"/>
          <w:rtl/>
          <w:lang w:bidi="fa-IR"/>
        </w:rPr>
        <w:t>،</w:t>
      </w:r>
      <w:r w:rsidR="0032572F">
        <w:rPr>
          <w:rFonts w:hint="cs"/>
          <w:rtl/>
          <w:lang w:bidi="fa-IR"/>
        </w:rPr>
        <w:t xml:space="preserve"> منبعی را با ظرفیت 1 تعریف کنیم. در این صورت بیش از یک کشتی نمی</w:t>
      </w:r>
      <w:r w:rsidR="0032572F">
        <w:rPr>
          <w:rtl/>
          <w:lang w:bidi="fa-IR"/>
        </w:rPr>
        <w:softHyphen/>
      </w:r>
      <w:r w:rsidR="0032572F">
        <w:rPr>
          <w:rFonts w:hint="cs"/>
          <w:rtl/>
          <w:lang w:bidi="fa-IR"/>
        </w:rPr>
        <w:t>تواند به صورت همزمان خدمت بگیرد و شرط فوق برقرار می</w:t>
      </w:r>
      <w:r w:rsidR="0032572F">
        <w:rPr>
          <w:rtl/>
          <w:lang w:bidi="fa-IR"/>
        </w:rPr>
        <w:softHyphen/>
      </w:r>
      <w:r w:rsidR="0032572F">
        <w:rPr>
          <w:rFonts w:hint="cs"/>
          <w:rtl/>
          <w:lang w:bidi="fa-IR"/>
        </w:rPr>
        <w:t>شود.</w:t>
      </w:r>
    </w:p>
    <w:p w14:paraId="47A4507F" w14:textId="3D21F4D0" w:rsidR="00157768" w:rsidRDefault="00157768" w:rsidP="00157768">
      <w:pPr>
        <w:tabs>
          <w:tab w:val="left" w:pos="1894"/>
        </w:tabs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5CB276ED" wp14:editId="785FBABC">
            <wp:extent cx="2764971" cy="2770404"/>
            <wp:effectExtent l="19050" t="19050" r="16510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4879" cy="27803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B9941F" w14:textId="44680DC8" w:rsidR="00157768" w:rsidRDefault="001871D3" w:rsidP="00ED0FD4">
      <w:pPr>
        <w:bidi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پس از عبور از کانال و رسیدن به بندر، بسته به اینکه مقصد کشتی کدام ترمینال است، به کمک یک ماژول </w:t>
      </w:r>
      <w:r>
        <w:rPr>
          <w:lang w:bidi="fa-IR"/>
        </w:rPr>
        <w:t>decide</w:t>
      </w:r>
      <w:r>
        <w:rPr>
          <w:rFonts w:hint="cs"/>
          <w:rtl/>
          <w:lang w:bidi="fa-IR"/>
        </w:rPr>
        <w:t xml:space="preserve"> آن را به ترمینال مدنظر هدایت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</w:t>
      </w:r>
      <w:r w:rsidR="00D31B23">
        <w:rPr>
          <w:rFonts w:hint="cs"/>
          <w:rtl/>
          <w:lang w:bidi="fa-IR"/>
        </w:rPr>
        <w:t xml:space="preserve"> از آنجایی که </w:t>
      </w:r>
      <w:r w:rsidR="00B65834">
        <w:rPr>
          <w:rFonts w:hint="cs"/>
          <w:rtl/>
          <w:lang w:bidi="fa-IR"/>
        </w:rPr>
        <w:t>تعداد منابع اخذ شده توسط کشتی</w:t>
      </w:r>
      <w:r w:rsidR="00B65834">
        <w:rPr>
          <w:rtl/>
          <w:lang w:bidi="fa-IR"/>
        </w:rPr>
        <w:softHyphen/>
      </w:r>
      <w:r w:rsidR="00B65834">
        <w:rPr>
          <w:rFonts w:hint="cs"/>
          <w:rtl/>
          <w:lang w:bidi="fa-IR"/>
        </w:rPr>
        <w:t xml:space="preserve">ها به میزان </w:t>
      </w:r>
      <w:r w:rsidR="00BB4F41">
        <w:rPr>
          <w:rFonts w:hint="cs"/>
          <w:rtl/>
          <w:lang w:bidi="fa-IR"/>
        </w:rPr>
        <w:t>جرثقیل</w:t>
      </w:r>
      <w:r w:rsidR="00FB1B52">
        <w:rPr>
          <w:rtl/>
          <w:lang w:bidi="fa-IR"/>
        </w:rPr>
        <w:softHyphen/>
      </w:r>
      <w:r w:rsidR="00FB1B52">
        <w:rPr>
          <w:rFonts w:hint="cs"/>
          <w:rtl/>
          <w:lang w:bidi="fa-IR"/>
        </w:rPr>
        <w:t>های</w:t>
      </w:r>
      <w:r w:rsidR="00B65834">
        <w:rPr>
          <w:rFonts w:hint="cs"/>
          <w:rtl/>
          <w:lang w:bidi="fa-IR"/>
        </w:rPr>
        <w:t xml:space="preserve"> آزاد موجود وابسته است، در نتیجه از یک ماژول </w:t>
      </w:r>
      <w:r w:rsidR="00B65834">
        <w:rPr>
          <w:lang w:bidi="fa-IR"/>
        </w:rPr>
        <w:t>assign</w:t>
      </w:r>
      <w:r w:rsidR="00B65834">
        <w:rPr>
          <w:rFonts w:hint="cs"/>
          <w:rtl/>
          <w:lang w:bidi="fa-IR"/>
        </w:rPr>
        <w:t xml:space="preserve"> برای تخصیص تعداد منبع مورد نیاز برای انجام عملیات تخلیه در ترمینال استفاده می</w:t>
      </w:r>
      <w:r w:rsidR="00B65834">
        <w:rPr>
          <w:rtl/>
          <w:lang w:bidi="fa-IR"/>
        </w:rPr>
        <w:softHyphen/>
      </w:r>
      <w:r w:rsidR="00B65834">
        <w:rPr>
          <w:rFonts w:hint="cs"/>
          <w:rtl/>
          <w:lang w:bidi="fa-IR"/>
        </w:rPr>
        <w:t>کنیم. برای کشتی</w:t>
      </w:r>
      <w:r w:rsidR="00B65834">
        <w:rPr>
          <w:rtl/>
          <w:lang w:bidi="fa-IR"/>
        </w:rPr>
        <w:softHyphen/>
      </w:r>
      <w:r w:rsidR="00B65834">
        <w:rPr>
          <w:rFonts w:hint="cs"/>
          <w:rtl/>
          <w:lang w:bidi="fa-IR"/>
        </w:rPr>
        <w:t xml:space="preserve">های مراجعه کننده به ترمینال </w:t>
      </w:r>
      <w:r w:rsidR="00ED0FD4">
        <w:rPr>
          <w:lang w:bidi="fa-IR"/>
        </w:rPr>
        <w:t>A</w:t>
      </w:r>
      <w:r w:rsidR="00B65834">
        <w:rPr>
          <w:rFonts w:hint="cs"/>
          <w:rtl/>
          <w:lang w:bidi="fa-IR"/>
        </w:rPr>
        <w:t>، در صورت</w:t>
      </w:r>
      <w:r w:rsidR="00A92477">
        <w:rPr>
          <w:rFonts w:hint="cs"/>
          <w:rtl/>
          <w:lang w:bidi="fa-IR"/>
        </w:rPr>
        <w:t xml:space="preserve"> آزاد بودن </w:t>
      </w:r>
      <w:r w:rsidR="00ED0FD4">
        <w:rPr>
          <w:rFonts w:hint="cs"/>
          <w:rtl/>
          <w:lang w:bidi="fa-IR"/>
        </w:rPr>
        <w:t>بیش از یک جرثقیل، دو جرثقیل به منظور تخلیه بار استفاده می</w:t>
      </w:r>
      <w:r w:rsidR="00ED0FD4">
        <w:rPr>
          <w:rtl/>
          <w:lang w:bidi="fa-IR"/>
        </w:rPr>
        <w:softHyphen/>
      </w:r>
      <w:r w:rsidR="00ED0FD4">
        <w:rPr>
          <w:rFonts w:hint="cs"/>
          <w:rtl/>
          <w:lang w:bidi="fa-IR"/>
        </w:rPr>
        <w:t>شود و در غیر این صورت عملیات تخلیه به کمک یک جرثقیل صورت می</w:t>
      </w:r>
      <w:r w:rsidR="00ED0FD4">
        <w:rPr>
          <w:rtl/>
          <w:lang w:bidi="fa-IR"/>
        </w:rPr>
        <w:softHyphen/>
      </w:r>
      <w:r w:rsidR="00ED0FD4">
        <w:rPr>
          <w:rFonts w:hint="cs"/>
          <w:rtl/>
          <w:lang w:bidi="fa-IR"/>
        </w:rPr>
        <w:t xml:space="preserve">پذیرد. برای ترمینال </w:t>
      </w:r>
      <w:r w:rsidR="00ED0FD4">
        <w:rPr>
          <w:lang w:bidi="fa-IR"/>
        </w:rPr>
        <w:t>B</w:t>
      </w:r>
      <w:r w:rsidR="00ED0FD4">
        <w:rPr>
          <w:rFonts w:hint="cs"/>
          <w:rtl/>
          <w:lang w:bidi="fa-IR"/>
        </w:rPr>
        <w:t xml:space="preserve"> نیز به همین شکل می</w:t>
      </w:r>
      <w:r w:rsidR="00ED0FD4">
        <w:rPr>
          <w:rtl/>
          <w:lang w:bidi="fa-IR"/>
        </w:rPr>
        <w:softHyphen/>
      </w:r>
      <w:r w:rsidR="00ED0FD4">
        <w:rPr>
          <w:rFonts w:hint="cs"/>
          <w:rtl/>
          <w:lang w:bidi="fa-IR"/>
        </w:rPr>
        <w:t>باشد.</w:t>
      </w:r>
      <w:r w:rsidR="00F50C3E">
        <w:rPr>
          <w:lang w:bidi="fa-IR"/>
        </w:rPr>
        <w:t xml:space="preserve"> </w:t>
      </w:r>
      <w:r w:rsidR="00F50C3E">
        <w:rPr>
          <w:rFonts w:hint="cs"/>
          <w:rtl/>
          <w:lang w:bidi="fa-IR"/>
        </w:rPr>
        <w:t>در صورت آزاد بودن دو یا بیشتر جرثقیل، از دو جرثقیل به منظور عملیات بارگیری استفاده می</w:t>
      </w:r>
      <w:r w:rsidR="00F50C3E">
        <w:rPr>
          <w:rtl/>
          <w:lang w:bidi="fa-IR"/>
        </w:rPr>
        <w:softHyphen/>
      </w:r>
      <w:r w:rsidR="00F50C3E">
        <w:rPr>
          <w:rFonts w:hint="cs"/>
          <w:rtl/>
          <w:lang w:bidi="fa-IR"/>
        </w:rPr>
        <w:t>شود.</w:t>
      </w:r>
      <w:r w:rsidR="000C669F">
        <w:rPr>
          <w:rFonts w:hint="cs"/>
          <w:rtl/>
          <w:lang w:bidi="fa-IR"/>
        </w:rPr>
        <w:t xml:space="preserve"> برای تعریف این منطق از شرط</w:t>
      </w:r>
      <w:r w:rsidR="000C669F">
        <w:rPr>
          <w:rtl/>
          <w:lang w:bidi="fa-IR"/>
        </w:rPr>
        <w:softHyphen/>
      </w:r>
      <w:r w:rsidR="000C669F">
        <w:rPr>
          <w:rFonts w:hint="cs"/>
          <w:rtl/>
          <w:lang w:bidi="fa-IR"/>
        </w:rPr>
        <w:t>های زیر استفاده کردیم:</w:t>
      </w:r>
    </w:p>
    <w:p w14:paraId="2D0A3D1F" w14:textId="734C4605" w:rsidR="00796423" w:rsidRDefault="00C67EE1" w:rsidP="00796423">
      <w:pPr>
        <w:bidi/>
        <w:rPr>
          <w:rtl/>
        </w:rPr>
      </w:pPr>
      <w:r w:rsidRPr="00C67EE1">
        <w:rPr>
          <w:rFonts w:hint="cs"/>
          <w:b/>
          <w:bCs/>
          <w:rtl/>
          <w:lang w:bidi="fa-IR"/>
        </w:rPr>
        <w:t xml:space="preserve">برای ترمینال </w:t>
      </w:r>
      <w:r w:rsidRPr="00C67EE1">
        <w:rPr>
          <w:b/>
          <w:bCs/>
          <w:lang w:bidi="fa-IR"/>
        </w:rPr>
        <w:t>A</w:t>
      </w:r>
      <w:r>
        <w:rPr>
          <w:rFonts w:hint="cs"/>
          <w:rtl/>
          <w:lang w:bidi="fa-IR"/>
        </w:rPr>
        <w:t xml:space="preserve"> :  </w:t>
      </w:r>
      <w:r w:rsidRPr="00EC74A1">
        <w:rPr>
          <w:position w:val="-10"/>
        </w:rPr>
        <w:object w:dxaOrig="4819" w:dyaOrig="320" w14:anchorId="5CF622F6">
          <v:shape id="_x0000_i1041" type="#_x0000_t75" style="width:240.9pt;height:16.15pt" o:ole="">
            <v:imagedata r:id="rId27" o:title=""/>
          </v:shape>
          <o:OLEObject Type="Embed" ProgID="Equation.DSMT4" ShapeID="_x0000_i1041" DrawAspect="Content" ObjectID="_1704220584" r:id="rId28"/>
        </w:object>
      </w:r>
    </w:p>
    <w:p w14:paraId="50273510" w14:textId="7142A616" w:rsidR="00C67EE1" w:rsidRDefault="00C67EE1" w:rsidP="00C67EE1">
      <w:pPr>
        <w:bidi/>
      </w:pPr>
      <w:r w:rsidRPr="00C67EE1">
        <w:rPr>
          <w:rFonts w:hint="cs"/>
          <w:b/>
          <w:bCs/>
          <w:rtl/>
          <w:lang w:bidi="fa-IR"/>
        </w:rPr>
        <w:t xml:space="preserve">برای ترمینال </w:t>
      </w:r>
      <w:r>
        <w:rPr>
          <w:b/>
          <w:bCs/>
          <w:lang w:bidi="fa-IR"/>
        </w:rPr>
        <w:t>B</w:t>
      </w:r>
      <w:r>
        <w:rPr>
          <w:rFonts w:hint="cs"/>
          <w:rtl/>
          <w:lang w:bidi="fa-IR"/>
        </w:rPr>
        <w:t xml:space="preserve"> :  </w:t>
      </w:r>
      <w:r w:rsidR="003A7966" w:rsidRPr="00EC74A1">
        <w:rPr>
          <w:position w:val="-10"/>
        </w:rPr>
        <w:object w:dxaOrig="4500" w:dyaOrig="320" w14:anchorId="12D8CF1A">
          <v:shape id="_x0000_i1043" type="#_x0000_t75" style="width:225.25pt;height:16.15pt" o:ole="">
            <v:imagedata r:id="rId29" o:title=""/>
          </v:shape>
          <o:OLEObject Type="Embed" ProgID="Equation.DSMT4" ShapeID="_x0000_i1043" DrawAspect="Content" ObjectID="_1704220585" r:id="rId30"/>
        </w:object>
      </w:r>
    </w:p>
    <w:p w14:paraId="24EA9F24" w14:textId="1C5296B0" w:rsidR="00CF40BA" w:rsidRPr="003624A0" w:rsidRDefault="00626FE9" w:rsidP="00CF40BA">
      <w:pPr>
        <w:bidi/>
        <w:rPr>
          <w:rFonts w:hint="cs"/>
          <w:u w:val="single"/>
          <w:rtl/>
          <w:lang w:bidi="fa-IR"/>
        </w:rPr>
      </w:pPr>
      <w:r w:rsidRPr="003624A0">
        <w:rPr>
          <w:u w:val="single"/>
          <w:lang w:bidi="fa-IR"/>
        </w:rPr>
        <w:lastRenderedPageBreak/>
        <w:t>NR</w:t>
      </w:r>
      <w:r w:rsidRPr="003624A0">
        <w:rPr>
          <w:rFonts w:hint="cs"/>
          <w:u w:val="single"/>
          <w:rtl/>
          <w:lang w:bidi="fa-IR"/>
        </w:rPr>
        <w:t xml:space="preserve"> نشان دهنده</w:t>
      </w:r>
      <w:r w:rsidRPr="003624A0">
        <w:rPr>
          <w:u w:val="single"/>
          <w:rtl/>
          <w:lang w:bidi="fa-IR"/>
        </w:rPr>
        <w:softHyphen/>
      </w:r>
      <w:r w:rsidRPr="003624A0">
        <w:rPr>
          <w:rFonts w:hint="cs"/>
          <w:u w:val="single"/>
          <w:rtl/>
          <w:lang w:bidi="fa-IR"/>
        </w:rPr>
        <w:t xml:space="preserve">ی تعداد جرثقیل مشغول در ترمینال در </w:t>
      </w:r>
      <w:r w:rsidR="00446B26" w:rsidRPr="003624A0">
        <w:rPr>
          <w:rFonts w:hint="cs"/>
          <w:u w:val="single"/>
          <w:rtl/>
          <w:lang w:bidi="fa-IR"/>
        </w:rPr>
        <w:t>آن</w:t>
      </w:r>
      <w:r w:rsidRPr="003624A0">
        <w:rPr>
          <w:rFonts w:hint="cs"/>
          <w:u w:val="single"/>
          <w:rtl/>
          <w:lang w:bidi="fa-IR"/>
        </w:rPr>
        <w:t xml:space="preserve"> لحظه</w:t>
      </w:r>
      <w:r w:rsidRPr="003624A0">
        <w:rPr>
          <w:u w:val="single"/>
          <w:rtl/>
          <w:lang w:bidi="fa-IR"/>
        </w:rPr>
        <w:softHyphen/>
      </w:r>
      <w:r w:rsidRPr="003624A0">
        <w:rPr>
          <w:rFonts w:hint="cs"/>
          <w:u w:val="single"/>
          <w:rtl/>
          <w:lang w:bidi="fa-IR"/>
        </w:rPr>
        <w:t>ی مشخص می</w:t>
      </w:r>
      <w:r w:rsidRPr="003624A0">
        <w:rPr>
          <w:u w:val="single"/>
          <w:rtl/>
          <w:lang w:bidi="fa-IR"/>
        </w:rPr>
        <w:softHyphen/>
      </w:r>
      <w:r w:rsidRPr="003624A0">
        <w:rPr>
          <w:rFonts w:hint="cs"/>
          <w:u w:val="single"/>
          <w:rtl/>
          <w:lang w:bidi="fa-IR"/>
        </w:rPr>
        <w:t>باشد.</w:t>
      </w:r>
    </w:p>
    <w:p w14:paraId="21231BFF" w14:textId="00C02071" w:rsidR="00671A70" w:rsidRDefault="00671A70" w:rsidP="00671A70">
      <w:pPr>
        <w:bidi/>
        <w:jc w:val="center"/>
        <w:rPr>
          <w:noProof/>
        </w:rPr>
      </w:pPr>
      <w:r>
        <w:rPr>
          <w:noProof/>
        </w:rPr>
        <w:drawing>
          <wp:inline distT="0" distB="0" distL="0" distR="0" wp14:anchorId="4AC86863" wp14:editId="58FC5641">
            <wp:extent cx="2200675" cy="2062843"/>
            <wp:effectExtent l="19050" t="19050" r="28575" b="139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18219"/>
                    <a:stretch/>
                  </pic:blipFill>
                  <pic:spPr bwMode="auto">
                    <a:xfrm>
                      <a:off x="0" y="0"/>
                      <a:ext cx="2200675" cy="2062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D3F091" wp14:editId="21744824">
            <wp:extent cx="3329251" cy="1556141"/>
            <wp:effectExtent l="19050" t="19050" r="24130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29251" cy="15561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94AEB" w14:textId="50E07326" w:rsidR="00671A70" w:rsidRDefault="00DB77C8" w:rsidP="00671A70">
      <w:pPr>
        <w:bidi/>
        <w:rPr>
          <w:noProof/>
          <w:rtl/>
        </w:rPr>
      </w:pPr>
      <w:r>
        <w:rPr>
          <w:noProof/>
        </w:rPr>
        <w:drawing>
          <wp:inline distT="0" distB="0" distL="0" distR="0" wp14:anchorId="4DAE56EA" wp14:editId="14AE730A">
            <wp:extent cx="2411186" cy="2354453"/>
            <wp:effectExtent l="19050" t="19050" r="27305" b="273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3389" cy="2356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46CFEB" wp14:editId="70A99BFA">
            <wp:extent cx="3409273" cy="1710641"/>
            <wp:effectExtent l="19050" t="19050" r="20320" b="234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2441"/>
                    <a:stretch/>
                  </pic:blipFill>
                  <pic:spPr bwMode="auto">
                    <a:xfrm>
                      <a:off x="0" y="0"/>
                      <a:ext cx="3441100" cy="1726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4E487" w14:textId="3E58C9C8" w:rsidR="00671A70" w:rsidRDefault="001F7518" w:rsidP="002D7C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پس از اتمام عملیات تخلیه، فضای خالی موجود در ترمینال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افزایش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یابد و بدین منظور نیاز است که متغیر طول مفید هر ترمینال را بروز کنیم که این عمل به کمک ماژول </w:t>
      </w:r>
      <w:r>
        <w:rPr>
          <w:lang w:bidi="fa-IR"/>
        </w:rPr>
        <w:t>assign</w:t>
      </w:r>
      <w:r>
        <w:rPr>
          <w:rFonts w:hint="cs"/>
          <w:rtl/>
          <w:lang w:bidi="fa-IR"/>
        </w:rPr>
        <w:t xml:space="preserve"> صورت پذیرفته است</w:t>
      </w:r>
      <w:r w:rsidR="00DD23F8">
        <w:rPr>
          <w:rFonts w:hint="cs"/>
          <w:rtl/>
          <w:lang w:bidi="fa-IR"/>
        </w:rPr>
        <w:t xml:space="preserve"> </w:t>
      </w:r>
      <w:r w:rsidR="00256C0C">
        <w:rPr>
          <w:rFonts w:hint="cs"/>
          <w:rtl/>
          <w:lang w:bidi="fa-IR"/>
        </w:rPr>
        <w:t>که</w:t>
      </w:r>
      <w:r w:rsidR="00DD23F8">
        <w:rPr>
          <w:rFonts w:hint="cs"/>
          <w:rtl/>
          <w:lang w:bidi="fa-IR"/>
        </w:rPr>
        <w:t xml:space="preserve"> تصویر آن را پایین</w:t>
      </w:r>
      <w:r w:rsidR="00DD23F8">
        <w:rPr>
          <w:rtl/>
          <w:lang w:bidi="fa-IR"/>
        </w:rPr>
        <w:softHyphen/>
      </w:r>
      <w:r w:rsidR="00DD23F8">
        <w:rPr>
          <w:rFonts w:hint="cs"/>
          <w:rtl/>
          <w:lang w:bidi="fa-IR"/>
        </w:rPr>
        <w:t>تر مشاهد می</w:t>
      </w:r>
      <w:r w:rsidR="00DD23F8">
        <w:rPr>
          <w:rtl/>
          <w:lang w:bidi="fa-IR"/>
        </w:rPr>
        <w:softHyphen/>
      </w:r>
      <w:r w:rsidR="00DD23F8">
        <w:rPr>
          <w:rFonts w:hint="cs"/>
          <w:rtl/>
          <w:lang w:bidi="fa-IR"/>
        </w:rPr>
        <w:t>کنید.</w:t>
      </w:r>
    </w:p>
    <w:p w14:paraId="4E457DC5" w14:textId="6A19444A" w:rsidR="005259A3" w:rsidRDefault="005259A3" w:rsidP="005259A3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665DC40A" wp14:editId="38CD2EE0">
            <wp:extent cx="5943600" cy="1960880"/>
            <wp:effectExtent l="19050" t="19050" r="19050" b="203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BAC44" w14:textId="77777777" w:rsidR="005259A3" w:rsidRDefault="005259A3" w:rsidP="00DD3F94">
      <w:pPr>
        <w:bidi/>
        <w:rPr>
          <w:rtl/>
          <w:lang w:bidi="fa-IR"/>
        </w:rPr>
      </w:pPr>
    </w:p>
    <w:p w14:paraId="4B16CA48" w14:textId="4D59100F" w:rsidR="005259A3" w:rsidRDefault="001C7540" w:rsidP="001C7540">
      <w:pPr>
        <w:bidi/>
        <w:jc w:val="center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CC9F38D" wp14:editId="4C918872">
            <wp:extent cx="4992565" cy="2382670"/>
            <wp:effectExtent l="19050" t="19050" r="17780" b="177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10109" cy="2391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FE1A4" w14:textId="60FAD4AD" w:rsidR="005259A3" w:rsidRDefault="00D409AB" w:rsidP="005259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نهایت کشتی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از طریق کانال دسترسی از بندر خارج شده و از سیستم شبیه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سازی خارج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شوند. برای این منظور نیز مجددا از ماژول </w:t>
      </w:r>
      <w:r>
        <w:rPr>
          <w:lang w:bidi="fa-IR"/>
        </w:rPr>
        <w:t>process</w:t>
      </w:r>
      <w:r>
        <w:rPr>
          <w:rFonts w:hint="cs"/>
          <w:rtl/>
          <w:lang w:bidi="fa-IR"/>
        </w:rPr>
        <w:t xml:space="preserve"> استفاده کرده و ریسورس </w:t>
      </w:r>
      <w:r>
        <w:rPr>
          <w:lang w:bidi="fa-IR"/>
        </w:rPr>
        <w:t>route capacity</w:t>
      </w:r>
      <w:r>
        <w:rPr>
          <w:rFonts w:hint="cs"/>
          <w:rtl/>
          <w:lang w:bidi="fa-IR"/>
        </w:rPr>
        <w:t xml:space="preserve"> را با ظرفیت یک بکار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بریم.</w:t>
      </w:r>
    </w:p>
    <w:p w14:paraId="11BDDED8" w14:textId="66BA4932" w:rsidR="00D409AB" w:rsidRDefault="007B1DD5" w:rsidP="007B1DD5">
      <w:pPr>
        <w:bidi/>
        <w:jc w:val="center"/>
        <w:rPr>
          <w:rFonts w:hint="cs"/>
          <w:rtl/>
          <w:lang w:bidi="fa-IR"/>
        </w:rPr>
      </w:pPr>
      <w:r>
        <w:rPr>
          <w:noProof/>
        </w:rPr>
        <w:drawing>
          <wp:inline distT="0" distB="0" distL="0" distR="0" wp14:anchorId="1396E553" wp14:editId="192F2710">
            <wp:extent cx="3605897" cy="4155831"/>
            <wp:effectExtent l="19050" t="19050" r="13970" b="165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739" cy="4161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5DE6B1" w14:textId="6D278A22" w:rsidR="005259A3" w:rsidRDefault="005259A3" w:rsidP="005259A3">
      <w:pPr>
        <w:bidi/>
        <w:rPr>
          <w:rtl/>
          <w:lang w:bidi="fa-IR"/>
        </w:rPr>
      </w:pPr>
    </w:p>
    <w:p w14:paraId="117679D5" w14:textId="77777777" w:rsidR="005259A3" w:rsidRDefault="005259A3" w:rsidP="005259A3">
      <w:pPr>
        <w:bidi/>
        <w:rPr>
          <w:rtl/>
          <w:lang w:bidi="fa-IR"/>
        </w:rPr>
      </w:pPr>
    </w:p>
    <w:p w14:paraId="3ED2C05A" w14:textId="068B24A4" w:rsidR="00F90226" w:rsidRDefault="00F90226" w:rsidP="00F90226">
      <w:pPr>
        <w:bidi/>
        <w:jc w:val="center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D00C007" wp14:editId="1AFE883C">
            <wp:extent cx="5943600" cy="1340485"/>
            <wp:effectExtent l="19050" t="19050" r="19050" b="1206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700B59" w14:textId="207AFB31" w:rsidR="00F90226" w:rsidRDefault="00F90226" w:rsidP="00F9022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پس از آن نیز  مدت زمان حضور در سیستم در یک متغیر </w:t>
      </w:r>
      <w:r>
        <w:rPr>
          <w:lang w:bidi="fa-IR"/>
        </w:rPr>
        <w:t>time persistent</w:t>
      </w:r>
      <w:r>
        <w:rPr>
          <w:rFonts w:hint="cs"/>
          <w:rtl/>
          <w:lang w:bidi="fa-IR"/>
        </w:rPr>
        <w:t xml:space="preserve"> ذخیره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و کشتی از سیستم خارج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0E85F9D1" w14:textId="230950DE" w:rsidR="00A740E6" w:rsidRDefault="000705E3" w:rsidP="00F90226">
      <w:pPr>
        <w:bidi/>
        <w:rPr>
          <w:u w:val="single"/>
          <w:rtl/>
          <w:lang w:bidi="fa-IR"/>
        </w:rPr>
      </w:pPr>
      <w:r w:rsidRPr="001B6468">
        <w:rPr>
          <w:rFonts w:hint="cs"/>
          <w:rtl/>
          <w:lang w:bidi="fa-IR"/>
        </w:rPr>
        <w:t>**</w:t>
      </w:r>
      <w:r w:rsidR="001B04C6" w:rsidRPr="00445746">
        <w:rPr>
          <w:rFonts w:hint="cs"/>
          <w:color w:val="FF0000"/>
          <w:u w:val="single"/>
          <w:rtl/>
          <w:lang w:bidi="fa-IR"/>
        </w:rPr>
        <w:t>جزئیات بیشتر در داخل نرم افزار قابل مشاهده است.</w:t>
      </w:r>
    </w:p>
    <w:p w14:paraId="29C54FFF" w14:textId="1B243BE6" w:rsidR="00913052" w:rsidRDefault="00913052" w:rsidP="00913052">
      <w:pPr>
        <w:pStyle w:val="Heading1"/>
        <w:rPr>
          <w:rtl/>
        </w:rPr>
      </w:pPr>
      <w:bookmarkStart w:id="1" w:name="_Toc93605989"/>
      <w:r>
        <w:rPr>
          <w:rFonts w:hint="cs"/>
          <w:rtl/>
        </w:rPr>
        <w:t>نتایج شبیه</w:t>
      </w:r>
      <w:r>
        <w:rPr>
          <w:rtl/>
        </w:rPr>
        <w:softHyphen/>
      </w:r>
      <w:r>
        <w:rPr>
          <w:rFonts w:hint="cs"/>
          <w:rtl/>
        </w:rPr>
        <w:t>سازی</w:t>
      </w:r>
      <w:bookmarkEnd w:id="1"/>
    </w:p>
    <w:p w14:paraId="3DBA5A74" w14:textId="461C90A0" w:rsidR="001162BD" w:rsidRDefault="001162BD" w:rsidP="001162BD">
      <w:pPr>
        <w:bidi/>
        <w:rPr>
          <w:rtl/>
        </w:rPr>
      </w:pPr>
      <w:r>
        <w:rPr>
          <w:rtl/>
        </w:rPr>
        <w:t>در این مسئله سیستم را تا اتمام عملیات تخلیه بار و ترک 100 کشتی ورودی به بندر، شبیه سازی کنید و سپس نتایج شبیه سازی را برای شاخصهای با قابلیت اطمینان 95 %برآورد نمایید</w:t>
      </w:r>
      <w:r>
        <w:t>.</w:t>
      </w:r>
    </w:p>
    <w:p w14:paraId="05D385C5" w14:textId="77777777" w:rsidR="001162BD" w:rsidRDefault="001162BD" w:rsidP="00933E63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tl/>
        </w:rPr>
        <w:t xml:space="preserve">زمان انتظار کشتی ها در لنگرگاه </w:t>
      </w:r>
    </w:p>
    <w:p w14:paraId="3350DCDD" w14:textId="3F833654" w:rsidR="001162BD" w:rsidRDefault="001162BD" w:rsidP="00933E63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tl/>
        </w:rPr>
        <w:t>تعداد کشتی های منتظر در لنگرگاه</w:t>
      </w:r>
    </w:p>
    <w:p w14:paraId="6BF81E54" w14:textId="1C3341FD" w:rsidR="001162BD" w:rsidRDefault="001162BD" w:rsidP="00933E63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tl/>
        </w:rPr>
        <w:t xml:space="preserve">زمان حضور یک کشتی در کل سیستم </w:t>
      </w:r>
      <w:r w:rsidR="00770298">
        <w:rPr>
          <w:rFonts w:hint="cs"/>
          <w:rtl/>
        </w:rPr>
        <w:t>(</w:t>
      </w:r>
      <w:r>
        <w:rPr>
          <w:rtl/>
        </w:rPr>
        <w:t>بندر و لنگرگاه</w:t>
      </w:r>
      <w:r w:rsidR="00770298">
        <w:rPr>
          <w:rFonts w:hint="cs"/>
          <w:rtl/>
        </w:rPr>
        <w:t>)</w:t>
      </w:r>
    </w:p>
    <w:p w14:paraId="581AB2C1" w14:textId="3CCC3DD1" w:rsidR="001F4B40" w:rsidRDefault="001162BD" w:rsidP="00933E6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tl/>
        </w:rPr>
        <w:t>بهره وری</w:t>
      </w:r>
      <w:r>
        <w:t xml:space="preserve"> (Utilization )</w:t>
      </w:r>
      <w:r>
        <w:rPr>
          <w:rtl/>
        </w:rPr>
        <w:t xml:space="preserve">کل </w:t>
      </w:r>
      <w:r w:rsidR="00C21AA6">
        <w:rPr>
          <w:rFonts w:hint="cs"/>
          <w:rtl/>
          <w:lang w:bidi="fa-IR"/>
        </w:rPr>
        <w:t>ج</w:t>
      </w:r>
      <w:r>
        <w:rPr>
          <w:rtl/>
        </w:rPr>
        <w:t>رثقیل ها در طول شبیه سازی</w:t>
      </w:r>
    </w:p>
    <w:p w14:paraId="026C591D" w14:textId="623BE05D" w:rsidR="00933E63" w:rsidRDefault="00C636D5" w:rsidP="00C636D5">
      <w:pPr>
        <w:ind w:left="360"/>
        <w:jc w:val="right"/>
        <w:rPr>
          <w:rtl/>
        </w:rPr>
      </w:pPr>
      <w:r>
        <w:rPr>
          <w:rtl/>
        </w:rPr>
        <w:t>کدام سناریو را برای بهبود شاخص تعداد کشتی های سرویس داده شده پیشنهاد می کنید؟</w:t>
      </w:r>
    </w:p>
    <w:p w14:paraId="2E1B4B32" w14:textId="4D8CA798" w:rsidR="00C636D5" w:rsidRDefault="00EC2EFC" w:rsidP="00C636D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1. </w:t>
      </w:r>
      <w:r w:rsidR="00C636D5">
        <w:rPr>
          <w:rFonts w:hint="cs"/>
          <w:rtl/>
          <w:lang w:bidi="fa-IR"/>
        </w:rPr>
        <w:t xml:space="preserve">اضافه شدن یک جرثقیل به ترمینال </w:t>
      </w:r>
      <w:r w:rsidR="00C636D5">
        <w:rPr>
          <w:lang w:bidi="fa-IR"/>
        </w:rPr>
        <w:t>A</w:t>
      </w:r>
    </w:p>
    <w:p w14:paraId="27D5DB4C" w14:textId="4192245C" w:rsidR="00C636D5" w:rsidRDefault="00EC2EFC" w:rsidP="00C636D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2. </w:t>
      </w:r>
      <w:r w:rsidR="00C636D5">
        <w:rPr>
          <w:rFonts w:hint="cs"/>
          <w:rtl/>
          <w:lang w:bidi="fa-IR"/>
        </w:rPr>
        <w:t xml:space="preserve">اضافه شدن یک جرثقیل به ترمینال </w:t>
      </w:r>
      <w:r w:rsidR="00C636D5">
        <w:rPr>
          <w:lang w:bidi="fa-IR"/>
        </w:rPr>
        <w:t>B</w:t>
      </w:r>
    </w:p>
    <w:p w14:paraId="1E89C427" w14:textId="08340A4A" w:rsidR="000425D3" w:rsidRDefault="000425D3" w:rsidP="000425D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--------------------------------------------------------------------------------------------------------</w:t>
      </w:r>
    </w:p>
    <w:p w14:paraId="784EC0F6" w14:textId="31935309" w:rsidR="00382A9C" w:rsidRDefault="00382A9C" w:rsidP="00382A9C">
      <w:pPr>
        <w:bidi/>
        <w:rPr>
          <w:b/>
          <w:bCs/>
          <w:rtl/>
          <w:lang w:bidi="fa-IR"/>
        </w:rPr>
      </w:pPr>
      <w:r w:rsidRPr="00382A9C">
        <w:rPr>
          <w:rFonts w:hint="cs"/>
          <w:b/>
          <w:bCs/>
          <w:rtl/>
          <w:lang w:bidi="fa-IR"/>
        </w:rPr>
        <w:t>زمان انتظار</w:t>
      </w:r>
      <w:r w:rsidR="00D076D4">
        <w:rPr>
          <w:rFonts w:hint="cs"/>
          <w:b/>
          <w:bCs/>
          <w:rtl/>
          <w:lang w:bidi="fa-IR"/>
        </w:rPr>
        <w:t xml:space="preserve"> و تعداد</w:t>
      </w:r>
      <w:r w:rsidRPr="00382A9C">
        <w:rPr>
          <w:rFonts w:hint="cs"/>
          <w:b/>
          <w:bCs/>
          <w:rtl/>
          <w:lang w:bidi="fa-IR"/>
        </w:rPr>
        <w:t xml:space="preserve"> کشتی</w:t>
      </w:r>
      <w:r w:rsidRPr="00382A9C">
        <w:rPr>
          <w:b/>
          <w:bCs/>
          <w:rtl/>
          <w:lang w:bidi="fa-IR"/>
        </w:rPr>
        <w:softHyphen/>
      </w:r>
      <w:r w:rsidRPr="00382A9C">
        <w:rPr>
          <w:rFonts w:hint="cs"/>
          <w:b/>
          <w:bCs/>
          <w:rtl/>
          <w:lang w:bidi="fa-IR"/>
        </w:rPr>
        <w:t>ها</w:t>
      </w:r>
      <w:r w:rsidR="00D076D4">
        <w:rPr>
          <w:rFonts w:hint="cs"/>
          <w:b/>
          <w:bCs/>
          <w:rtl/>
          <w:lang w:bidi="fa-IR"/>
        </w:rPr>
        <w:t>ی منتظر</w:t>
      </w:r>
      <w:r w:rsidRPr="00382A9C">
        <w:rPr>
          <w:rFonts w:hint="cs"/>
          <w:b/>
          <w:bCs/>
          <w:rtl/>
          <w:lang w:bidi="fa-IR"/>
        </w:rPr>
        <w:t xml:space="preserve"> در لنگرگاه</w:t>
      </w:r>
    </w:p>
    <w:p w14:paraId="5139C1FC" w14:textId="4CA90E4E" w:rsidR="00232578" w:rsidRDefault="002507DE" w:rsidP="00B060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لنگرگاه همان طور که در بخش بالایی توضیح دادیم از یک ماژول </w:t>
      </w:r>
      <w:r>
        <w:rPr>
          <w:lang w:bidi="fa-IR"/>
        </w:rPr>
        <w:t>record</w:t>
      </w:r>
      <w:r>
        <w:rPr>
          <w:rFonts w:hint="cs"/>
          <w:rtl/>
          <w:lang w:bidi="fa-IR"/>
        </w:rPr>
        <w:t xml:space="preserve"> برای ثبت زمان سپری شده در آن استفاده کردیم. نتایج این زمان را در بخش </w:t>
      </w:r>
      <w:r>
        <w:rPr>
          <w:lang w:bidi="fa-IR"/>
        </w:rPr>
        <w:t>user specified</w:t>
      </w:r>
      <w:r>
        <w:rPr>
          <w:rFonts w:hint="cs"/>
          <w:rtl/>
          <w:lang w:bidi="fa-IR"/>
        </w:rPr>
        <w:t xml:space="preserve"> گزارش میتوان مشاهد کرد. تصویر زیر خروجی نرم افزار را نشان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دهد.</w:t>
      </w:r>
    </w:p>
    <w:p w14:paraId="6916DD74" w14:textId="5AE4A1B1" w:rsidR="00B060EA" w:rsidRDefault="00A970B4" w:rsidP="00B060EA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101BD86C" wp14:editId="2BD1971B">
            <wp:extent cx="5943600" cy="1224280"/>
            <wp:effectExtent l="19050" t="19050" r="1905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821FA0" w14:textId="237B4692" w:rsidR="0055737F" w:rsidRDefault="00C5391C" w:rsidP="00AA5AB8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همان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طور که در تصویر بالا مشاهده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</w:t>
      </w:r>
      <w:r w:rsidR="002461E4">
        <w:rPr>
          <w:rFonts w:hint="cs"/>
          <w:rtl/>
          <w:lang w:bidi="fa-IR"/>
        </w:rPr>
        <w:t xml:space="preserve"> مدل 10 بار اجرا شده است و متوسط نتایج حاصله در این 10 تکرار را در تصویر بالا مشاهده می</w:t>
      </w:r>
      <w:r w:rsidR="002461E4">
        <w:rPr>
          <w:rtl/>
          <w:lang w:bidi="fa-IR"/>
        </w:rPr>
        <w:softHyphen/>
      </w:r>
      <w:r w:rsidR="002461E4">
        <w:rPr>
          <w:rFonts w:hint="cs"/>
          <w:rtl/>
          <w:lang w:bidi="fa-IR"/>
        </w:rPr>
        <w:t>کنید.</w:t>
      </w:r>
      <w:r w:rsidR="00161D5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با توجه به خروجی ارائه شده توسط نرم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افزار</w:t>
      </w:r>
      <w:r w:rsidR="00C57C51">
        <w:rPr>
          <w:rFonts w:hint="cs"/>
          <w:rtl/>
          <w:lang w:bidi="fa-IR"/>
        </w:rPr>
        <w:t>، کشتی</w:t>
      </w:r>
      <w:r w:rsidR="00C57C51">
        <w:rPr>
          <w:rtl/>
          <w:lang w:bidi="fa-IR"/>
        </w:rPr>
        <w:softHyphen/>
      </w:r>
      <w:r w:rsidR="00C57C51">
        <w:rPr>
          <w:rFonts w:hint="cs"/>
          <w:rtl/>
          <w:lang w:bidi="fa-IR"/>
        </w:rPr>
        <w:t xml:space="preserve">ها به طور متوسط حدودا </w:t>
      </w:r>
      <w:r w:rsidR="00A970B4">
        <w:rPr>
          <w:rFonts w:hint="cs"/>
          <w:rtl/>
          <w:lang w:bidi="fa-IR"/>
        </w:rPr>
        <w:t>11</w:t>
      </w:r>
      <w:r w:rsidR="00C57C51">
        <w:rPr>
          <w:rFonts w:hint="cs"/>
          <w:rtl/>
          <w:lang w:bidi="fa-IR"/>
        </w:rPr>
        <w:t xml:space="preserve"> ساعت در لنگرگاه منتظر می</w:t>
      </w:r>
      <w:r w:rsidR="00C57C51">
        <w:rPr>
          <w:rtl/>
          <w:lang w:bidi="fa-IR"/>
        </w:rPr>
        <w:softHyphen/>
      </w:r>
      <w:r w:rsidR="00C57C51">
        <w:rPr>
          <w:rFonts w:hint="cs"/>
          <w:rtl/>
          <w:lang w:bidi="fa-IR"/>
        </w:rPr>
        <w:t>مانند و سپس به سمت ترمینال حرکت می</w:t>
      </w:r>
      <w:r w:rsidR="00C57C51">
        <w:rPr>
          <w:rtl/>
          <w:lang w:bidi="fa-IR"/>
        </w:rPr>
        <w:softHyphen/>
      </w:r>
      <w:r w:rsidR="00C57C51">
        <w:rPr>
          <w:rFonts w:hint="cs"/>
          <w:rtl/>
          <w:lang w:bidi="fa-IR"/>
        </w:rPr>
        <w:t>کنند.</w:t>
      </w:r>
      <w:r w:rsidR="001D27F2">
        <w:rPr>
          <w:rFonts w:hint="cs"/>
          <w:rtl/>
          <w:lang w:bidi="fa-IR"/>
        </w:rPr>
        <w:t xml:space="preserve"> هم چنین بازه</w:t>
      </w:r>
      <w:r w:rsidR="001D27F2">
        <w:rPr>
          <w:rtl/>
          <w:lang w:bidi="fa-IR"/>
        </w:rPr>
        <w:softHyphen/>
      </w:r>
      <w:r w:rsidR="001D27F2">
        <w:rPr>
          <w:rFonts w:hint="cs"/>
          <w:rtl/>
          <w:lang w:bidi="fa-IR"/>
        </w:rPr>
        <w:t>ی اطمینان 95 درصد نیز گزارش شده است. بدین معنا که مدت زمان سپری شده برای هر کشتی در لنگرگاه با دقت 95 درصد در بازه</w:t>
      </w:r>
      <w:r w:rsidR="001D27F2">
        <w:rPr>
          <w:rtl/>
          <w:lang w:bidi="fa-IR"/>
        </w:rPr>
        <w:softHyphen/>
      </w:r>
      <w:r w:rsidR="001D27F2">
        <w:rPr>
          <w:rFonts w:hint="cs"/>
          <w:rtl/>
          <w:lang w:bidi="fa-IR"/>
        </w:rPr>
        <w:t xml:space="preserve">ی </w:t>
      </w:r>
      <w:r w:rsidR="001D27F2" w:rsidRPr="000500A5">
        <w:rPr>
          <w:position w:val="-6"/>
        </w:rPr>
        <w:object w:dxaOrig="1359" w:dyaOrig="260" w14:anchorId="7BC97D13">
          <v:shape id="_x0000_i1025" type="#_x0000_t75" style="width:67.85pt;height:12.9pt" o:ole="">
            <v:imagedata r:id="rId40" o:title=""/>
          </v:shape>
          <o:OLEObject Type="Embed" ProgID="Equation.DSMT4" ShapeID="_x0000_i1025" DrawAspect="Content" ObjectID="_1704220586" r:id="rId41"/>
        </w:object>
      </w:r>
      <w:r w:rsidR="00C57C51">
        <w:rPr>
          <w:rFonts w:hint="cs"/>
          <w:rtl/>
          <w:lang w:bidi="fa-IR"/>
        </w:rPr>
        <w:t xml:space="preserve"> </w:t>
      </w:r>
      <w:r w:rsidR="001D27F2">
        <w:rPr>
          <w:rFonts w:hint="cs"/>
          <w:rtl/>
          <w:lang w:bidi="fa-IR"/>
        </w:rPr>
        <w:t>قرار می</w:t>
      </w:r>
      <w:r w:rsidR="001D27F2">
        <w:rPr>
          <w:rtl/>
          <w:lang w:bidi="fa-IR"/>
        </w:rPr>
        <w:softHyphen/>
      </w:r>
      <w:r w:rsidR="001D27F2">
        <w:rPr>
          <w:rFonts w:hint="cs"/>
          <w:rtl/>
          <w:lang w:bidi="fa-IR"/>
        </w:rPr>
        <w:t>گیرد.</w:t>
      </w:r>
    </w:p>
    <w:p w14:paraId="46053AE4" w14:textId="3E07A106" w:rsidR="008E427F" w:rsidRDefault="00C11A63" w:rsidP="00C11A63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45B944F6" wp14:editId="25FAEE63">
            <wp:extent cx="5943600" cy="1430655"/>
            <wp:effectExtent l="19050" t="19050" r="1905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D0A2E" w14:textId="2CD628F8" w:rsidR="00A752E7" w:rsidRDefault="00C11A63" w:rsidP="00A752E7">
      <w:pPr>
        <w:bidi/>
        <w:jc w:val="both"/>
        <w:rPr>
          <w:rtl/>
        </w:rPr>
      </w:pPr>
      <w:r>
        <w:rPr>
          <w:rFonts w:hint="cs"/>
          <w:rtl/>
          <w:lang w:bidi="fa-IR"/>
        </w:rPr>
        <w:t>در تصویر بالا میانگین تعداد کشتی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موجود در صف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سیستم را مشاهده میکنیم. برای صف لنگرگاه مشاهده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که حدودا 8 کشتی به طور میانگین در آن حضور دارند. هم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چنین تعداد کشتی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حاضر در لنگرگاه با دقت 95 درصد در بازه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</w:t>
      </w:r>
      <w:r w:rsidRPr="000500A5">
        <w:rPr>
          <w:position w:val="-6"/>
        </w:rPr>
        <w:object w:dxaOrig="1260" w:dyaOrig="260" w14:anchorId="2345B005">
          <v:shape id="_x0000_i1026" type="#_x0000_t75" style="width:63.25pt;height:12.9pt" o:ole="">
            <v:imagedata r:id="rId43" o:title=""/>
          </v:shape>
          <o:OLEObject Type="Embed" ProgID="Equation.DSMT4" ShapeID="_x0000_i1026" DrawAspect="Content" ObjectID="_1704220587" r:id="rId44"/>
        </w:object>
      </w:r>
      <w:r>
        <w:rPr>
          <w:rFonts w:hint="cs"/>
          <w:rtl/>
        </w:rPr>
        <w:t xml:space="preserve"> حضور دارد.</w:t>
      </w:r>
    </w:p>
    <w:p w14:paraId="327A8576" w14:textId="582E65BF" w:rsidR="003E4F64" w:rsidRDefault="003E4F64" w:rsidP="006A502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نکته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</w:t>
      </w:r>
      <w:r w:rsidR="00A752E7">
        <w:rPr>
          <w:rFonts w:hint="cs"/>
          <w:rtl/>
          <w:lang w:bidi="fa-IR"/>
        </w:rPr>
        <w:t xml:space="preserve"> بسیار</w:t>
      </w:r>
      <w:r>
        <w:rPr>
          <w:rFonts w:hint="cs"/>
          <w:rtl/>
          <w:lang w:bidi="fa-IR"/>
        </w:rPr>
        <w:t xml:space="preserve"> مهمی که در این قسمت باید به آن توجه نمود صف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کانال رفت</w:t>
      </w:r>
      <w:r w:rsidR="006A502B">
        <w:rPr>
          <w:rFonts w:hint="cs"/>
          <w:rtl/>
          <w:lang w:bidi="fa-IR"/>
        </w:rPr>
        <w:t xml:space="preserve"> (</w:t>
      </w:r>
      <w:r w:rsidR="006A502B">
        <w:rPr>
          <w:lang w:bidi="fa-IR"/>
        </w:rPr>
        <w:t>travel to port</w:t>
      </w:r>
      <w:r w:rsidR="006A502B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و صف بارگیری در ترمینال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باشد. با توجه به فرضیاتی که در صورت سوال کردیم تنها زمانی اجازه خروج از لنگرگاه داده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که کانال خالی باشد و هم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چنین فضا و جرثقیل آزاد در ترمینال موجود باشد. در نتیجه به هیچ وجه نباید در کانال و ترمینال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صف داشته باشیم که خروجی مدل ما نیز صحت این موضوع را نشان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دهد و به درستی اجرا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14:paraId="0702394A" w14:textId="77777777" w:rsidR="007B3A93" w:rsidRDefault="007B3A93" w:rsidP="007B3A93">
      <w:pPr>
        <w:bidi/>
        <w:jc w:val="both"/>
        <w:rPr>
          <w:b/>
          <w:bCs/>
          <w:rtl/>
        </w:rPr>
      </w:pPr>
    </w:p>
    <w:p w14:paraId="79214D76" w14:textId="15FD538A" w:rsidR="00E044A0" w:rsidRPr="00E044A0" w:rsidRDefault="00E044A0" w:rsidP="003E4F64">
      <w:pPr>
        <w:bidi/>
        <w:rPr>
          <w:b/>
          <w:bCs/>
          <w:rtl/>
        </w:rPr>
      </w:pPr>
      <w:r w:rsidRPr="00E044A0">
        <w:rPr>
          <w:b/>
          <w:bCs/>
          <w:rtl/>
        </w:rPr>
        <w:t xml:space="preserve">زمان حضور یک کشتی در کل سیستم </w:t>
      </w:r>
      <w:r w:rsidRPr="00E044A0">
        <w:rPr>
          <w:rFonts w:hint="cs"/>
          <w:b/>
          <w:bCs/>
          <w:rtl/>
        </w:rPr>
        <w:t>(</w:t>
      </w:r>
      <w:r w:rsidRPr="00E044A0">
        <w:rPr>
          <w:b/>
          <w:bCs/>
          <w:rtl/>
        </w:rPr>
        <w:t>بندر و لنگرگاه</w:t>
      </w:r>
      <w:r w:rsidRPr="00E044A0">
        <w:rPr>
          <w:rFonts w:hint="cs"/>
          <w:b/>
          <w:bCs/>
          <w:rtl/>
        </w:rPr>
        <w:t>)</w:t>
      </w:r>
    </w:p>
    <w:p w14:paraId="5B172E4F" w14:textId="68F22F5E" w:rsidR="00191B6A" w:rsidRDefault="00967378" w:rsidP="00191B6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برای محاسبه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مقدار زمانی که هر کشتی در سیستم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گذراند</w:t>
      </w:r>
      <w:r w:rsidR="004C3F80">
        <w:rPr>
          <w:rFonts w:hint="cs"/>
          <w:rtl/>
          <w:lang w:bidi="fa-IR"/>
        </w:rPr>
        <w:t xml:space="preserve"> از ماژول </w:t>
      </w:r>
      <w:r w:rsidR="004C3F80">
        <w:rPr>
          <w:lang w:bidi="fa-IR"/>
        </w:rPr>
        <w:t>record</w:t>
      </w:r>
      <w:r w:rsidR="004C3F80">
        <w:rPr>
          <w:rFonts w:hint="cs"/>
          <w:rtl/>
          <w:lang w:bidi="fa-IR"/>
        </w:rPr>
        <w:t xml:space="preserve"> در نرم</w:t>
      </w:r>
      <w:r w:rsidR="004C3F80">
        <w:rPr>
          <w:rtl/>
          <w:lang w:bidi="fa-IR"/>
        </w:rPr>
        <w:softHyphen/>
      </w:r>
      <w:r w:rsidR="004C3F80">
        <w:rPr>
          <w:rFonts w:hint="cs"/>
          <w:rtl/>
          <w:lang w:bidi="fa-IR"/>
        </w:rPr>
        <w:t>افزار استفاده کردیم. به طوری که پس از ورود هر کشتی، زمان شروع فرایند به عنوان یک ویژگی به آن اختصاص می</w:t>
      </w:r>
      <w:r w:rsidR="004C3F80">
        <w:rPr>
          <w:rtl/>
          <w:lang w:bidi="fa-IR"/>
        </w:rPr>
        <w:softHyphen/>
      </w:r>
      <w:r w:rsidR="004C3F80">
        <w:rPr>
          <w:rFonts w:hint="cs"/>
          <w:rtl/>
          <w:lang w:bidi="fa-IR"/>
        </w:rPr>
        <w:t>یابد و در انتهای مسیر و پس از خروج از کانال این زمان ثبت می</w:t>
      </w:r>
      <w:r w:rsidR="004C3F80">
        <w:rPr>
          <w:rtl/>
          <w:lang w:bidi="fa-IR"/>
        </w:rPr>
        <w:softHyphen/>
      </w:r>
      <w:r w:rsidR="004C3F80">
        <w:rPr>
          <w:rFonts w:hint="cs"/>
          <w:rtl/>
          <w:lang w:bidi="fa-IR"/>
        </w:rPr>
        <w:t xml:space="preserve">شود. اسم این متغیر را </w:t>
      </w:r>
      <w:r w:rsidR="004C3F80">
        <w:rPr>
          <w:lang w:bidi="fa-IR"/>
        </w:rPr>
        <w:t>time in system</w:t>
      </w:r>
      <w:r w:rsidR="004C3F80">
        <w:rPr>
          <w:rFonts w:hint="cs"/>
          <w:rtl/>
          <w:lang w:bidi="fa-IR"/>
        </w:rPr>
        <w:t xml:space="preserve"> قرار داده</w:t>
      </w:r>
      <w:r w:rsidR="004C3F80">
        <w:rPr>
          <w:rtl/>
          <w:lang w:bidi="fa-IR"/>
        </w:rPr>
        <w:softHyphen/>
      </w:r>
      <w:r w:rsidR="004C3F80">
        <w:rPr>
          <w:rFonts w:hint="cs"/>
          <w:rtl/>
          <w:lang w:bidi="fa-IR"/>
        </w:rPr>
        <w:t xml:space="preserve">ایم و پس از اجرای مدل میتوان آن را در بخش </w:t>
      </w:r>
      <w:r w:rsidR="004C3F80">
        <w:rPr>
          <w:lang w:bidi="fa-IR"/>
        </w:rPr>
        <w:t>user specified</w:t>
      </w:r>
      <w:r w:rsidR="004C3F80">
        <w:rPr>
          <w:rFonts w:hint="cs"/>
          <w:rtl/>
          <w:lang w:bidi="fa-IR"/>
        </w:rPr>
        <w:t xml:space="preserve"> مشاهده نمود.</w:t>
      </w:r>
      <w:r w:rsidR="00191B6A">
        <w:rPr>
          <w:rFonts w:hint="cs"/>
          <w:rtl/>
          <w:lang w:bidi="fa-IR"/>
        </w:rPr>
        <w:t xml:space="preserve"> نتایج این بخش را</w:t>
      </w:r>
      <w:r w:rsidR="006F3710">
        <w:rPr>
          <w:rFonts w:hint="cs"/>
          <w:rtl/>
          <w:lang w:bidi="fa-IR"/>
        </w:rPr>
        <w:t xml:space="preserve"> برای 10 تکرار شبیه </w:t>
      </w:r>
      <w:r w:rsidR="006F3710">
        <w:rPr>
          <w:rtl/>
          <w:lang w:bidi="fa-IR"/>
        </w:rPr>
        <w:softHyphen/>
      </w:r>
      <w:r w:rsidR="006F3710">
        <w:rPr>
          <w:rFonts w:hint="cs"/>
          <w:rtl/>
          <w:lang w:bidi="fa-IR"/>
        </w:rPr>
        <w:t>سازی</w:t>
      </w:r>
      <w:r w:rsidR="00191B6A">
        <w:rPr>
          <w:rFonts w:hint="cs"/>
          <w:rtl/>
          <w:lang w:bidi="fa-IR"/>
        </w:rPr>
        <w:t xml:space="preserve"> در تصویر زیر مشاهده می</w:t>
      </w:r>
      <w:r w:rsidR="00191B6A">
        <w:rPr>
          <w:rtl/>
          <w:lang w:bidi="fa-IR"/>
        </w:rPr>
        <w:softHyphen/>
      </w:r>
      <w:r w:rsidR="00191B6A">
        <w:rPr>
          <w:rFonts w:hint="cs"/>
          <w:rtl/>
          <w:lang w:bidi="fa-IR"/>
        </w:rPr>
        <w:t>کنید.</w:t>
      </w:r>
    </w:p>
    <w:p w14:paraId="2E100CA8" w14:textId="062C7072" w:rsidR="000A28F5" w:rsidRDefault="004F1A6D" w:rsidP="00CD19C6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71E26CE6" wp14:editId="6BE7AC89">
            <wp:extent cx="5943600" cy="184150"/>
            <wp:effectExtent l="19050" t="19050" r="1905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377C0E" w14:textId="59E2E25C" w:rsidR="00191B6A" w:rsidRDefault="009647A8" w:rsidP="00191B6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همان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طور که مشاهده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شود، کشتی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به طور میانگین</w:t>
      </w:r>
      <w:r w:rsidR="00542C8D">
        <w:rPr>
          <w:rFonts w:hint="cs"/>
          <w:rtl/>
          <w:lang w:bidi="fa-IR"/>
        </w:rPr>
        <w:t xml:space="preserve"> حدودا</w:t>
      </w:r>
      <w:r>
        <w:rPr>
          <w:rFonts w:hint="cs"/>
          <w:rtl/>
          <w:lang w:bidi="fa-IR"/>
        </w:rPr>
        <w:t xml:space="preserve"> </w:t>
      </w:r>
      <w:r w:rsidR="00542C8D">
        <w:rPr>
          <w:rFonts w:hint="cs"/>
          <w:rtl/>
          <w:lang w:bidi="fa-IR"/>
        </w:rPr>
        <w:t>1</w:t>
      </w:r>
      <w:r w:rsidR="004E70DB">
        <w:rPr>
          <w:rFonts w:hint="cs"/>
          <w:rtl/>
          <w:lang w:bidi="fa-IR"/>
        </w:rPr>
        <w:t>6</w:t>
      </w:r>
      <w:r>
        <w:rPr>
          <w:rFonts w:hint="cs"/>
          <w:rtl/>
          <w:lang w:bidi="fa-IR"/>
        </w:rPr>
        <w:t xml:space="preserve"> ساعت در سیستم حضور دارند. بازه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اطمینان 95 درصدی برای این مدت زمان نیز در شکل بالا قابل مشاهده است به طوری که مدت زمان حضور هر کشتی در سیستم با </w:t>
      </w:r>
      <w:r w:rsidR="003B3A22">
        <w:rPr>
          <w:rFonts w:hint="cs"/>
          <w:rtl/>
          <w:lang w:bidi="fa-IR"/>
        </w:rPr>
        <w:t>دقت</w:t>
      </w:r>
      <w:r>
        <w:rPr>
          <w:rFonts w:hint="cs"/>
          <w:rtl/>
          <w:lang w:bidi="fa-IR"/>
        </w:rPr>
        <w:t xml:space="preserve"> 95 درصد در بازه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</w:t>
      </w:r>
      <w:r w:rsidR="00E82B20">
        <w:rPr>
          <w:lang w:bidi="fa-IR"/>
        </w:rPr>
        <w:t xml:space="preserve"> </w:t>
      </w:r>
      <w:r w:rsidR="00E16B04" w:rsidRPr="002B4732">
        <w:rPr>
          <w:position w:val="-6"/>
        </w:rPr>
        <w:object w:dxaOrig="1359" w:dyaOrig="260" w14:anchorId="2BA42D01">
          <v:shape id="_x0000_i1027" type="#_x0000_t75" style="width:67.85pt;height:12.9pt" o:ole="">
            <v:imagedata r:id="rId46" o:title=""/>
          </v:shape>
          <o:OLEObject Type="Embed" ProgID="Equation.DSMT4" ShapeID="_x0000_i1027" DrawAspect="Content" ObjectID="_1704220588" r:id="rId47"/>
        </w:object>
      </w:r>
      <w:r w:rsidR="008A3D0D">
        <w:rPr>
          <w:rFonts w:hint="cs"/>
          <w:rtl/>
          <w:lang w:bidi="fa-IR"/>
        </w:rPr>
        <w:t>قرار می</w:t>
      </w:r>
      <w:r w:rsidR="008A3D0D">
        <w:rPr>
          <w:rtl/>
          <w:lang w:bidi="fa-IR"/>
        </w:rPr>
        <w:softHyphen/>
      </w:r>
      <w:r w:rsidR="008A3D0D">
        <w:rPr>
          <w:rFonts w:hint="cs"/>
          <w:rtl/>
          <w:lang w:bidi="fa-IR"/>
        </w:rPr>
        <w:t>گیرد.</w:t>
      </w:r>
      <w:r w:rsidR="00142815">
        <w:rPr>
          <w:rFonts w:hint="cs"/>
          <w:rtl/>
          <w:lang w:bidi="fa-IR"/>
        </w:rPr>
        <w:t xml:space="preserve"> </w:t>
      </w:r>
    </w:p>
    <w:p w14:paraId="7BBE9804" w14:textId="77777777" w:rsidR="002F28F8" w:rsidRPr="002F28F8" w:rsidRDefault="002F28F8" w:rsidP="002F28F8">
      <w:pPr>
        <w:bidi/>
        <w:rPr>
          <w:b/>
          <w:bCs/>
          <w:lang w:bidi="fa-IR"/>
        </w:rPr>
      </w:pPr>
      <w:r w:rsidRPr="002F28F8">
        <w:rPr>
          <w:b/>
          <w:bCs/>
          <w:rtl/>
        </w:rPr>
        <w:t>بهره وری</w:t>
      </w:r>
      <w:r w:rsidRPr="002F28F8">
        <w:rPr>
          <w:b/>
          <w:bCs/>
        </w:rPr>
        <w:t xml:space="preserve"> (Utilization )</w:t>
      </w:r>
      <w:r w:rsidRPr="002F28F8">
        <w:rPr>
          <w:b/>
          <w:bCs/>
          <w:rtl/>
        </w:rPr>
        <w:t xml:space="preserve">کل </w:t>
      </w:r>
      <w:r w:rsidRPr="002F28F8">
        <w:rPr>
          <w:rFonts w:hint="cs"/>
          <w:b/>
          <w:bCs/>
          <w:rtl/>
          <w:lang w:bidi="fa-IR"/>
        </w:rPr>
        <w:t>ج</w:t>
      </w:r>
      <w:r w:rsidRPr="002F28F8">
        <w:rPr>
          <w:b/>
          <w:bCs/>
          <w:rtl/>
        </w:rPr>
        <w:t>رثقیل ها در طول شبیه سازی</w:t>
      </w:r>
    </w:p>
    <w:p w14:paraId="798F64FD" w14:textId="4B6BC2BE" w:rsidR="00DC3FCA" w:rsidRDefault="00283F74" w:rsidP="00D60A41">
      <w:pPr>
        <w:bidi/>
        <w:jc w:val="center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01AE25F" wp14:editId="637B96FA">
            <wp:extent cx="5943600" cy="3396615"/>
            <wp:effectExtent l="19050" t="19050" r="1905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F80402" w14:textId="486C308D" w:rsidR="002F28F8" w:rsidRDefault="003B60FA" w:rsidP="00DC3FC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همان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طور که در تصویر بالا مشاهده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سه ریسورس در مدل تعریف شده است. جرثقیل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ترمینال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>، جرثقیل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ترمینال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و یک </w:t>
      </w:r>
      <w:r w:rsidR="00EE2A52">
        <w:rPr>
          <w:rFonts w:hint="cs"/>
          <w:rtl/>
          <w:lang w:bidi="fa-IR"/>
        </w:rPr>
        <w:t>ریسورس</w:t>
      </w:r>
      <w:r>
        <w:rPr>
          <w:rFonts w:hint="cs"/>
          <w:rtl/>
          <w:lang w:bidi="fa-IR"/>
        </w:rPr>
        <w:t xml:space="preserve"> دیگر برای حرکت کشتی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 در کانال که آن را </w:t>
      </w:r>
      <w:r>
        <w:rPr>
          <w:lang w:bidi="fa-IR"/>
        </w:rPr>
        <w:t>route capacity</w:t>
      </w:r>
      <w:r>
        <w:rPr>
          <w:rFonts w:hint="cs"/>
          <w:rtl/>
          <w:lang w:bidi="fa-IR"/>
        </w:rPr>
        <w:t xml:space="preserve"> نامیده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ایم. علت تعریف این ریسورس</w:t>
      </w:r>
      <w:r w:rsidR="00491374">
        <w:rPr>
          <w:rFonts w:hint="cs"/>
          <w:rtl/>
          <w:lang w:bidi="fa-IR"/>
        </w:rPr>
        <w:t xml:space="preserve"> برقراری شرط حرکت همزمان تنها یک کشتی در کانال می</w:t>
      </w:r>
      <w:r w:rsidR="00491374">
        <w:rPr>
          <w:rtl/>
          <w:lang w:bidi="fa-IR"/>
        </w:rPr>
        <w:softHyphen/>
      </w:r>
      <w:r w:rsidR="00491374">
        <w:rPr>
          <w:rFonts w:hint="cs"/>
          <w:rtl/>
          <w:lang w:bidi="fa-IR"/>
        </w:rPr>
        <w:t>باشد.</w:t>
      </w:r>
    </w:p>
    <w:p w14:paraId="4FD09753" w14:textId="008CF675" w:rsidR="00622A61" w:rsidRDefault="00622A61" w:rsidP="00622A6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همان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طور که مشاهده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جرثقیل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موجود در ترمینال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بیشترین بهره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وری را دارند. علت این بهره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وری بیشتر را میتوان در منطق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فرض شده در مدل یافت. از آنجایی که ما فرض کردیم که کشتی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</w:t>
      </w:r>
      <w:r w:rsidR="00772FB5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فیدر</w:t>
      </w:r>
      <w:r w:rsidR="00C96836">
        <w:rPr>
          <w:lang w:bidi="fa-IR"/>
        </w:rPr>
        <w:t xml:space="preserve"> </w:t>
      </w:r>
      <w:r w:rsidR="00C96836">
        <w:rPr>
          <w:rFonts w:hint="cs"/>
          <w:rtl/>
          <w:lang w:bidi="fa-IR"/>
        </w:rPr>
        <w:t>که تعداد بالاتری نیز دارند،</w:t>
      </w:r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توانند به ترمینال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رجوع کنند، در نتیجه با کمتر بودن تعداد جرثقیل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موجود در این ترمینال میتوان انتظار داشت که مدت زمان بیشتری مشغول به خدمت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رسانی باشند و از این رو بهره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وری بالاتری را داشته باشند.</w:t>
      </w:r>
      <w:r w:rsidR="00F7774E">
        <w:rPr>
          <w:rFonts w:hint="cs"/>
          <w:rtl/>
          <w:lang w:bidi="fa-IR"/>
        </w:rPr>
        <w:t xml:space="preserve"> خلاصه نتایج جدول بالا به شکل زیر است:</w:t>
      </w:r>
    </w:p>
    <w:p w14:paraId="5C5B9DB6" w14:textId="4E5CD6DE" w:rsidR="00F7774E" w:rsidRDefault="00087094" w:rsidP="00F7774E">
      <w:pPr>
        <w:bidi/>
        <w:jc w:val="both"/>
        <w:rPr>
          <w:rtl/>
        </w:rPr>
      </w:pPr>
      <w:r>
        <w:rPr>
          <w:rFonts w:hint="cs"/>
          <w:rtl/>
          <w:lang w:bidi="fa-IR"/>
        </w:rPr>
        <w:t>فاصله اطمینان 95 درصد برای بهره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وری جرثقیل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ترمینال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: </w:t>
      </w:r>
      <w:r w:rsidR="00F71EC8" w:rsidRPr="002B4732">
        <w:rPr>
          <w:position w:val="-6"/>
        </w:rPr>
        <w:object w:dxaOrig="1219" w:dyaOrig="260" w14:anchorId="09D3D8A0">
          <v:shape id="_x0000_i1028" type="#_x0000_t75" style="width:60.9pt;height:12.9pt" o:ole="">
            <v:imagedata r:id="rId49" o:title=""/>
          </v:shape>
          <o:OLEObject Type="Embed" ProgID="Equation.DSMT4" ShapeID="_x0000_i1028" DrawAspect="Content" ObjectID="_1704220589" r:id="rId50"/>
        </w:object>
      </w:r>
    </w:p>
    <w:p w14:paraId="34ECA691" w14:textId="3AE7D911" w:rsidR="00087094" w:rsidRDefault="008E5562" w:rsidP="00087094">
      <w:pPr>
        <w:bidi/>
        <w:jc w:val="both"/>
        <w:rPr>
          <w:rtl/>
        </w:rPr>
      </w:pPr>
      <w:r>
        <w:rPr>
          <w:rFonts w:hint="cs"/>
          <w:rtl/>
          <w:lang w:bidi="fa-IR"/>
        </w:rPr>
        <w:t>فاصله اطمینان 95 درصد برای بهره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وری جرثقیل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ترمینال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: </w:t>
      </w:r>
      <w:r w:rsidR="00F71EC8" w:rsidRPr="002B4732">
        <w:rPr>
          <w:position w:val="-6"/>
        </w:rPr>
        <w:object w:dxaOrig="1260" w:dyaOrig="260" w14:anchorId="7E8C242F">
          <v:shape id="_x0000_i1029" type="#_x0000_t75" style="width:63.25pt;height:12.9pt" o:ole="">
            <v:imagedata r:id="rId51" o:title=""/>
          </v:shape>
          <o:OLEObject Type="Embed" ProgID="Equation.DSMT4" ShapeID="_x0000_i1029" DrawAspect="Content" ObjectID="_1704220590" r:id="rId52"/>
        </w:object>
      </w:r>
    </w:p>
    <w:p w14:paraId="709823C0" w14:textId="1334136A" w:rsidR="009C3E69" w:rsidRDefault="00A75237" w:rsidP="009C3E6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فاصله اطمینان 95 درصد برای بهره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وری </w:t>
      </w:r>
      <w:r w:rsidR="00050F5E">
        <w:rPr>
          <w:rFonts w:hint="cs"/>
          <w:rtl/>
          <w:lang w:bidi="fa-IR"/>
        </w:rPr>
        <w:t>ریسورس کانال (</w:t>
      </w:r>
      <w:r w:rsidR="00050F5E">
        <w:rPr>
          <w:lang w:bidi="fa-IR"/>
        </w:rPr>
        <w:t>route capacity</w:t>
      </w:r>
      <w:r w:rsidR="00050F5E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 xml:space="preserve">: </w:t>
      </w:r>
      <w:r w:rsidR="00F71EC8" w:rsidRPr="002B4732">
        <w:rPr>
          <w:position w:val="-6"/>
        </w:rPr>
        <w:object w:dxaOrig="1219" w:dyaOrig="260" w14:anchorId="5A3B886E">
          <v:shape id="_x0000_i1030" type="#_x0000_t75" style="width:60.9pt;height:12.9pt" o:ole="">
            <v:imagedata r:id="rId53" o:title=""/>
          </v:shape>
          <o:OLEObject Type="Embed" ProgID="Equation.DSMT4" ShapeID="_x0000_i1030" DrawAspect="Content" ObjectID="_1704220591" r:id="rId54"/>
        </w:object>
      </w:r>
    </w:p>
    <w:p w14:paraId="7FFACE10" w14:textId="2BE7E4D6" w:rsidR="00491374" w:rsidRDefault="001867C3" w:rsidP="00491374">
      <w:pPr>
        <w:bidi/>
        <w:rPr>
          <w:b/>
          <w:bCs/>
          <w:rtl/>
          <w:lang w:bidi="fa-IR"/>
        </w:rPr>
      </w:pPr>
      <w:r w:rsidRPr="001867C3">
        <w:rPr>
          <w:rFonts w:hint="cs"/>
          <w:b/>
          <w:bCs/>
          <w:rtl/>
          <w:lang w:bidi="fa-IR"/>
        </w:rPr>
        <w:t>مقایسه</w:t>
      </w:r>
      <w:r w:rsidRPr="001867C3">
        <w:rPr>
          <w:b/>
          <w:bCs/>
          <w:rtl/>
          <w:lang w:bidi="fa-IR"/>
        </w:rPr>
        <w:softHyphen/>
      </w:r>
      <w:r w:rsidRPr="001867C3">
        <w:rPr>
          <w:rFonts w:hint="cs"/>
          <w:b/>
          <w:bCs/>
          <w:rtl/>
          <w:lang w:bidi="fa-IR"/>
        </w:rPr>
        <w:t>ی سناریو</w:t>
      </w:r>
      <w:r w:rsidRPr="001867C3">
        <w:rPr>
          <w:b/>
          <w:bCs/>
          <w:rtl/>
          <w:lang w:bidi="fa-IR"/>
        </w:rPr>
        <w:softHyphen/>
      </w:r>
      <w:r w:rsidRPr="001867C3">
        <w:rPr>
          <w:rFonts w:hint="cs"/>
          <w:b/>
          <w:bCs/>
          <w:rtl/>
          <w:lang w:bidi="fa-IR"/>
        </w:rPr>
        <w:t>ها</w:t>
      </w:r>
    </w:p>
    <w:p w14:paraId="7A42BF0E" w14:textId="62FDBC02" w:rsidR="001867C3" w:rsidRDefault="00DE6C04" w:rsidP="001867C3">
      <w:pPr>
        <w:bidi/>
        <w:rPr>
          <w:b/>
          <w:bCs/>
          <w:rtl/>
          <w:lang w:bidi="fa-IR"/>
        </w:rPr>
      </w:pPr>
      <w:r w:rsidRPr="00DE6C04">
        <w:rPr>
          <w:rFonts w:hint="cs"/>
          <w:b/>
          <w:bCs/>
          <w:rtl/>
          <w:lang w:bidi="fa-IR"/>
        </w:rPr>
        <w:t xml:space="preserve">اضافه شدن یک جرثقیل به ترمینال </w:t>
      </w:r>
      <w:r w:rsidRPr="00DE6C04">
        <w:rPr>
          <w:b/>
          <w:bCs/>
          <w:lang w:bidi="fa-IR"/>
        </w:rPr>
        <w:t>A</w:t>
      </w:r>
    </w:p>
    <w:p w14:paraId="3B227D5B" w14:textId="572EDAC2" w:rsidR="00DE6C04" w:rsidRDefault="00C930A4" w:rsidP="00DE6C0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 سناریو نیاز است تا در بخش </w:t>
      </w:r>
      <w:r>
        <w:rPr>
          <w:lang w:bidi="fa-IR"/>
        </w:rPr>
        <w:t>resource</w:t>
      </w:r>
      <w:r>
        <w:rPr>
          <w:rFonts w:hint="cs"/>
          <w:rtl/>
          <w:lang w:bidi="fa-IR"/>
        </w:rPr>
        <w:t xml:space="preserve"> ارنا ظرفیت جرثقیل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ترمینال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را به 4 عدد افزایش بدهیم. هم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چنین نیاز است تا بعضی از شروط تعریف شده در مدل بروز شوند. به عنوان مثال تعداد جرثقیل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تخصیص داده شده به هر کشتی متفاوت خواهد بود. زمانی که دو یا کمتر کشتی مشغول باشند، دو جرثقیل و زمانی که 3 جرثقیل مشغول خدمت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دهی باشند، 1 جرثقیل به کشتی مدنظر اختصاص داده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 با این تفاسیر نتایج زیر برای این سناریو حاصل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شود:</w:t>
      </w:r>
    </w:p>
    <w:p w14:paraId="3B8B29B5" w14:textId="61F5CAA5" w:rsidR="00EE3641" w:rsidRDefault="00EE3641" w:rsidP="00EE3641">
      <w:pPr>
        <w:bidi/>
        <w:jc w:val="center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D6C128E" wp14:editId="739E7CAC">
            <wp:extent cx="5943600" cy="863600"/>
            <wp:effectExtent l="19050" t="19050" r="19050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A85EA" wp14:editId="4C74B8E6">
            <wp:extent cx="5943600" cy="1203325"/>
            <wp:effectExtent l="19050" t="19050" r="19050" b="158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F6014" w14:textId="17EBEDEA" w:rsidR="00DF5030" w:rsidRDefault="00DF5030" w:rsidP="00DF5030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5112E6A0" wp14:editId="73EEFC32">
            <wp:extent cx="5943600" cy="2294255"/>
            <wp:effectExtent l="19050" t="19050" r="19050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6053A" w14:textId="6DF01AB2" w:rsidR="00C930A4" w:rsidRDefault="00CC7306" w:rsidP="002E48A4">
      <w:pPr>
        <w:bidi/>
        <w:jc w:val="both"/>
        <w:rPr>
          <w:noProof/>
          <w:rtl/>
        </w:rPr>
      </w:pPr>
      <w:r>
        <w:rPr>
          <w:rFonts w:hint="cs"/>
          <w:noProof/>
          <w:rtl/>
        </w:rPr>
        <w:t>همان</w:t>
      </w:r>
      <w:r>
        <w:rPr>
          <w:noProof/>
          <w:rtl/>
        </w:rPr>
        <w:softHyphen/>
      </w:r>
      <w:r>
        <w:rPr>
          <w:rFonts w:hint="cs"/>
          <w:noProof/>
          <w:rtl/>
        </w:rPr>
        <w:t>طور که در نتایج این حالت مشاهده می</w:t>
      </w:r>
      <w:r>
        <w:rPr>
          <w:noProof/>
          <w:rtl/>
        </w:rPr>
        <w:softHyphen/>
      </w:r>
      <w:r>
        <w:rPr>
          <w:rFonts w:hint="cs"/>
          <w:noProof/>
          <w:rtl/>
        </w:rPr>
        <w:t>شود میتوان به وضوح بهبود شاخص</w:t>
      </w:r>
      <w:r>
        <w:rPr>
          <w:noProof/>
          <w:rtl/>
        </w:rPr>
        <w:softHyphen/>
      </w:r>
      <w:r>
        <w:rPr>
          <w:rFonts w:hint="cs"/>
          <w:noProof/>
          <w:rtl/>
        </w:rPr>
        <w:t>های مطرح شده را مشاهده نمود. زمان سپری شده در سیستم برای کشتی</w:t>
      </w:r>
      <w:r>
        <w:rPr>
          <w:noProof/>
          <w:rtl/>
        </w:rPr>
        <w:softHyphen/>
      </w:r>
      <w:r>
        <w:rPr>
          <w:rFonts w:hint="cs"/>
          <w:noProof/>
          <w:rtl/>
        </w:rPr>
        <w:t>ها از 16 ساعت به حدود 13 ساعت رسیده است. هم</w:t>
      </w:r>
      <w:r>
        <w:rPr>
          <w:noProof/>
          <w:rtl/>
        </w:rPr>
        <w:softHyphen/>
      </w:r>
      <w:r>
        <w:rPr>
          <w:rFonts w:hint="cs"/>
          <w:noProof/>
          <w:rtl/>
        </w:rPr>
        <w:t>چنین زمان طی شده در لنگرگاه نیز از 11 ساعت به حدود 8 ساعت رسیده و کاهش 3 ساعتی انتظار در لنگرگاه را شاهده هستیم.</w:t>
      </w:r>
      <w:r w:rsidR="00B03510">
        <w:rPr>
          <w:rFonts w:hint="cs"/>
          <w:noProof/>
          <w:rtl/>
        </w:rPr>
        <w:t xml:space="preserve"> هم</w:t>
      </w:r>
      <w:r w:rsidR="00B03510">
        <w:rPr>
          <w:noProof/>
          <w:rtl/>
        </w:rPr>
        <w:softHyphen/>
      </w:r>
      <w:r w:rsidR="00B03510">
        <w:rPr>
          <w:rFonts w:hint="cs"/>
          <w:noProof/>
          <w:rtl/>
        </w:rPr>
        <w:t>چنین میانگین تعداد کشتی</w:t>
      </w:r>
      <w:r w:rsidR="00B03510">
        <w:rPr>
          <w:noProof/>
          <w:rtl/>
        </w:rPr>
        <w:softHyphen/>
      </w:r>
      <w:r w:rsidR="00B03510">
        <w:rPr>
          <w:rFonts w:hint="cs"/>
          <w:noProof/>
          <w:rtl/>
        </w:rPr>
        <w:t>های در صف لنگرگاه نیز حدودا یک واحد کاهش داشته و به 7 عدد رسیده است.</w:t>
      </w:r>
    </w:p>
    <w:p w14:paraId="2F3D1E32" w14:textId="224E8BB3" w:rsidR="00F81438" w:rsidRDefault="00F81438" w:rsidP="00F81438">
      <w:pPr>
        <w:bidi/>
        <w:jc w:val="both"/>
        <w:rPr>
          <w:noProof/>
          <w:rtl/>
          <w:lang w:bidi="fa-IR"/>
        </w:rPr>
      </w:pPr>
      <w:r>
        <w:rPr>
          <w:rFonts w:hint="cs"/>
          <w:noProof/>
          <w:rtl/>
        </w:rPr>
        <w:t>بهره وری منابع نیز برای جرثقیل</w:t>
      </w:r>
      <w:r>
        <w:rPr>
          <w:noProof/>
          <w:rtl/>
        </w:rPr>
        <w:softHyphen/>
      </w:r>
      <w:r>
        <w:rPr>
          <w:rFonts w:hint="cs"/>
          <w:noProof/>
          <w:rtl/>
        </w:rPr>
        <w:t xml:space="preserve">های ترمینال </w:t>
      </w:r>
      <w:r>
        <w:rPr>
          <w:noProof/>
        </w:rPr>
        <w:t>A</w:t>
      </w:r>
      <w:r>
        <w:rPr>
          <w:rFonts w:hint="cs"/>
          <w:noProof/>
          <w:rtl/>
          <w:lang w:bidi="fa-IR"/>
        </w:rPr>
        <w:t xml:space="preserve"> و </w:t>
      </w:r>
      <w:r>
        <w:rPr>
          <w:noProof/>
          <w:lang w:bidi="fa-IR"/>
        </w:rPr>
        <w:t>B</w:t>
      </w:r>
      <w:r>
        <w:rPr>
          <w:rFonts w:hint="cs"/>
          <w:noProof/>
          <w:rtl/>
          <w:lang w:bidi="fa-IR"/>
        </w:rPr>
        <w:t xml:space="preserve"> نیز در این حالت به هم نزدیک</w:t>
      </w:r>
      <w:r>
        <w:rPr>
          <w:noProof/>
          <w:rtl/>
          <w:lang w:bidi="fa-IR"/>
        </w:rPr>
        <w:softHyphen/>
      </w:r>
      <w:r>
        <w:rPr>
          <w:rFonts w:hint="cs"/>
          <w:noProof/>
          <w:rtl/>
          <w:lang w:bidi="fa-IR"/>
        </w:rPr>
        <w:t>تر شده است و حدود 70 درصد بهره</w:t>
      </w:r>
      <w:r>
        <w:rPr>
          <w:noProof/>
          <w:rtl/>
          <w:lang w:bidi="fa-IR"/>
        </w:rPr>
        <w:softHyphen/>
      </w:r>
      <w:r>
        <w:rPr>
          <w:rFonts w:hint="cs"/>
          <w:noProof/>
          <w:rtl/>
          <w:lang w:bidi="fa-IR"/>
        </w:rPr>
        <w:t>وری را مشاهده می</w:t>
      </w:r>
      <w:r>
        <w:rPr>
          <w:noProof/>
          <w:rtl/>
          <w:lang w:bidi="fa-IR"/>
        </w:rPr>
        <w:softHyphen/>
      </w:r>
      <w:r>
        <w:rPr>
          <w:rFonts w:hint="cs"/>
          <w:noProof/>
          <w:rtl/>
          <w:lang w:bidi="fa-IR"/>
        </w:rPr>
        <w:t>کنیم. ریسورس کانال دسترسی نیز بهره</w:t>
      </w:r>
      <w:r>
        <w:rPr>
          <w:noProof/>
          <w:rtl/>
          <w:lang w:bidi="fa-IR"/>
        </w:rPr>
        <w:softHyphen/>
      </w:r>
      <w:r>
        <w:rPr>
          <w:rFonts w:hint="cs"/>
          <w:noProof/>
          <w:rtl/>
          <w:lang w:bidi="fa-IR"/>
        </w:rPr>
        <w:t>وری بالاتری را در این حالت دارد. علت این موضوع نیز بالا رفتن تعداد جرثقیل</w:t>
      </w:r>
      <w:r>
        <w:rPr>
          <w:noProof/>
          <w:rtl/>
          <w:lang w:bidi="fa-IR"/>
        </w:rPr>
        <w:softHyphen/>
      </w:r>
      <w:r>
        <w:rPr>
          <w:rFonts w:hint="cs"/>
          <w:noProof/>
          <w:rtl/>
          <w:lang w:bidi="fa-IR"/>
        </w:rPr>
        <w:t>ها و افزایش رفت و آمد در کانال می</w:t>
      </w:r>
      <w:r>
        <w:rPr>
          <w:noProof/>
          <w:rtl/>
          <w:lang w:bidi="fa-IR"/>
        </w:rPr>
        <w:softHyphen/>
      </w:r>
      <w:r>
        <w:rPr>
          <w:rFonts w:hint="cs"/>
          <w:noProof/>
          <w:rtl/>
          <w:lang w:bidi="fa-IR"/>
        </w:rPr>
        <w:t>باشد.</w:t>
      </w:r>
    </w:p>
    <w:p w14:paraId="1F7469B1" w14:textId="43D6F7A5" w:rsidR="007313D6" w:rsidRDefault="007313D6" w:rsidP="007313D6">
      <w:pPr>
        <w:bidi/>
        <w:rPr>
          <w:b/>
          <w:bCs/>
          <w:lang w:bidi="fa-IR"/>
        </w:rPr>
      </w:pPr>
      <w:r w:rsidRPr="00DE6C04">
        <w:rPr>
          <w:rFonts w:hint="cs"/>
          <w:b/>
          <w:bCs/>
          <w:rtl/>
          <w:lang w:bidi="fa-IR"/>
        </w:rPr>
        <w:t xml:space="preserve">اضافه شدن یک جرثقیل به ترمینال </w:t>
      </w:r>
      <w:r>
        <w:rPr>
          <w:b/>
          <w:bCs/>
          <w:lang w:bidi="fa-IR"/>
        </w:rPr>
        <w:t>B</w:t>
      </w:r>
    </w:p>
    <w:p w14:paraId="3A521936" w14:textId="0B990BE1" w:rsidR="007313D6" w:rsidRDefault="00AB3EAF" w:rsidP="00AB3EAF">
      <w:pPr>
        <w:bidi/>
        <w:jc w:val="center"/>
        <w:rPr>
          <w:noProof/>
          <w:rtl/>
          <w:lang w:bidi="fa-IR"/>
        </w:rPr>
      </w:pPr>
      <w:r>
        <w:rPr>
          <w:noProof/>
        </w:rPr>
        <w:drawing>
          <wp:inline distT="0" distB="0" distL="0" distR="0" wp14:anchorId="09695D41" wp14:editId="12F83CE6">
            <wp:extent cx="5943600" cy="875665"/>
            <wp:effectExtent l="19050" t="19050" r="19050" b="196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6B3B2" w14:textId="4BAD85DC" w:rsidR="00DF5030" w:rsidRDefault="009E022E" w:rsidP="00BB2CA6">
      <w:pPr>
        <w:bidi/>
        <w:jc w:val="center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AF52BC1" wp14:editId="182AF912">
            <wp:extent cx="5891893" cy="1218665"/>
            <wp:effectExtent l="19050" t="19050" r="13970" b="196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896694" cy="1219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68A41" w14:textId="195D566D" w:rsidR="00DF5030" w:rsidRDefault="0084449D" w:rsidP="0084449D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2CC94F18" wp14:editId="17C5B9A1">
            <wp:extent cx="5943600" cy="3089275"/>
            <wp:effectExtent l="19050" t="19050" r="19050" b="15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CD061B" w14:textId="22390F0C" w:rsidR="00DF5030" w:rsidRDefault="00DF5030" w:rsidP="00DF5030">
      <w:pPr>
        <w:bidi/>
        <w:ind w:firstLine="720"/>
        <w:rPr>
          <w:rtl/>
          <w:lang w:bidi="fa-IR"/>
        </w:rPr>
      </w:pPr>
    </w:p>
    <w:p w14:paraId="63F8DE67" w14:textId="6E97FF86" w:rsidR="00AF1EDC" w:rsidRDefault="00351158" w:rsidP="00AF1ED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همان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طور که در گزارش خروجی این سناریو مشاهده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کنید در این حالت نیز زمان سپری شده در لنگرگاه و هم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چنین سیستم کاهش داشته است اما این کاهش نسبت به سناریوی اول مقدار کمتری است و به نظر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رسد در سناریوی اول کشتی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به طور میانگین زمان کمتری را در سیستم سپری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کنند که بهتر است. هم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چنین در هر دو سناریو میانگین تعداد کشتی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موجود در صف لنگرگاه حدودا 7 عدد است و تفاوت چندانی در این شاخص مشاهده نمی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 شاخص بعدی که بهره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وری جرثقیل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باشد نیز در تصاویر بالا آورده شده است. در سناریوی دوم بهره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وری جرثقیل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ترمینال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افزایش یافته اما بهره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وری جرثقیل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ترمینال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کاهش یافته است. اگر خود را به جای مدیر یک بندر تصور کنیم احتمالا علاقه خواهیم داشت که تمام جرثقیل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موجود در بندر به حد مشخصی از بهره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وری برسند. در این سناریو بهره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وری جرثقیل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بالا است اما برای جرثقیل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ترمینال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به این شکل نیست. لذا به نظر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رسد در ارتباط با شاخص بهره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وری جرثقیل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سناریوی 1 عملکرد بهتری را ارائه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کند.</w:t>
      </w:r>
    </w:p>
    <w:p w14:paraId="58329D82" w14:textId="09108BCC" w:rsidR="00AF1EDC" w:rsidRPr="001F1E42" w:rsidRDefault="00AF1EDC" w:rsidP="00AF1EDC">
      <w:pPr>
        <w:bidi/>
        <w:jc w:val="both"/>
        <w:rPr>
          <w:rFonts w:hint="cs"/>
          <w:b/>
          <w:bCs/>
          <w:rtl/>
          <w:lang w:bidi="fa-IR"/>
        </w:rPr>
      </w:pPr>
      <w:r>
        <w:rPr>
          <w:rFonts w:hint="cs"/>
          <w:rtl/>
          <w:lang w:bidi="fa-IR"/>
        </w:rPr>
        <w:t>**</w:t>
      </w:r>
      <w:r w:rsidRPr="001F1E42">
        <w:rPr>
          <w:rFonts w:hint="cs"/>
          <w:b/>
          <w:bCs/>
          <w:rtl/>
          <w:lang w:bidi="fa-IR"/>
        </w:rPr>
        <w:t xml:space="preserve"> به طور کلی میتوان نتیجه گرفت که سناریوی 1 باعث بهبود بیشتری در سیستم می</w:t>
      </w:r>
      <w:r w:rsidRPr="001F1E42">
        <w:rPr>
          <w:b/>
          <w:bCs/>
          <w:rtl/>
          <w:lang w:bidi="fa-IR"/>
        </w:rPr>
        <w:softHyphen/>
      </w:r>
      <w:r w:rsidRPr="001F1E42">
        <w:rPr>
          <w:rFonts w:hint="cs"/>
          <w:b/>
          <w:bCs/>
          <w:rtl/>
          <w:lang w:bidi="fa-IR"/>
        </w:rPr>
        <w:t>شود.</w:t>
      </w:r>
      <w:r w:rsidR="000E5D05" w:rsidRPr="001F1E42">
        <w:rPr>
          <w:b/>
          <w:bCs/>
          <w:lang w:bidi="fa-IR"/>
        </w:rPr>
        <w:t xml:space="preserve"> </w:t>
      </w:r>
      <w:r w:rsidR="000E5D05" w:rsidRPr="001F1E42">
        <w:rPr>
          <w:rFonts w:hint="cs"/>
          <w:b/>
          <w:bCs/>
          <w:rtl/>
          <w:lang w:bidi="fa-IR"/>
        </w:rPr>
        <w:t>و کشتی</w:t>
      </w:r>
      <w:r w:rsidR="000E5D05" w:rsidRPr="001F1E42">
        <w:rPr>
          <w:b/>
          <w:bCs/>
          <w:rtl/>
          <w:lang w:bidi="fa-IR"/>
        </w:rPr>
        <w:softHyphen/>
      </w:r>
      <w:r w:rsidR="000E5D05" w:rsidRPr="001F1E42">
        <w:rPr>
          <w:rFonts w:hint="cs"/>
          <w:b/>
          <w:bCs/>
          <w:rtl/>
          <w:lang w:bidi="fa-IR"/>
        </w:rPr>
        <w:t>ها در مدت کوتاه</w:t>
      </w:r>
      <w:r w:rsidR="000E5D05" w:rsidRPr="001F1E42">
        <w:rPr>
          <w:b/>
          <w:bCs/>
          <w:rtl/>
          <w:lang w:bidi="fa-IR"/>
        </w:rPr>
        <w:softHyphen/>
      </w:r>
      <w:r w:rsidR="000E5D05" w:rsidRPr="001F1E42">
        <w:rPr>
          <w:rFonts w:hint="cs"/>
          <w:b/>
          <w:bCs/>
          <w:rtl/>
          <w:lang w:bidi="fa-IR"/>
        </w:rPr>
        <w:t>تری خدمت می</w:t>
      </w:r>
      <w:r w:rsidR="000E5D05" w:rsidRPr="001F1E42">
        <w:rPr>
          <w:b/>
          <w:bCs/>
          <w:rtl/>
          <w:lang w:bidi="fa-IR"/>
        </w:rPr>
        <w:softHyphen/>
      </w:r>
      <w:r w:rsidR="000E5D05" w:rsidRPr="001F1E42">
        <w:rPr>
          <w:rFonts w:hint="cs"/>
          <w:b/>
          <w:bCs/>
          <w:rtl/>
          <w:lang w:bidi="fa-IR"/>
        </w:rPr>
        <w:t>گیرند و سیستم را ترک می</w:t>
      </w:r>
      <w:r w:rsidR="000E5D05" w:rsidRPr="001F1E42">
        <w:rPr>
          <w:b/>
          <w:bCs/>
          <w:rtl/>
          <w:lang w:bidi="fa-IR"/>
        </w:rPr>
        <w:softHyphen/>
      </w:r>
      <w:r w:rsidR="000E5D05" w:rsidRPr="001F1E42">
        <w:rPr>
          <w:rFonts w:hint="cs"/>
          <w:b/>
          <w:bCs/>
          <w:rtl/>
          <w:lang w:bidi="fa-IR"/>
        </w:rPr>
        <w:t>کنند. هم</w:t>
      </w:r>
      <w:r w:rsidR="000E5D05" w:rsidRPr="001F1E42">
        <w:rPr>
          <w:b/>
          <w:bCs/>
          <w:rtl/>
          <w:lang w:bidi="fa-IR"/>
        </w:rPr>
        <w:softHyphen/>
      </w:r>
      <w:r w:rsidR="000E5D05" w:rsidRPr="001F1E42">
        <w:rPr>
          <w:rFonts w:hint="cs"/>
          <w:b/>
          <w:bCs/>
          <w:rtl/>
          <w:lang w:bidi="fa-IR"/>
        </w:rPr>
        <w:t>چنین بهره</w:t>
      </w:r>
      <w:r w:rsidR="000E5D05" w:rsidRPr="001F1E42">
        <w:rPr>
          <w:b/>
          <w:bCs/>
          <w:rtl/>
          <w:lang w:bidi="fa-IR"/>
        </w:rPr>
        <w:softHyphen/>
      </w:r>
      <w:r w:rsidR="000E5D05" w:rsidRPr="001F1E42">
        <w:rPr>
          <w:rFonts w:hint="cs"/>
          <w:b/>
          <w:bCs/>
          <w:rtl/>
          <w:lang w:bidi="fa-IR"/>
        </w:rPr>
        <w:t>وری جرثقیل</w:t>
      </w:r>
      <w:r w:rsidR="000E5D05" w:rsidRPr="001F1E42">
        <w:rPr>
          <w:b/>
          <w:bCs/>
          <w:rtl/>
          <w:lang w:bidi="fa-IR"/>
        </w:rPr>
        <w:softHyphen/>
      </w:r>
      <w:r w:rsidR="000E5D05" w:rsidRPr="001F1E42">
        <w:rPr>
          <w:rFonts w:hint="cs"/>
          <w:b/>
          <w:bCs/>
          <w:rtl/>
          <w:lang w:bidi="fa-IR"/>
        </w:rPr>
        <w:t>ها نیز وضعیت مناسب</w:t>
      </w:r>
      <w:r w:rsidR="000E5D05" w:rsidRPr="001F1E42">
        <w:rPr>
          <w:b/>
          <w:bCs/>
          <w:rtl/>
          <w:lang w:bidi="fa-IR"/>
        </w:rPr>
        <w:softHyphen/>
      </w:r>
      <w:r w:rsidR="000E5D05" w:rsidRPr="001F1E42">
        <w:rPr>
          <w:rFonts w:hint="cs"/>
          <w:b/>
          <w:bCs/>
          <w:rtl/>
          <w:lang w:bidi="fa-IR"/>
        </w:rPr>
        <w:t>تری دارد.</w:t>
      </w:r>
    </w:p>
    <w:sectPr w:rsidR="00AF1EDC" w:rsidRPr="001F1E42" w:rsidSect="00464AD6">
      <w:pgSz w:w="12240" w:h="15840"/>
      <w:pgMar w:top="1440" w:right="1440" w:bottom="1440" w:left="1440" w:header="720" w:footer="720" w:gutter="0"/>
      <w:pgBorders w:offsetFrom="page">
        <w:top w:val="thinThickSmallGap" w:sz="18" w:space="24" w:color="1F3864" w:themeColor="accent1" w:themeShade="80"/>
        <w:left w:val="thinThickSmallGap" w:sz="18" w:space="24" w:color="1F3864" w:themeColor="accent1" w:themeShade="80"/>
        <w:bottom w:val="thickThinSmallGap" w:sz="18" w:space="24" w:color="1F3864" w:themeColor="accent1" w:themeShade="80"/>
        <w:right w:val="thickThinSmallGap" w:sz="18" w:space="24" w:color="1F3864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31E48"/>
    <w:multiLevelType w:val="hybridMultilevel"/>
    <w:tmpl w:val="C562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yNDI1MTc2szA0sDRQ0lEKTi0uzszPAykwrQUAsI1e8CwAAAA="/>
  </w:docVars>
  <w:rsids>
    <w:rsidRoot w:val="007D5EA2"/>
    <w:rsid w:val="00001154"/>
    <w:rsid w:val="00002E49"/>
    <w:rsid w:val="00005924"/>
    <w:rsid w:val="00017C16"/>
    <w:rsid w:val="00023444"/>
    <w:rsid w:val="00027641"/>
    <w:rsid w:val="000306C4"/>
    <w:rsid w:val="00031D5F"/>
    <w:rsid w:val="000375C3"/>
    <w:rsid w:val="000425D3"/>
    <w:rsid w:val="00042DE6"/>
    <w:rsid w:val="00050F5E"/>
    <w:rsid w:val="000618D4"/>
    <w:rsid w:val="000705E3"/>
    <w:rsid w:val="0007368F"/>
    <w:rsid w:val="00085AEA"/>
    <w:rsid w:val="00087094"/>
    <w:rsid w:val="000933AF"/>
    <w:rsid w:val="000A28F5"/>
    <w:rsid w:val="000C0BE7"/>
    <w:rsid w:val="000C669F"/>
    <w:rsid w:val="000D02F5"/>
    <w:rsid w:val="000E2D96"/>
    <w:rsid w:val="000E5D05"/>
    <w:rsid w:val="000F4DF8"/>
    <w:rsid w:val="001136FB"/>
    <w:rsid w:val="001162BD"/>
    <w:rsid w:val="0012399A"/>
    <w:rsid w:val="00126930"/>
    <w:rsid w:val="00142815"/>
    <w:rsid w:val="001471F4"/>
    <w:rsid w:val="00157768"/>
    <w:rsid w:val="00161D58"/>
    <w:rsid w:val="0016438D"/>
    <w:rsid w:val="001802C3"/>
    <w:rsid w:val="001856A0"/>
    <w:rsid w:val="001867C3"/>
    <w:rsid w:val="001871D3"/>
    <w:rsid w:val="00191B6A"/>
    <w:rsid w:val="001B04C6"/>
    <w:rsid w:val="001B091E"/>
    <w:rsid w:val="001B57D8"/>
    <w:rsid w:val="001B6468"/>
    <w:rsid w:val="001C2B65"/>
    <w:rsid w:val="001C7540"/>
    <w:rsid w:val="001D27F2"/>
    <w:rsid w:val="001E29CC"/>
    <w:rsid w:val="001E3E28"/>
    <w:rsid w:val="001F1E42"/>
    <w:rsid w:val="001F3D07"/>
    <w:rsid w:val="001F4B40"/>
    <w:rsid w:val="001F7518"/>
    <w:rsid w:val="00200BEB"/>
    <w:rsid w:val="002102B2"/>
    <w:rsid w:val="0022480D"/>
    <w:rsid w:val="00232578"/>
    <w:rsid w:val="00241A36"/>
    <w:rsid w:val="00242055"/>
    <w:rsid w:val="002461E4"/>
    <w:rsid w:val="002507DE"/>
    <w:rsid w:val="002540B8"/>
    <w:rsid w:val="00256C0C"/>
    <w:rsid w:val="00256CEA"/>
    <w:rsid w:val="0026700F"/>
    <w:rsid w:val="00267F1B"/>
    <w:rsid w:val="0028195B"/>
    <w:rsid w:val="00283F74"/>
    <w:rsid w:val="00287BA8"/>
    <w:rsid w:val="002D7CA0"/>
    <w:rsid w:val="002E0860"/>
    <w:rsid w:val="002E48A4"/>
    <w:rsid w:val="002E5350"/>
    <w:rsid w:val="002F28F8"/>
    <w:rsid w:val="002F733D"/>
    <w:rsid w:val="003052BE"/>
    <w:rsid w:val="00316800"/>
    <w:rsid w:val="003222CD"/>
    <w:rsid w:val="00323892"/>
    <w:rsid w:val="0032572F"/>
    <w:rsid w:val="003276F3"/>
    <w:rsid w:val="00336B74"/>
    <w:rsid w:val="003456A3"/>
    <w:rsid w:val="00351158"/>
    <w:rsid w:val="00351314"/>
    <w:rsid w:val="00353B4A"/>
    <w:rsid w:val="003624A0"/>
    <w:rsid w:val="0036676C"/>
    <w:rsid w:val="00373618"/>
    <w:rsid w:val="003809B8"/>
    <w:rsid w:val="00382A9C"/>
    <w:rsid w:val="003A254F"/>
    <w:rsid w:val="003A5C0A"/>
    <w:rsid w:val="003A7966"/>
    <w:rsid w:val="003B3A22"/>
    <w:rsid w:val="003B60FA"/>
    <w:rsid w:val="003C5ACE"/>
    <w:rsid w:val="003D48D5"/>
    <w:rsid w:val="003D6C49"/>
    <w:rsid w:val="003E4F64"/>
    <w:rsid w:val="003E5D67"/>
    <w:rsid w:val="003E6E35"/>
    <w:rsid w:val="003F236B"/>
    <w:rsid w:val="00400A83"/>
    <w:rsid w:val="00405870"/>
    <w:rsid w:val="00411117"/>
    <w:rsid w:val="004304B2"/>
    <w:rsid w:val="00432805"/>
    <w:rsid w:val="00445746"/>
    <w:rsid w:val="00446B26"/>
    <w:rsid w:val="00464AD6"/>
    <w:rsid w:val="004874AE"/>
    <w:rsid w:val="00491374"/>
    <w:rsid w:val="004A154B"/>
    <w:rsid w:val="004C2166"/>
    <w:rsid w:val="004C3F80"/>
    <w:rsid w:val="004E2140"/>
    <w:rsid w:val="004E460F"/>
    <w:rsid w:val="004E70DB"/>
    <w:rsid w:val="004F1A6D"/>
    <w:rsid w:val="004F23A2"/>
    <w:rsid w:val="004F796C"/>
    <w:rsid w:val="0052203A"/>
    <w:rsid w:val="0052586A"/>
    <w:rsid w:val="005259A3"/>
    <w:rsid w:val="00531DC5"/>
    <w:rsid w:val="00532AF4"/>
    <w:rsid w:val="00532C27"/>
    <w:rsid w:val="005331FC"/>
    <w:rsid w:val="00542933"/>
    <w:rsid w:val="00542C8D"/>
    <w:rsid w:val="00547A82"/>
    <w:rsid w:val="00554EE2"/>
    <w:rsid w:val="0055737F"/>
    <w:rsid w:val="00574533"/>
    <w:rsid w:val="0058235B"/>
    <w:rsid w:val="00590E22"/>
    <w:rsid w:val="005A4F82"/>
    <w:rsid w:val="005B3039"/>
    <w:rsid w:val="005B56D1"/>
    <w:rsid w:val="005D2A22"/>
    <w:rsid w:val="005D5037"/>
    <w:rsid w:val="005F6F84"/>
    <w:rsid w:val="00613FBC"/>
    <w:rsid w:val="00620D60"/>
    <w:rsid w:val="00622A61"/>
    <w:rsid w:val="00624073"/>
    <w:rsid w:val="00626FE9"/>
    <w:rsid w:val="00640B82"/>
    <w:rsid w:val="0064462F"/>
    <w:rsid w:val="006508EF"/>
    <w:rsid w:val="00652E93"/>
    <w:rsid w:val="00653D6A"/>
    <w:rsid w:val="006575B9"/>
    <w:rsid w:val="00663DBC"/>
    <w:rsid w:val="00671A70"/>
    <w:rsid w:val="00675FC4"/>
    <w:rsid w:val="00677081"/>
    <w:rsid w:val="00677EB3"/>
    <w:rsid w:val="006A29F7"/>
    <w:rsid w:val="006A502B"/>
    <w:rsid w:val="006C0385"/>
    <w:rsid w:val="006D0D43"/>
    <w:rsid w:val="006D1496"/>
    <w:rsid w:val="006E1BD1"/>
    <w:rsid w:val="006F3710"/>
    <w:rsid w:val="006F6D6B"/>
    <w:rsid w:val="007066DA"/>
    <w:rsid w:val="00706AA1"/>
    <w:rsid w:val="007148A9"/>
    <w:rsid w:val="00726D3E"/>
    <w:rsid w:val="007313D6"/>
    <w:rsid w:val="00740760"/>
    <w:rsid w:val="0074790C"/>
    <w:rsid w:val="007534D8"/>
    <w:rsid w:val="0076340F"/>
    <w:rsid w:val="00770298"/>
    <w:rsid w:val="00770EDF"/>
    <w:rsid w:val="00772FB5"/>
    <w:rsid w:val="00796423"/>
    <w:rsid w:val="007A455E"/>
    <w:rsid w:val="007B1DD5"/>
    <w:rsid w:val="007B3A75"/>
    <w:rsid w:val="007B3A93"/>
    <w:rsid w:val="007B4E62"/>
    <w:rsid w:val="007B5AD4"/>
    <w:rsid w:val="007D5EA2"/>
    <w:rsid w:val="007F0A25"/>
    <w:rsid w:val="007F1278"/>
    <w:rsid w:val="007F4E28"/>
    <w:rsid w:val="007F6C6C"/>
    <w:rsid w:val="00800F60"/>
    <w:rsid w:val="008142B9"/>
    <w:rsid w:val="00832FCC"/>
    <w:rsid w:val="0084449D"/>
    <w:rsid w:val="008570C2"/>
    <w:rsid w:val="00866061"/>
    <w:rsid w:val="00887465"/>
    <w:rsid w:val="008A3D0D"/>
    <w:rsid w:val="008B2BCC"/>
    <w:rsid w:val="008C27B0"/>
    <w:rsid w:val="008C6AB9"/>
    <w:rsid w:val="008E2493"/>
    <w:rsid w:val="008E427F"/>
    <w:rsid w:val="008E4640"/>
    <w:rsid w:val="008E5562"/>
    <w:rsid w:val="008E7F52"/>
    <w:rsid w:val="008F0770"/>
    <w:rsid w:val="00906FD8"/>
    <w:rsid w:val="009111BE"/>
    <w:rsid w:val="00913052"/>
    <w:rsid w:val="00926101"/>
    <w:rsid w:val="00933E63"/>
    <w:rsid w:val="00937357"/>
    <w:rsid w:val="00940E32"/>
    <w:rsid w:val="00944492"/>
    <w:rsid w:val="00944921"/>
    <w:rsid w:val="00944D89"/>
    <w:rsid w:val="00945E62"/>
    <w:rsid w:val="00951141"/>
    <w:rsid w:val="00962C75"/>
    <w:rsid w:val="009647A8"/>
    <w:rsid w:val="00966C1D"/>
    <w:rsid w:val="00967378"/>
    <w:rsid w:val="009B1D33"/>
    <w:rsid w:val="009C1F73"/>
    <w:rsid w:val="009C3E69"/>
    <w:rsid w:val="009E022E"/>
    <w:rsid w:val="009F547B"/>
    <w:rsid w:val="00A100D4"/>
    <w:rsid w:val="00A10324"/>
    <w:rsid w:val="00A139F0"/>
    <w:rsid w:val="00A17052"/>
    <w:rsid w:val="00A20E21"/>
    <w:rsid w:val="00A266CF"/>
    <w:rsid w:val="00A27D08"/>
    <w:rsid w:val="00A434F1"/>
    <w:rsid w:val="00A44EEF"/>
    <w:rsid w:val="00A54D12"/>
    <w:rsid w:val="00A73602"/>
    <w:rsid w:val="00A740E6"/>
    <w:rsid w:val="00A75237"/>
    <w:rsid w:val="00A752E7"/>
    <w:rsid w:val="00A802B9"/>
    <w:rsid w:val="00A91153"/>
    <w:rsid w:val="00A92477"/>
    <w:rsid w:val="00A95945"/>
    <w:rsid w:val="00A970B4"/>
    <w:rsid w:val="00AA1AA8"/>
    <w:rsid w:val="00AA3DD1"/>
    <w:rsid w:val="00AA5AB8"/>
    <w:rsid w:val="00AB3063"/>
    <w:rsid w:val="00AB3EAF"/>
    <w:rsid w:val="00AB62DF"/>
    <w:rsid w:val="00AB77A4"/>
    <w:rsid w:val="00AD703C"/>
    <w:rsid w:val="00AE5A75"/>
    <w:rsid w:val="00AF1EDC"/>
    <w:rsid w:val="00AF1F0F"/>
    <w:rsid w:val="00AF496A"/>
    <w:rsid w:val="00B03510"/>
    <w:rsid w:val="00B060EA"/>
    <w:rsid w:val="00B329D4"/>
    <w:rsid w:val="00B33C8C"/>
    <w:rsid w:val="00B422A8"/>
    <w:rsid w:val="00B47AA1"/>
    <w:rsid w:val="00B524EC"/>
    <w:rsid w:val="00B57A96"/>
    <w:rsid w:val="00B65834"/>
    <w:rsid w:val="00B66FF5"/>
    <w:rsid w:val="00B72F36"/>
    <w:rsid w:val="00B95999"/>
    <w:rsid w:val="00B95B28"/>
    <w:rsid w:val="00B962F2"/>
    <w:rsid w:val="00B96DEB"/>
    <w:rsid w:val="00BB2CA6"/>
    <w:rsid w:val="00BB4F41"/>
    <w:rsid w:val="00BC4311"/>
    <w:rsid w:val="00BE00EF"/>
    <w:rsid w:val="00BE18CD"/>
    <w:rsid w:val="00BE3B4D"/>
    <w:rsid w:val="00BE6FAE"/>
    <w:rsid w:val="00BF5A1B"/>
    <w:rsid w:val="00C06559"/>
    <w:rsid w:val="00C06D07"/>
    <w:rsid w:val="00C11A63"/>
    <w:rsid w:val="00C1651D"/>
    <w:rsid w:val="00C21AA6"/>
    <w:rsid w:val="00C316D6"/>
    <w:rsid w:val="00C34BA5"/>
    <w:rsid w:val="00C36C3A"/>
    <w:rsid w:val="00C45234"/>
    <w:rsid w:val="00C508EB"/>
    <w:rsid w:val="00C5391C"/>
    <w:rsid w:val="00C57C51"/>
    <w:rsid w:val="00C609FE"/>
    <w:rsid w:val="00C636D5"/>
    <w:rsid w:val="00C64B81"/>
    <w:rsid w:val="00C65805"/>
    <w:rsid w:val="00C67EE1"/>
    <w:rsid w:val="00C80541"/>
    <w:rsid w:val="00C812B4"/>
    <w:rsid w:val="00C90D7A"/>
    <w:rsid w:val="00C930A4"/>
    <w:rsid w:val="00C96836"/>
    <w:rsid w:val="00CA051E"/>
    <w:rsid w:val="00CB5A36"/>
    <w:rsid w:val="00CC7306"/>
    <w:rsid w:val="00CC7E6B"/>
    <w:rsid w:val="00CD19C6"/>
    <w:rsid w:val="00CD4D05"/>
    <w:rsid w:val="00CF08AD"/>
    <w:rsid w:val="00CF40BA"/>
    <w:rsid w:val="00D03447"/>
    <w:rsid w:val="00D076D4"/>
    <w:rsid w:val="00D20AF5"/>
    <w:rsid w:val="00D25119"/>
    <w:rsid w:val="00D30CE9"/>
    <w:rsid w:val="00D31B23"/>
    <w:rsid w:val="00D3697F"/>
    <w:rsid w:val="00D371CD"/>
    <w:rsid w:val="00D373E1"/>
    <w:rsid w:val="00D409AB"/>
    <w:rsid w:val="00D4534B"/>
    <w:rsid w:val="00D52AA3"/>
    <w:rsid w:val="00D53243"/>
    <w:rsid w:val="00D60A41"/>
    <w:rsid w:val="00D81D89"/>
    <w:rsid w:val="00D82AD5"/>
    <w:rsid w:val="00D83EC2"/>
    <w:rsid w:val="00D94922"/>
    <w:rsid w:val="00DA0A08"/>
    <w:rsid w:val="00DB200D"/>
    <w:rsid w:val="00DB77C8"/>
    <w:rsid w:val="00DC02B7"/>
    <w:rsid w:val="00DC3FCA"/>
    <w:rsid w:val="00DD23F8"/>
    <w:rsid w:val="00DD3F94"/>
    <w:rsid w:val="00DE2838"/>
    <w:rsid w:val="00DE4BAB"/>
    <w:rsid w:val="00DE6C04"/>
    <w:rsid w:val="00DF5030"/>
    <w:rsid w:val="00E044A0"/>
    <w:rsid w:val="00E100E4"/>
    <w:rsid w:val="00E16B04"/>
    <w:rsid w:val="00E3328B"/>
    <w:rsid w:val="00E4398F"/>
    <w:rsid w:val="00E53668"/>
    <w:rsid w:val="00E538FE"/>
    <w:rsid w:val="00E6244F"/>
    <w:rsid w:val="00E82B20"/>
    <w:rsid w:val="00EA186C"/>
    <w:rsid w:val="00EA3D36"/>
    <w:rsid w:val="00EA4697"/>
    <w:rsid w:val="00EA5D40"/>
    <w:rsid w:val="00EC2EFC"/>
    <w:rsid w:val="00ED0FD4"/>
    <w:rsid w:val="00EE2178"/>
    <w:rsid w:val="00EE2A52"/>
    <w:rsid w:val="00EE3641"/>
    <w:rsid w:val="00EE37C1"/>
    <w:rsid w:val="00EE50FE"/>
    <w:rsid w:val="00EE6F40"/>
    <w:rsid w:val="00F019AC"/>
    <w:rsid w:val="00F0596F"/>
    <w:rsid w:val="00F22892"/>
    <w:rsid w:val="00F24D1B"/>
    <w:rsid w:val="00F316AB"/>
    <w:rsid w:val="00F34BAC"/>
    <w:rsid w:val="00F376BB"/>
    <w:rsid w:val="00F46CB0"/>
    <w:rsid w:val="00F50C3E"/>
    <w:rsid w:val="00F5682B"/>
    <w:rsid w:val="00F71EC8"/>
    <w:rsid w:val="00F75D33"/>
    <w:rsid w:val="00F7774E"/>
    <w:rsid w:val="00F81438"/>
    <w:rsid w:val="00F86FDC"/>
    <w:rsid w:val="00F90226"/>
    <w:rsid w:val="00F94ED1"/>
    <w:rsid w:val="00FA61DE"/>
    <w:rsid w:val="00FB1B52"/>
    <w:rsid w:val="00FC2443"/>
    <w:rsid w:val="00FE0ECA"/>
    <w:rsid w:val="00FE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4F88"/>
  <w15:chartTrackingRefBased/>
  <w15:docId w15:val="{16D75575-A627-460D-B3DB-264F6FA8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C6C"/>
  </w:style>
  <w:style w:type="paragraph" w:styleId="Heading1">
    <w:name w:val="heading 1"/>
    <w:basedOn w:val="Normal"/>
    <w:next w:val="Normal"/>
    <w:link w:val="Heading1Char"/>
    <w:uiPriority w:val="9"/>
    <w:qFormat/>
    <w:rsid w:val="00913052"/>
    <w:pPr>
      <w:keepNext/>
      <w:keepLines/>
      <w:pBdr>
        <w:bottom w:val="single" w:sz="12" w:space="1" w:color="1F3864" w:themeColor="accent1" w:themeShade="80"/>
      </w:pBdr>
      <w:bidi/>
      <w:spacing w:before="240" w:after="0"/>
      <w:outlineLvl w:val="0"/>
    </w:pPr>
    <w:rPr>
      <w:rFonts w:ascii="B Nazanin" w:eastAsiaTheme="majorEastAsia" w:hAnsi="B Nazanin"/>
      <w:b/>
      <w:bCs/>
      <w:color w:val="2F5496" w:themeColor="accent1" w:themeShade="BF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052"/>
    <w:rPr>
      <w:rFonts w:ascii="B Nazanin" w:eastAsiaTheme="majorEastAsia" w:hAnsi="B Nazanin"/>
      <w:b/>
      <w:bCs/>
      <w:color w:val="2F5496" w:themeColor="accent1" w:themeShade="BF"/>
      <w:lang w:bidi="fa-IR"/>
    </w:rPr>
  </w:style>
  <w:style w:type="paragraph" w:styleId="ListParagraph">
    <w:name w:val="List Paragraph"/>
    <w:basedOn w:val="Normal"/>
    <w:uiPriority w:val="34"/>
    <w:qFormat/>
    <w:rsid w:val="00933E6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19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9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9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9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9AC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6580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D25119"/>
    <w:pPr>
      <w:pBdr>
        <w:bottom w:val="none" w:sz="0" w:space="0" w:color="auto"/>
      </w:pBdr>
      <w:bidi w:val="0"/>
      <w:outlineLvl w:val="9"/>
    </w:pPr>
    <w:rPr>
      <w:rFonts w:asciiTheme="majorHAnsi" w:hAnsiTheme="majorHAnsi" w:cstheme="majorBidi"/>
      <w:b w:val="0"/>
      <w:bCs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251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51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wmf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1.png"/><Relationship Id="rId47" Type="http://schemas.openxmlformats.org/officeDocument/2006/relationships/oleObject" Target="embeddings/oleObject8.bin"/><Relationship Id="rId50" Type="http://schemas.openxmlformats.org/officeDocument/2006/relationships/oleObject" Target="embeddings/oleObject9.bin"/><Relationship Id="rId55" Type="http://schemas.openxmlformats.org/officeDocument/2006/relationships/image" Target="media/image3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0.wmf"/><Relationship Id="rId29" Type="http://schemas.openxmlformats.org/officeDocument/2006/relationships/image" Target="media/image20.wmf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wmf"/><Relationship Id="rId45" Type="http://schemas.openxmlformats.org/officeDocument/2006/relationships/image" Target="media/image33.png"/><Relationship Id="rId53" Type="http://schemas.openxmlformats.org/officeDocument/2006/relationships/image" Target="media/image38.wmf"/><Relationship Id="rId58" Type="http://schemas.openxmlformats.org/officeDocument/2006/relationships/image" Target="media/image42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oleObject" Target="embeddings/oleObject3.bin"/><Relationship Id="rId14" Type="http://schemas.openxmlformats.org/officeDocument/2006/relationships/image" Target="media/image9.wmf"/><Relationship Id="rId22" Type="http://schemas.openxmlformats.org/officeDocument/2006/relationships/image" Target="media/image14.png"/><Relationship Id="rId27" Type="http://schemas.openxmlformats.org/officeDocument/2006/relationships/image" Target="media/image19.wmf"/><Relationship Id="rId30" Type="http://schemas.openxmlformats.org/officeDocument/2006/relationships/oleObject" Target="embeddings/oleObject5.bin"/><Relationship Id="rId35" Type="http://schemas.openxmlformats.org/officeDocument/2006/relationships/image" Target="media/image25.png"/><Relationship Id="rId43" Type="http://schemas.openxmlformats.org/officeDocument/2006/relationships/image" Target="media/image32.wmf"/><Relationship Id="rId48" Type="http://schemas.openxmlformats.org/officeDocument/2006/relationships/image" Target="media/image35.png"/><Relationship Id="rId56" Type="http://schemas.openxmlformats.org/officeDocument/2006/relationships/image" Target="media/image40.png"/><Relationship Id="rId8" Type="http://schemas.openxmlformats.org/officeDocument/2006/relationships/image" Target="media/image3.png"/><Relationship Id="rId51" Type="http://schemas.openxmlformats.org/officeDocument/2006/relationships/image" Target="media/image37.wmf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4.wmf"/><Relationship Id="rId59" Type="http://schemas.openxmlformats.org/officeDocument/2006/relationships/image" Target="media/image43.png"/><Relationship Id="rId20" Type="http://schemas.openxmlformats.org/officeDocument/2006/relationships/image" Target="media/image12.png"/><Relationship Id="rId41" Type="http://schemas.openxmlformats.org/officeDocument/2006/relationships/oleObject" Target="embeddings/oleObject6.bin"/><Relationship Id="rId54" Type="http://schemas.openxmlformats.org/officeDocument/2006/relationships/oleObject" Target="embeddings/oleObject11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image" Target="media/image15.png"/><Relationship Id="rId28" Type="http://schemas.openxmlformats.org/officeDocument/2006/relationships/oleObject" Target="embeddings/oleObject4.bin"/><Relationship Id="rId36" Type="http://schemas.openxmlformats.org/officeDocument/2006/relationships/image" Target="media/image26.png"/><Relationship Id="rId49" Type="http://schemas.openxmlformats.org/officeDocument/2006/relationships/image" Target="media/image36.wmf"/><Relationship Id="rId57" Type="http://schemas.openxmlformats.org/officeDocument/2006/relationships/image" Target="media/image41.png"/><Relationship Id="rId10" Type="http://schemas.openxmlformats.org/officeDocument/2006/relationships/image" Target="media/image5.png"/><Relationship Id="rId31" Type="http://schemas.openxmlformats.org/officeDocument/2006/relationships/image" Target="media/image21.png"/><Relationship Id="rId44" Type="http://schemas.openxmlformats.org/officeDocument/2006/relationships/oleObject" Target="embeddings/oleObject7.bin"/><Relationship Id="rId52" Type="http://schemas.openxmlformats.org/officeDocument/2006/relationships/oleObject" Target="embeddings/oleObject10.bin"/><Relationship Id="rId60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D39FF-C678-4F33-83AB-22A3FF391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2177</TotalTime>
  <Pages>15</Pages>
  <Words>1837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emami</dc:creator>
  <cp:keywords/>
  <dc:description/>
  <cp:lastModifiedBy>ahmad emami</cp:lastModifiedBy>
  <cp:revision>410</cp:revision>
  <cp:lastPrinted>2022-01-20T18:03:00Z</cp:lastPrinted>
  <dcterms:created xsi:type="dcterms:W3CDTF">2022-01-09T14:35:00Z</dcterms:created>
  <dcterms:modified xsi:type="dcterms:W3CDTF">2022-01-20T18:14:00Z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