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9E07" w14:textId="5C0BC0F4" w:rsidR="002A0AA6" w:rsidRDefault="00077DDD">
      <w:pPr>
        <w:rPr>
          <w:b/>
          <w:bCs/>
        </w:rPr>
      </w:pPr>
      <w:r>
        <w:rPr>
          <w:b/>
          <w:bCs/>
        </w:rPr>
        <w:t xml:space="preserve">WEBSITE MANAGEMENT </w:t>
      </w:r>
      <w:r w:rsidR="00445B79">
        <w:rPr>
          <w:b/>
          <w:bCs/>
        </w:rPr>
        <w:t>GYM OLYMPUS</w:t>
      </w:r>
    </w:p>
    <w:p w14:paraId="6B5AA0DE" w14:textId="77777777" w:rsidR="00445B79" w:rsidRDefault="00445B79" w:rsidP="00445B7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Website:</w:t>
      </w:r>
    </w:p>
    <w:p w14:paraId="49F63532" w14:textId="3331E919" w:rsidR="00445B79" w:rsidRDefault="00884A27" w:rsidP="00884A27">
      <w:pPr>
        <w:ind w:firstLine="720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informasi Gym Olympus </w:t>
      </w:r>
      <w:proofErr w:type="spellStart"/>
      <w:r>
        <w:t>kini</w:t>
      </w:r>
      <w:proofErr w:type="spellEnd"/>
      <w:r>
        <w:t xml:space="preserve"> dapat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 melalui ‘Website Management Gym Olympus’. Website ini dapat </w:t>
      </w:r>
      <w:proofErr w:type="spellStart"/>
      <w:r>
        <w:t>mempermudah</w:t>
      </w:r>
      <w:proofErr w:type="spellEnd"/>
      <w:r>
        <w:t xml:space="preserve"> user untuk </w:t>
      </w:r>
      <w:proofErr w:type="spellStart"/>
      <w:r>
        <w:t>mengupdate</w:t>
      </w:r>
      <w:proofErr w:type="spellEnd"/>
      <w:r>
        <w:t xml:space="preserve"> informasi dan </w:t>
      </w:r>
      <w:proofErr w:type="spellStart"/>
      <w:r>
        <w:t>menerima</w:t>
      </w:r>
      <w:proofErr w:type="spellEnd"/>
      <w:r>
        <w:t xml:space="preserve"> </w:t>
      </w:r>
      <w:proofErr w:type="gramStart"/>
      <w:r>
        <w:t xml:space="preserve">informasi </w:t>
      </w:r>
      <w:r w:rsidR="002B5746">
        <w:t>,</w:t>
      </w:r>
      <w:proofErr w:type="spellStart"/>
      <w:r w:rsidR="002B5746">
        <w:t>pendaftaran</w:t>
      </w:r>
      <w:proofErr w:type="spellEnd"/>
      <w:proofErr w:type="gramEnd"/>
      <w:r w:rsidR="002B5746">
        <w:t xml:space="preserve"> </w:t>
      </w:r>
      <w:proofErr w:type="spellStart"/>
      <w:r w:rsidR="002B5746">
        <w:t>bagi</w:t>
      </w:r>
      <w:proofErr w:type="spellEnd"/>
      <w:r w:rsidR="002B5746">
        <w:t xml:space="preserve"> </w:t>
      </w:r>
      <w:proofErr w:type="spellStart"/>
      <w:r w:rsidR="002B5746">
        <w:t>calon</w:t>
      </w:r>
      <w:proofErr w:type="spellEnd"/>
      <w:r w:rsidR="002B5746">
        <w:t xml:space="preserve"> member</w:t>
      </w:r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saat melakukan </w:t>
      </w:r>
      <w:proofErr w:type="spellStart"/>
      <w:r>
        <w:t>transaksi</w:t>
      </w:r>
      <w:proofErr w:type="spellEnd"/>
      <w:r>
        <w:t>.</w:t>
      </w:r>
    </w:p>
    <w:p w14:paraId="0A6D5287" w14:textId="32C803EA" w:rsidR="002B5746" w:rsidRPr="002B5746" w:rsidRDefault="00884A27" w:rsidP="002B5746">
      <w:pPr>
        <w:ind w:firstLine="720"/>
      </w:pPr>
      <w:r>
        <w:t xml:space="preserve">Website ini </w:t>
      </w:r>
      <w:proofErr w:type="spellStart"/>
      <w:r>
        <w:t>diharapkan</w:t>
      </w:r>
      <w:proofErr w:type="spellEnd"/>
      <w:r>
        <w:t xml:space="preserve"> dapat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dalam</w:t>
      </w:r>
      <w:r w:rsidR="002B5746">
        <w:t xml:space="preserve"> </w:t>
      </w:r>
      <w:proofErr w:type="spellStart"/>
      <w:r w:rsidR="002B5746">
        <w:t>pencatatan</w:t>
      </w:r>
      <w:proofErr w:type="spellEnd"/>
      <w:r w:rsidR="002B5746">
        <w:t xml:space="preserve"> data yang </w:t>
      </w:r>
      <w:proofErr w:type="spellStart"/>
      <w:r w:rsidR="002B5746">
        <w:t>dilakukan</w:t>
      </w:r>
      <w:proofErr w:type="spellEnd"/>
      <w:r w:rsidR="002B5746">
        <w:t xml:space="preserve"> </w:t>
      </w:r>
      <w:proofErr w:type="spellStart"/>
      <w:r w:rsidR="002B5746">
        <w:t>secara</w:t>
      </w:r>
      <w:proofErr w:type="spellEnd"/>
      <w:r w:rsidR="002B5746">
        <w:t xml:space="preserve"> </w:t>
      </w:r>
      <w:proofErr w:type="spellStart"/>
      <w:r w:rsidR="002B5746">
        <w:t>langsung</w:t>
      </w:r>
      <w:proofErr w:type="spellEnd"/>
      <w:r w:rsidR="002B5746">
        <w:t xml:space="preserve">, </w:t>
      </w:r>
      <w:proofErr w:type="spellStart"/>
      <w:proofErr w:type="gramStart"/>
      <w:r w:rsidR="002B5746">
        <w:t>seperti</w:t>
      </w:r>
      <w:proofErr w:type="spellEnd"/>
      <w:r w:rsidR="002B5746">
        <w:t xml:space="preserve"> :</w:t>
      </w:r>
      <w:proofErr w:type="gramEnd"/>
      <w:r w:rsidR="002B5746">
        <w:t xml:space="preserve"> </w:t>
      </w:r>
      <w:proofErr w:type="spellStart"/>
      <w:r w:rsidR="002B5746">
        <w:t>kesalahan</w:t>
      </w:r>
      <w:proofErr w:type="spellEnd"/>
      <w:r w:rsidR="002B5746">
        <w:t xml:space="preserve"> data dan </w:t>
      </w:r>
      <w:proofErr w:type="spellStart"/>
      <w:r w:rsidR="002B5746">
        <w:t>kekeliruan</w:t>
      </w:r>
      <w:proofErr w:type="spellEnd"/>
      <w:r w:rsidR="002B5746">
        <w:t xml:space="preserve">, dan </w:t>
      </w:r>
      <w:proofErr w:type="spellStart"/>
      <w:r w:rsidR="002B5746">
        <w:t>mempermudah</w:t>
      </w:r>
      <w:proofErr w:type="spellEnd"/>
      <w:r w:rsidR="002B5746">
        <w:t xml:space="preserve"> </w:t>
      </w:r>
      <w:proofErr w:type="spellStart"/>
      <w:r w:rsidR="002B5746">
        <w:t>sistem</w:t>
      </w:r>
      <w:proofErr w:type="spellEnd"/>
      <w:r w:rsidR="002B5746">
        <w:t xml:space="preserve"> </w:t>
      </w:r>
      <w:proofErr w:type="spellStart"/>
      <w:r w:rsidR="002B5746">
        <w:t>pendaftaran</w:t>
      </w:r>
      <w:proofErr w:type="spellEnd"/>
      <w:r w:rsidR="002B5746">
        <w:t xml:space="preserve"> </w:t>
      </w:r>
      <w:proofErr w:type="spellStart"/>
      <w:r w:rsidR="002B5746">
        <w:t>bagi</w:t>
      </w:r>
      <w:proofErr w:type="spellEnd"/>
      <w:r w:rsidR="002B5746">
        <w:t xml:space="preserve"> </w:t>
      </w:r>
      <w:proofErr w:type="spellStart"/>
      <w:r w:rsidR="002B5746">
        <w:t>calon</w:t>
      </w:r>
      <w:proofErr w:type="spellEnd"/>
      <w:r w:rsidR="002B5746">
        <w:t xml:space="preserve"> member.</w:t>
      </w:r>
    </w:p>
    <w:p w14:paraId="1F03ABA2" w14:textId="3E4AE5C0" w:rsidR="002B5746" w:rsidRDefault="002B5746" w:rsidP="002B574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Dokumen-dokumen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5CC400" w14:textId="6C12C0FB" w:rsidR="002B5746" w:rsidRDefault="002B5746" w:rsidP="002B574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825A04" w14:textId="2E5ECAEF" w:rsidR="002B5746" w:rsidRDefault="002B5746" w:rsidP="002B5746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6A2157" wp14:editId="1B161820">
            <wp:extent cx="1950720" cy="2600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EE19" w14:textId="1A74C4A5" w:rsidR="00B056A8" w:rsidRDefault="00B056A8" w:rsidP="00B056A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</w:p>
    <w:p w14:paraId="5F9F314C" w14:textId="3B69AC00" w:rsidR="00B056A8" w:rsidRDefault="00B056A8" w:rsidP="00B056A8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quipments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sz w:val="24"/>
          <w:szCs w:val="24"/>
        </w:rPr>
        <w:t>), desc(text)</w:t>
      </w:r>
    </w:p>
    <w:p w14:paraId="7652E2E4" w14:textId="5F0ACFE7" w:rsidR="00B056A8" w:rsidRDefault="00B056A8" w:rsidP="00B056A8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equipment_joins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B056A8">
        <w:t xml:space="preserve">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image(varchar)</w:t>
      </w:r>
    </w:p>
    <w:p w14:paraId="3CD6C608" w14:textId="393B11C3" w:rsidR="00B056A8" w:rsidRDefault="00B056A8" w:rsidP="00B056A8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056A8">
        <w:rPr>
          <w:rFonts w:ascii="Times New Roman" w:eastAsia="Times New Roman" w:hAnsi="Times New Roman" w:cs="Times New Roman"/>
          <w:sz w:val="24"/>
          <w:szCs w:val="24"/>
        </w:rPr>
        <w:t>exercises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image(varchar)</w:t>
      </w:r>
    </w:p>
    <w:p w14:paraId="2A254740" w14:textId="761AB6D9" w:rsidR="00B056A8" w:rsidRDefault="00B056A8" w:rsidP="00B056A8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exercise_equipments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exercise_id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equipment_id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E58EA7" w14:textId="2FED7DD8" w:rsidR="00B056A8" w:rsidRDefault="00B056A8" w:rsidP="00B056A8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exercise_muscles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exercise_id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muscle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0197B8" w14:textId="2BF8FC37" w:rsidR="00B056A8" w:rsidRDefault="00B056A8" w:rsidP="00B056A8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056A8">
        <w:rPr>
          <w:rFonts w:ascii="Times New Roman" w:eastAsia="Times New Roman" w:hAnsi="Times New Roman" w:cs="Times New Roman"/>
          <w:sz w:val="24"/>
          <w:szCs w:val="24"/>
        </w:rPr>
        <w:t>goals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image(varchar)</w:t>
      </w:r>
    </w:p>
    <w:p w14:paraId="09F09357" w14:textId="415C91AE" w:rsidR="00B056A8" w:rsidRDefault="00B056A8" w:rsidP="00B056A8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056A8">
        <w:rPr>
          <w:rFonts w:ascii="Times New Roman" w:eastAsia="Times New Roman" w:hAnsi="Times New Roman" w:cs="Times New Roman"/>
          <w:sz w:val="24"/>
          <w:szCs w:val="24"/>
        </w:rPr>
        <w:t>invoices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 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0DBA6F" w14:textId="77777777" w:rsidR="00100AF5" w:rsidRDefault="00B056A8" w:rsidP="00AB62DA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056A8">
        <w:rPr>
          <w:rFonts w:ascii="Times New Roman" w:eastAsia="Times New Roman" w:hAnsi="Times New Roman" w:cs="Times New Roman"/>
          <w:sz w:val="24"/>
          <w:szCs w:val="24"/>
        </w:rPr>
        <w:t>memberships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B62DA" w:rsidRPr="00AB62DA">
        <w:t xml:space="preserve"> </w:t>
      </w:r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r w:rsidR="00AB62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proofErr w:type="gramStart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B62D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invoice</w:t>
      </w:r>
      <w:proofErr w:type="gramEnd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2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2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)</w:t>
      </w:r>
      <w:r w:rsidR="00AB62D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74DA405" w14:textId="1A2EA4CC" w:rsidR="00B056A8" w:rsidRDefault="00100AF5" w:rsidP="00100AF5">
      <w:pPr>
        <w:pStyle w:val="ListParagraph"/>
        <w:spacing w:before="240" w:after="24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start_at</w:t>
      </w:r>
      <w:proofErr w:type="spellEnd"/>
      <w:r w:rsidR="00AB62DA">
        <w:rPr>
          <w:rFonts w:ascii="Times New Roman" w:eastAsia="Times New Roman" w:hAnsi="Times New Roman" w:cs="Times New Roman"/>
          <w:sz w:val="24"/>
          <w:szCs w:val="24"/>
        </w:rPr>
        <w:t>(</w:t>
      </w:r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gramStart"/>
      <w:r w:rsidR="00AB62DA">
        <w:rPr>
          <w:rFonts w:ascii="Times New Roman" w:eastAsia="Times New Roman" w:hAnsi="Times New Roman" w:cs="Times New Roman"/>
          <w:sz w:val="24"/>
          <w:szCs w:val="24"/>
        </w:rPr>
        <w:t>)</w:t>
      </w:r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2D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expired</w:t>
      </w:r>
      <w:proofErr w:type="gramEnd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_at</w:t>
      </w:r>
      <w:proofErr w:type="spellEnd"/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2DA">
        <w:rPr>
          <w:rFonts w:ascii="Times New Roman" w:eastAsia="Times New Roman" w:hAnsi="Times New Roman" w:cs="Times New Roman"/>
          <w:sz w:val="24"/>
          <w:szCs w:val="24"/>
        </w:rPr>
        <w:t>(</w:t>
      </w:r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timestamp</w:t>
      </w:r>
      <w:r w:rsidR="00AB62D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B709AB" w14:textId="7827BDE7" w:rsidR="00AB62DA" w:rsidRDefault="00AB62DA" w:rsidP="00AB62DA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2DA">
        <w:rPr>
          <w:rFonts w:ascii="Times New Roman" w:eastAsia="Times New Roman" w:hAnsi="Times New Roman" w:cs="Times New Roman"/>
          <w:sz w:val="24"/>
          <w:szCs w:val="24"/>
        </w:rPr>
        <w:t>method_payments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account_no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(varchar)</w:t>
      </w:r>
    </w:p>
    <w:p w14:paraId="4B137EAB" w14:textId="4A8A4E60" w:rsidR="00AB62DA" w:rsidRDefault="00AB62DA" w:rsidP="00AB62DA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2DA">
        <w:rPr>
          <w:rFonts w:ascii="Times New Roman" w:eastAsia="Times New Roman" w:hAnsi="Times New Roman" w:cs="Times New Roman"/>
          <w:sz w:val="24"/>
          <w:szCs w:val="24"/>
        </w:rPr>
        <w:t>muscles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B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sz w:val="24"/>
          <w:szCs w:val="24"/>
        </w:rPr>
        <w:t>), desc(text)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B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image(varchar)</w:t>
      </w:r>
    </w:p>
    <w:p w14:paraId="1BFE7A1D" w14:textId="77777777" w:rsidR="00100AF5" w:rsidRDefault="00AB62DA" w:rsidP="00AB62DA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B62DA">
        <w:rPr>
          <w:rFonts w:ascii="Times New Roman" w:eastAsia="Times New Roman" w:hAnsi="Times New Roman" w:cs="Times New Roman"/>
          <w:sz w:val="24"/>
          <w:szCs w:val="24"/>
        </w:rPr>
        <w:t>olympus_equipments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B62DA">
        <w:t xml:space="preserve"> </w:t>
      </w:r>
      <w:r w:rsidRPr="00AB62DA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B62DA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proofErr w:type="gramStart"/>
      <w:r w:rsidRPr="00AB62DA">
        <w:rPr>
          <w:rFonts w:ascii="Times New Roman" w:eastAsia="Times New Roman" w:hAnsi="Times New Roman" w:cs="Times New Roman"/>
          <w:sz w:val="24"/>
          <w:szCs w:val="24"/>
        </w:rPr>
        <w:t>),brand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B62DA">
        <w:rPr>
          <w:rFonts w:ascii="Times New Roman" w:eastAsia="Times New Roman" w:hAnsi="Times New Roman" w:cs="Times New Roman"/>
          <w:sz w:val="24"/>
          <w:szCs w:val="24"/>
        </w:rPr>
        <w:t>varchar)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B62D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B62DA">
        <w:rPr>
          <w:rFonts w:ascii="Times New Roman" w:eastAsia="Times New Roman" w:hAnsi="Times New Roman" w:cs="Times New Roman"/>
          <w:sz w:val="24"/>
          <w:szCs w:val="24"/>
        </w:rPr>
        <w:t>varchar)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62DA">
        <w:rPr>
          <w:rFonts w:ascii="Times New Roman" w:eastAsia="Times New Roman" w:hAnsi="Times New Roman" w:cs="Times New Roman"/>
          <w:sz w:val="24"/>
          <w:szCs w:val="24"/>
        </w:rPr>
        <w:t>desc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B62DA">
        <w:rPr>
          <w:rFonts w:ascii="Times New Roman" w:eastAsia="Times New Roman" w:hAnsi="Times New Roman" w:cs="Times New Roman"/>
          <w:sz w:val="24"/>
          <w:szCs w:val="24"/>
        </w:rPr>
        <w:t>varchar)</w:t>
      </w:r>
      <w:r w:rsidR="00100AF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7AD4E64" w14:textId="083D9641" w:rsidR="00AB62DA" w:rsidRDefault="00100AF5" w:rsidP="00100AF5">
      <w:pPr>
        <w:pStyle w:val="ListParagraph"/>
        <w:spacing w:before="240" w:after="24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AB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image</w:t>
      </w:r>
      <w:r w:rsidR="00AB62DA">
        <w:rPr>
          <w:rFonts w:ascii="Times New Roman" w:eastAsia="Times New Roman" w:hAnsi="Times New Roman" w:cs="Times New Roman"/>
          <w:sz w:val="24"/>
          <w:szCs w:val="24"/>
        </w:rPr>
        <w:t>(</w:t>
      </w:r>
      <w:r w:rsidR="00AB62DA" w:rsidRPr="00AB62DA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AB62D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4D0B98" w14:textId="77777777" w:rsidR="00100AF5" w:rsidRDefault="00AB62DA" w:rsidP="009D63FE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B62DA">
        <w:rPr>
          <w:rFonts w:ascii="Times New Roman" w:eastAsia="Times New Roman" w:hAnsi="Times New Roman" w:cs="Times New Roman"/>
          <w:sz w:val="24"/>
          <w:szCs w:val="24"/>
        </w:rPr>
        <w:t>orders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D6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id</w:t>
      </w:r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proofErr w:type="gramStart"/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)</w:t>
      </w:r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plan_id</w:t>
      </w:r>
      <w:proofErr w:type="spellEnd"/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)</w:t>
      </w:r>
      <w:r w:rsidR="009D63FE" w:rsidRPr="009D63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DB5FF9A" w14:textId="12050FE8" w:rsidR="009D63FE" w:rsidRDefault="009D63FE" w:rsidP="00100AF5">
      <w:pPr>
        <w:pStyle w:val="ListParagraph"/>
        <w:spacing w:before="240" w:after="240"/>
        <w:ind w:left="30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3FE">
        <w:rPr>
          <w:rFonts w:ascii="Times New Roman" w:eastAsia="Times New Roman" w:hAnsi="Times New Roman" w:cs="Times New Roman"/>
          <w:sz w:val="24"/>
          <w:szCs w:val="24"/>
        </w:rPr>
        <w:t>method_payment_id</w:t>
      </w:r>
      <w:proofErr w:type="spellEnd"/>
      <w:r w:rsidRPr="009D63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D63FE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9D63F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D63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100A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3FE">
        <w:rPr>
          <w:rFonts w:ascii="Times New Roman" w:eastAsia="Times New Roman" w:hAnsi="Times New Roman" w:cs="Times New Roman"/>
          <w:sz w:val="24"/>
          <w:szCs w:val="24"/>
        </w:rPr>
        <w:t>expired_at</w:t>
      </w:r>
      <w:proofErr w:type="spellEnd"/>
      <w:r w:rsidRPr="009D63FE">
        <w:rPr>
          <w:rFonts w:ascii="Times New Roman" w:eastAsia="Times New Roman" w:hAnsi="Times New Roman" w:cs="Times New Roman"/>
          <w:sz w:val="24"/>
          <w:szCs w:val="24"/>
        </w:rPr>
        <w:t>(t</w:t>
      </w:r>
      <w:r w:rsidRPr="009D63FE">
        <w:rPr>
          <w:rFonts w:ascii="Times New Roman" w:eastAsia="Times New Roman" w:hAnsi="Times New Roman" w:cs="Times New Roman"/>
          <w:sz w:val="24"/>
          <w:szCs w:val="24"/>
        </w:rPr>
        <w:t>imestamp</w:t>
      </w:r>
      <w:proofErr w:type="gramStart"/>
      <w:r w:rsidRPr="009D63F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D63F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D63FE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9D63F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D63FE">
        <w:rPr>
          <w:rFonts w:ascii="Times New Roman" w:eastAsia="Times New Roman" w:hAnsi="Times New Roman" w:cs="Times New Roman"/>
          <w:sz w:val="24"/>
          <w:szCs w:val="24"/>
        </w:rPr>
        <w:t>varchar)</w:t>
      </w:r>
      <w:r w:rsidRPr="009D63F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D63FE">
        <w:rPr>
          <w:rFonts w:ascii="Times New Roman" w:eastAsia="Times New Roman" w:hAnsi="Times New Roman" w:cs="Times New Roman"/>
          <w:sz w:val="24"/>
          <w:szCs w:val="24"/>
        </w:rPr>
        <w:t>status</w:t>
      </w:r>
      <w:r w:rsidRPr="009D63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D63FE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9D63FE">
        <w:rPr>
          <w:rFonts w:ascii="Times New Roman" w:eastAsia="Times New Roman" w:hAnsi="Times New Roman" w:cs="Times New Roman"/>
          <w:sz w:val="24"/>
          <w:szCs w:val="24"/>
        </w:rPr>
        <w:t>('0','1')</w:t>
      </w:r>
      <w:r w:rsidRPr="009D63F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D63F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3FE">
        <w:rPr>
          <w:rFonts w:ascii="Times New Roman" w:eastAsia="Times New Roman" w:hAnsi="Times New Roman" w:cs="Times New Roman"/>
          <w:sz w:val="24"/>
          <w:szCs w:val="24"/>
        </w:rPr>
        <w:t>verified_by</w:t>
      </w:r>
      <w:proofErr w:type="spellEnd"/>
      <w:r w:rsidRPr="009D63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D63FE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9D63FE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Pr="009D63FE">
        <w:rPr>
          <w:rFonts w:ascii="Times New Roman" w:eastAsia="Times New Roman" w:hAnsi="Times New Roman" w:cs="Times New Roman"/>
          <w:sz w:val="24"/>
          <w:szCs w:val="24"/>
        </w:rPr>
        <w:t>verified_at</w:t>
      </w:r>
      <w:proofErr w:type="spellEnd"/>
      <w:r w:rsidRPr="009D63FE">
        <w:rPr>
          <w:rFonts w:ascii="Times New Roman" w:eastAsia="Times New Roman" w:hAnsi="Times New Roman" w:cs="Times New Roman"/>
          <w:sz w:val="24"/>
          <w:szCs w:val="24"/>
        </w:rPr>
        <w:t>(timestamp)</w:t>
      </w:r>
    </w:p>
    <w:p w14:paraId="2CE95F3E" w14:textId="6E84F246" w:rsidR="00BB4A0D" w:rsidRDefault="009D63FE" w:rsidP="00BB4A0D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D63FE">
        <w:rPr>
          <w:rFonts w:ascii="Times New Roman" w:eastAsia="Times New Roman" w:hAnsi="Times New Roman" w:cs="Times New Roman"/>
          <w:sz w:val="24"/>
          <w:szCs w:val="24"/>
        </w:rPr>
        <w:t>plans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BB4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11C72B" w14:textId="7D4F5CC4" w:rsidR="009D63FE" w:rsidRPr="00BB4A0D" w:rsidRDefault="00BB4A0D" w:rsidP="00BB4A0D">
      <w:pPr>
        <w:pStyle w:val="ListParagraph"/>
        <w:spacing w:before="240" w:after="24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9D63FE" w:rsidRPr="00BB4A0D">
        <w:rPr>
          <w:rFonts w:ascii="Times New Roman" w:eastAsia="Times New Roman" w:hAnsi="Times New Roman" w:cs="Times New Roman"/>
          <w:sz w:val="24"/>
          <w:szCs w:val="24"/>
        </w:rPr>
        <w:t>duration_month</w:t>
      </w:r>
      <w:proofErr w:type="spellEnd"/>
      <w:r w:rsidR="009D63FE" w:rsidRPr="00BB4A0D">
        <w:rPr>
          <w:rFonts w:ascii="Times New Roman" w:eastAsia="Times New Roman" w:hAnsi="Times New Roman" w:cs="Times New Roman"/>
          <w:sz w:val="24"/>
          <w:szCs w:val="24"/>
        </w:rPr>
        <w:t>(int)</w:t>
      </w:r>
    </w:p>
    <w:p w14:paraId="3AC2F7F9" w14:textId="0727B96D" w:rsidR="00BB4A0D" w:rsidRDefault="009D63FE" w:rsidP="00100AF5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D63FE">
        <w:rPr>
          <w:rFonts w:ascii="Times New Roman" w:eastAsia="Times New Roman" w:hAnsi="Times New Roman" w:cs="Times New Roman"/>
          <w:sz w:val="24"/>
          <w:szCs w:val="24"/>
        </w:rPr>
        <w:t>users</w:t>
      </w:r>
      <w:r w:rsidR="00100AF5">
        <w:rPr>
          <w:rFonts w:ascii="Times New Roman" w:eastAsia="Times New Roman" w:hAnsi="Times New Roman" w:cs="Times New Roman"/>
          <w:sz w:val="24"/>
          <w:szCs w:val="24"/>
        </w:rPr>
        <w:tab/>
      </w:r>
      <w:r w:rsidR="00100AF5">
        <w:rPr>
          <w:rFonts w:ascii="Times New Roman" w:eastAsia="Times New Roman" w:hAnsi="Times New Roman" w:cs="Times New Roman"/>
          <w:sz w:val="24"/>
          <w:szCs w:val="24"/>
        </w:rPr>
        <w:tab/>
      </w:r>
      <w:r w:rsidR="00100AF5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BB4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id(</w:t>
      </w:r>
      <w:proofErr w:type="spell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proofErr w:type="gram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goal</w:t>
      </w:r>
      <w:proofErr w:type="gram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qr_code</w:t>
      </w:r>
      <w:proofErr w:type="spell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 xml:space="preserve"> (varchar),name(varchar),</w:t>
      </w:r>
    </w:p>
    <w:p w14:paraId="3B398402" w14:textId="78BA30DA" w:rsidR="00BB4A0D" w:rsidRDefault="00BB4A0D" w:rsidP="00BB4A0D">
      <w:pPr>
        <w:pStyle w:val="ListParagraph"/>
        <w:spacing w:before="240" w:after="24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username(varchar</w:t>
      </w:r>
      <w:proofErr w:type="gram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),email</w:t>
      </w:r>
      <w:proofErr w:type="gram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(varchar),</w:t>
      </w:r>
      <w:proofErr w:type="spell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email_verified_at</w:t>
      </w:r>
      <w:proofErr w:type="spell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(timestamp),</w:t>
      </w:r>
    </w:p>
    <w:p w14:paraId="20366605" w14:textId="3E5C5F20" w:rsidR="00BB4A0D" w:rsidRDefault="00BB4A0D" w:rsidP="00BB4A0D">
      <w:pPr>
        <w:pStyle w:val="ListParagraph"/>
        <w:spacing w:before="240" w:after="24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no_phone</w:t>
      </w:r>
      <w:proofErr w:type="spell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(varchar</w:t>
      </w:r>
      <w:proofErr w:type="gram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),password</w:t>
      </w:r>
      <w:proofErr w:type="gram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(varchar),gender(</w:t>
      </w:r>
      <w:proofErr w:type="spell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('1','2')),</w:t>
      </w:r>
    </w:p>
    <w:p w14:paraId="61AC6BEA" w14:textId="795EA13B" w:rsidR="00BB4A0D" w:rsidRDefault="00BB4A0D" w:rsidP="00BB4A0D">
      <w:pPr>
        <w:pStyle w:val="ListParagraph"/>
        <w:spacing w:before="240" w:after="24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address(varchar</w:t>
      </w:r>
      <w:proofErr w:type="gram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),level</w:t>
      </w:r>
      <w:proofErr w:type="gram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('1','2')),</w:t>
      </w:r>
      <w:r w:rsidR="00100A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image(varchar),</w:t>
      </w:r>
    </w:p>
    <w:p w14:paraId="0C53FDE1" w14:textId="6CCC6C2B" w:rsidR="00100AF5" w:rsidRDefault="00BB4A0D" w:rsidP="00BB4A0D">
      <w:pPr>
        <w:pStyle w:val="ListParagraph"/>
        <w:spacing w:before="240" w:after="24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remember_token</w:t>
      </w:r>
      <w:proofErr w:type="spellEnd"/>
      <w:r w:rsidR="00100AF5" w:rsidRPr="00100AF5">
        <w:rPr>
          <w:rFonts w:ascii="Times New Roman" w:eastAsia="Times New Roman" w:hAnsi="Times New Roman" w:cs="Times New Roman"/>
          <w:sz w:val="24"/>
          <w:szCs w:val="24"/>
        </w:rPr>
        <w:t>(varchar)</w:t>
      </w:r>
    </w:p>
    <w:p w14:paraId="00EAD461" w14:textId="77777777" w:rsidR="00BB4A0D" w:rsidRDefault="00100AF5" w:rsidP="00100AF5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workouts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goal_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1A3858" w14:textId="67923194" w:rsidR="00100AF5" w:rsidRDefault="00BB4A0D" w:rsidP="00BB4A0D">
      <w:pPr>
        <w:pStyle w:val="ListParagraph"/>
        <w:spacing w:before="240" w:after="24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00AF5">
        <w:rPr>
          <w:rFonts w:ascii="Times New Roman" w:eastAsia="Times New Roman" w:hAnsi="Times New Roman" w:cs="Times New Roman"/>
          <w:sz w:val="24"/>
          <w:szCs w:val="24"/>
        </w:rPr>
        <w:t>created_by</w:t>
      </w:r>
      <w:proofErr w:type="spellEnd"/>
      <w:r w:rsidR="00100A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00AF5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proofErr w:type="gramStart"/>
      <w:r w:rsidR="00100AF5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0AF5">
        <w:rPr>
          <w:rFonts w:ascii="Times New Roman" w:eastAsia="Times New Roman" w:hAnsi="Times New Roman" w:cs="Times New Roman"/>
          <w:sz w:val="24"/>
          <w:szCs w:val="24"/>
        </w:rPr>
        <w:t>,</w:t>
      </w:r>
      <w:r w:rsidR="00100AF5" w:rsidRPr="00B056A8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="00100AF5" w:rsidRPr="00B056A8">
        <w:rPr>
          <w:rFonts w:ascii="Times New Roman" w:eastAsia="Times New Roman" w:hAnsi="Times New Roman" w:cs="Times New Roman"/>
          <w:sz w:val="24"/>
          <w:szCs w:val="24"/>
        </w:rPr>
        <w:t>(varchar)</w:t>
      </w:r>
    </w:p>
    <w:p w14:paraId="76B98279" w14:textId="37A61F2A" w:rsidR="00100AF5" w:rsidRDefault="00100AF5" w:rsidP="00100AF5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AF5">
        <w:rPr>
          <w:rFonts w:ascii="Times New Roman" w:eastAsia="Times New Roman" w:hAnsi="Times New Roman" w:cs="Times New Roman"/>
          <w:sz w:val="24"/>
          <w:szCs w:val="24"/>
        </w:rPr>
        <w:t>workout_exercises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exercise_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workout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reps(int), weights(int)</w:t>
      </w:r>
    </w:p>
    <w:p w14:paraId="7B065C1B" w14:textId="1A014F29" w:rsidR="00100AF5" w:rsidRDefault="00100AF5" w:rsidP="00100AF5">
      <w:pPr>
        <w:pStyle w:val="ListParagraph"/>
        <w:spacing w:before="240" w:after="24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time_seconds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</w:t>
      </w:r>
    </w:p>
    <w:p w14:paraId="06B0337A" w14:textId="77777777" w:rsidR="00BB4A0D" w:rsidRDefault="00BB4A0D" w:rsidP="00BB4A0D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A0D">
        <w:rPr>
          <w:rFonts w:ascii="Times New Roman" w:eastAsia="Times New Roman" w:hAnsi="Times New Roman" w:cs="Times New Roman"/>
          <w:sz w:val="24"/>
          <w:szCs w:val="24"/>
        </w:rPr>
        <w:t>workout_histories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 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workout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FB10C80" w14:textId="1AB230D1" w:rsidR="00BB4A0D" w:rsidRDefault="00BB4A0D" w:rsidP="00BB4A0D">
      <w:pPr>
        <w:pStyle w:val="ListParagraph"/>
        <w:spacing w:before="240" w:after="24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(timestamp),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z w:val="24"/>
          <w:szCs w:val="24"/>
        </w:rPr>
        <w:t>_at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(timestamp)</w:t>
      </w:r>
    </w:p>
    <w:p w14:paraId="41078D27" w14:textId="3412A5A7" w:rsidR="00BB4A0D" w:rsidRDefault="00BB4A0D" w:rsidP="00BB4A0D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A0D">
        <w:rPr>
          <w:rFonts w:ascii="Times New Roman" w:eastAsia="Times New Roman" w:hAnsi="Times New Roman" w:cs="Times New Roman"/>
          <w:sz w:val="24"/>
          <w:szCs w:val="24"/>
        </w:rPr>
        <w:t>workout_history_exercises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id 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workout</w:t>
      </w:r>
      <w:r>
        <w:rPr>
          <w:rFonts w:ascii="Times New Roman" w:eastAsia="Times New Roman" w:hAnsi="Times New Roman" w:cs="Times New Roman"/>
          <w:sz w:val="24"/>
          <w:szCs w:val="24"/>
        </w:rPr>
        <w:t>_history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exercise</w:t>
      </w:r>
      <w:r w:rsidRPr="00B056A8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56A8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B056A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81EDFE6" w14:textId="7FFD6DDF" w:rsidR="00BB4A0D" w:rsidRDefault="00BB4A0D" w:rsidP="00BB4A0D">
      <w:pPr>
        <w:pStyle w:val="ListParagraph"/>
        <w:spacing w:before="240" w:after="24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reps(int), weights(int)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4A0D">
        <w:rPr>
          <w:rFonts w:ascii="Times New Roman" w:eastAsia="Times New Roman" w:hAnsi="Times New Roman" w:cs="Times New Roman"/>
          <w:sz w:val="24"/>
          <w:szCs w:val="24"/>
        </w:rPr>
        <w:t>time_seconds</w:t>
      </w:r>
      <w:proofErr w:type="spellEnd"/>
      <w:r w:rsidRPr="00BB4A0D">
        <w:rPr>
          <w:rFonts w:ascii="Times New Roman" w:eastAsia="Times New Roman" w:hAnsi="Times New Roman" w:cs="Times New Roman"/>
          <w:sz w:val="24"/>
          <w:szCs w:val="24"/>
        </w:rPr>
        <w:t>(int)</w:t>
      </w:r>
    </w:p>
    <w:p w14:paraId="23827469" w14:textId="77777777" w:rsidR="00BB4A0D" w:rsidRDefault="00BB4A0D" w:rsidP="00BB4A0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Jenis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Akun :</w:t>
      </w:r>
      <w:proofErr w:type="gramEnd"/>
    </w:p>
    <w:p w14:paraId="386CF202" w14:textId="6D9C3C61" w:rsidR="00BB4A0D" w:rsidRDefault="00BB4A0D" w:rsidP="00BB4A0D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Super </w:t>
      </w:r>
      <w:r w:rsidRPr="00BB4A0D">
        <w:rPr>
          <w:rFonts w:ascii="Times New Roman" w:eastAsia="Times New Roman" w:hAnsi="Times New Roman" w:cs="Times New Roman"/>
          <w:sz w:val="24"/>
          <w:szCs w:val="24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memiliki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database.</w:t>
      </w:r>
    </w:p>
    <w:p w14:paraId="2800BF3B" w14:textId="6448F49A" w:rsidR="00BB4A0D" w:rsidRDefault="00BB4A0D" w:rsidP="00BB4A0D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E44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494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E44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494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E4494D">
        <w:rPr>
          <w:rFonts w:ascii="Times New Roman" w:eastAsia="Times New Roman" w:hAnsi="Times New Roman" w:cs="Times New Roman"/>
          <w:sz w:val="24"/>
          <w:szCs w:val="24"/>
        </w:rPr>
        <w:t xml:space="preserve"> super admin </w:t>
      </w:r>
      <w:proofErr w:type="spellStart"/>
      <w:r w:rsidR="00E4494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E4494D">
        <w:rPr>
          <w:rFonts w:ascii="Times New Roman" w:eastAsia="Times New Roman" w:hAnsi="Times New Roman" w:cs="Times New Roman"/>
          <w:sz w:val="24"/>
          <w:szCs w:val="24"/>
        </w:rPr>
        <w:t xml:space="preserve"> admin tidak bisa </w:t>
      </w:r>
      <w:proofErr w:type="spellStart"/>
      <w:r w:rsidR="00E4494D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="00E4494D">
        <w:rPr>
          <w:rFonts w:ascii="Times New Roman" w:eastAsia="Times New Roman" w:hAnsi="Times New Roman" w:cs="Times New Roman"/>
          <w:sz w:val="24"/>
          <w:szCs w:val="24"/>
        </w:rPr>
        <w:t xml:space="preserve"> data admin</w:t>
      </w:r>
    </w:p>
    <w:p w14:paraId="62A8E442" w14:textId="77777777" w:rsidR="001A0801" w:rsidRDefault="00BB4A0D" w:rsidP="00BB4A0D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Membership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E44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0801">
        <w:rPr>
          <w:rFonts w:ascii="Times New Roman" w:eastAsia="Times New Roman" w:hAnsi="Times New Roman" w:cs="Times New Roman"/>
          <w:sz w:val="24"/>
          <w:szCs w:val="24"/>
        </w:rPr>
        <w:t xml:space="preserve">hanya memiliki </w:t>
      </w:r>
      <w:proofErr w:type="spellStart"/>
      <w:r w:rsidR="001A080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1A0801">
        <w:rPr>
          <w:rFonts w:ascii="Times New Roman" w:eastAsia="Times New Roman" w:hAnsi="Times New Roman" w:cs="Times New Roman"/>
          <w:sz w:val="24"/>
          <w:szCs w:val="24"/>
        </w:rPr>
        <w:t xml:space="preserve"> view</w:t>
      </w:r>
    </w:p>
    <w:p w14:paraId="282FDC4B" w14:textId="77777777" w:rsidR="001A0801" w:rsidRDefault="001A0801" w:rsidP="001A08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CRUD</w:t>
      </w:r>
    </w:p>
    <w:p w14:paraId="79EAC65A" w14:textId="1B793CCE" w:rsidR="001A0801" w:rsidRDefault="001A0801" w:rsidP="001A0801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Membership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 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history Latihan,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gym data diri dan workout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user 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</w:p>
    <w:p w14:paraId="3EC86774" w14:textId="4AED0E5A" w:rsidR="001A0801" w:rsidRDefault="001A0801" w:rsidP="001A0801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memiliki dashboard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super admin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namun  tidak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admin </w:t>
      </w:r>
    </w:p>
    <w:p w14:paraId="7E9751F6" w14:textId="4AD53866" w:rsidR="00B056A8" w:rsidRPr="00B056A8" w:rsidRDefault="001A0801" w:rsidP="001A0801">
      <w:pPr>
        <w:numPr>
          <w:ilvl w:val="0"/>
          <w:numId w:val="5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Admin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Memiliki Dashboard yang bisa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olympus_gym</w:t>
      </w:r>
      <w:proofErr w:type="spellEnd"/>
    </w:p>
    <w:p w14:paraId="0CA8B906" w14:textId="77777777" w:rsidR="00B056A8" w:rsidRPr="00B056A8" w:rsidRDefault="00B056A8" w:rsidP="00B056A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BBDEA" w14:textId="575F6EA8" w:rsidR="002B5746" w:rsidRPr="00445B79" w:rsidRDefault="002B5746" w:rsidP="002B5746">
      <w:pPr>
        <w:pStyle w:val="ListParagraph"/>
      </w:pPr>
    </w:p>
    <w:sectPr w:rsidR="002B5746" w:rsidRPr="0044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4FC"/>
    <w:multiLevelType w:val="hybridMultilevel"/>
    <w:tmpl w:val="12F8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A5A11"/>
    <w:multiLevelType w:val="hybridMultilevel"/>
    <w:tmpl w:val="0BA0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D5535"/>
    <w:multiLevelType w:val="hybridMultilevel"/>
    <w:tmpl w:val="1CD6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7732E"/>
    <w:multiLevelType w:val="multilevel"/>
    <w:tmpl w:val="F75406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FAB21A8"/>
    <w:multiLevelType w:val="hybridMultilevel"/>
    <w:tmpl w:val="0BA072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998977">
    <w:abstractNumId w:val="0"/>
  </w:num>
  <w:num w:numId="2" w16cid:durableId="1934781145">
    <w:abstractNumId w:val="2"/>
  </w:num>
  <w:num w:numId="3" w16cid:durableId="2065448504">
    <w:abstractNumId w:val="1"/>
  </w:num>
  <w:num w:numId="4" w16cid:durableId="1751999216">
    <w:abstractNumId w:val="4"/>
  </w:num>
  <w:num w:numId="5" w16cid:durableId="196437980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FA"/>
    <w:rsid w:val="00077DDD"/>
    <w:rsid w:val="00100AF5"/>
    <w:rsid w:val="001A0801"/>
    <w:rsid w:val="002A0AA6"/>
    <w:rsid w:val="002B5746"/>
    <w:rsid w:val="00425EFA"/>
    <w:rsid w:val="00445B79"/>
    <w:rsid w:val="00884A27"/>
    <w:rsid w:val="009D63FE"/>
    <w:rsid w:val="00AB62DA"/>
    <w:rsid w:val="00B056A8"/>
    <w:rsid w:val="00BB4A0D"/>
    <w:rsid w:val="00E4494D"/>
    <w:rsid w:val="00F2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8A22"/>
  <w15:chartTrackingRefBased/>
  <w15:docId w15:val="{EA761D71-2392-47D7-A86E-1FA7018B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Fine Laurensi Br.Ginting</dc:creator>
  <cp:keywords/>
  <dc:description/>
  <cp:lastModifiedBy>Tri Fine Laurensi Br.Ginting</cp:lastModifiedBy>
  <cp:revision>2</cp:revision>
  <dcterms:created xsi:type="dcterms:W3CDTF">2022-12-19T13:06:00Z</dcterms:created>
  <dcterms:modified xsi:type="dcterms:W3CDTF">2022-12-19T15:35:00Z</dcterms:modified>
</cp:coreProperties>
</file>