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BERITA ACARA SERAH TERIMA</w:t>
      </w:r>
    </w:p>
    <w:p>
      <w:pPr>
        <w:jc w:val="center"/>
      </w:pPr>
      <w:r>
        <w:rPr>
          <w:sz w:val="24"/>
          <w:szCs w:val="24"/>
          <w:b w:val="1"/>
          <w:bCs w:val="1"/>
        </w:rPr>
        <w:t xml:space="preserve">No : {nomor_bast}</w:t>
      </w:r>
    </w:p>
    <w:p>
      <w:pPr/>
      <w:r>
        <w:rPr/>
        <w:t xml:space="preserve"/>
      </w:r>
    </w:p>
    <w:p>
      <w:pPr/>
      <w:r>
        <w:rPr/>
        <w:t xml:space="preserve">Pada hari ini {hari}, tanggal {tanggal_huruf} bulan {bulan_huruf} tahun {tahun_huruf} ({tanggal}),</w:t>
      </w:r>
    </w:p>
    <w:p>
      <w:pPr/>
      <w:r>
        <w:rPr/>
        <w:t xml:space="preserve">Kami yang bertanda tangan di bawah ini:</w:t>
      </w:r>
    </w:p>
    <w:p>
      <w:pPr/>
      <w:r>
        <w:rPr/>
        <w:t xml:space="preserve"/>
      </w:r>
    </w:p>
    <w:p>
      <w:pPr/>
      <w:r>
        <w:rPr/>
        <w:t xml:space="preserve">1. Nama        : Andhy Sabli Tagijara</w:t>
      </w:r>
    </w:p>
    <w:p>
      <w:pPr/>
      <w:r>
        <w:rPr/>
        <w:t xml:space="preserve">   Jabatan     : Direktur</w:t>
      </w:r>
    </w:p>
    <w:p>
      <w:pPr/>
      <w:r>
        <w:rPr/>
        <w:t xml:space="preserve">   Perusahaan  : PT. Sano Komunikasi</w:t>
      </w:r>
    </w:p>
    <w:p>
      <w:pPr/>
      <w:r>
        <w:rPr/>
        <w:t xml:space="preserve">   Selanjutnya disebut "Spicelink"</w:t>
      </w:r>
    </w:p>
    <w:p>
      <w:pPr/>
      <w:r>
        <w:rPr/>
        <w:t xml:space="preserve"/>
      </w:r>
    </w:p>
    <w:p>
      <w:pPr/>
      <w:r>
        <w:rPr/>
        <w:t xml:space="preserve">2. Nama        : </w:t>
      </w:r>
    </w:p>
    <w:p>
      <w:pPr/>
      <w:r>
        <w:rPr/>
        <w:t xml:space="preserve">   Jabatan     : </w:t>
      </w:r>
    </w:p>
    <w:p>
      <w:pPr/>
      <w:r>
        <w:rPr/>
        <w:t xml:space="preserve">   Perusahaan  : {nama_pelanggan}</w:t>
      </w:r>
    </w:p>
    <w:p>
      <w:pPr/>
      <w:r>
        <w:rPr/>
        <w:t xml:space="preserve">   Selanjutnya disebut "Pelanggan"</w:t>
      </w:r>
    </w:p>
    <w:p>
      <w:pPr/>
      <w:r>
        <w:rPr/>
        <w:t xml:space="preserve"/>
      </w:r>
    </w:p>
    <w:p>
      <w:pPr/>
      <w:r>
        <w:rPr/>
        <w:t xml:space="preserve">Spicelink dan Pelanggan secara bersama-sama selanjutnya disebut "Para Pihak", dengan ini menerangkan bahwa layanan sewa lokal link sebagai berikut:</w:t>
      </w:r>
    </w:p>
    <w:p>
      <w:pPr/>
      <w:r>
        <w:rPr/>
        <w:t xml:space="preserve"/>
      </w:r>
    </w:p>
    <w:tbl>
      <w:tblGrid>
        <w:gridCol w:w="800" w:type="dxa"/>
        <w:gridCol w:w="4000" w:type="dxa"/>
        <w:gridCol w:w="6000" w:type="dxa"/>
      </w:tblGrid>
      <w:tblPr>
        <w:tblW w:w="0" w:type="auto"/>
        <w:tblLayout w:type="autofit"/>
        <w:bidiVisual w:val="0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800" w:type="dxa"/>
          </w:tcPr>
          <w:p>
            <w:pPr/>
            <w:r>
              <w:rPr>
                <w:b w:val="1"/>
                <w:bCs w:val="1"/>
              </w:rPr>
              <w:t xml:space="preserve">No.</w:t>
            </w:r>
          </w:p>
        </w:tc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Keterangan</w:t>
            </w:r>
          </w:p>
        </w:tc>
        <w:tc>
          <w:tcPr>
            <w:tcW w:w="6000" w:type="dxa"/>
          </w:tcPr>
          <w:p>
            <w:pPr/>
            <w:r>
              <w:rPr>
                <w:b w:val="1"/>
                <w:bCs w:val="1"/>
              </w:rPr>
              <w:t xml:space="preserve">Data</w:t>
            </w:r>
          </w:p>
        </w:tc>
      </w:tr>
      <w:tr>
        <w:trPr/>
        <w:tc>
          <w:tcPr>
            <w:tcW w:w="800" w:type="dxa"/>
          </w:tcPr>
          <w:p>
            <w:pPr/>
            <w:r>
              <w:rPr/>
              <w:t xml:space="preserve">1</w:t>
            </w:r>
          </w:p>
        </w:tc>
        <w:tc>
          <w:tcPr>
            <w:tcW w:w="4000" w:type="dxa"/>
          </w:tcPr>
          <w:p>
            <w:pPr/>
            <w:r>
              <w:rPr/>
              <w:t xml:space="preserve">Jangka waktu berlangganan</w:t>
            </w:r>
          </w:p>
        </w:tc>
        <w:tc>
          <w:tcPr>
            <w:tcW w:w="6000" w:type="dxa"/>
          </w:tcPr>
          <w:p>
            <w:pPr/>
            <w:r>
              <w:rPr/>
              <w:t xml:space="preserve">{kontrak_tahun} tahun sejak {kontrak_start} s/d {kontrak_end}</w:t>
            </w:r>
          </w:p>
        </w:tc>
      </w:tr>
      <w:tr>
        <w:trPr/>
        <w:tc>
          <w:tcPr>
            <w:tcW w:w="800" w:type="dxa"/>
          </w:tcPr>
          <w:p>
            <w:pPr/>
            <w:r>
              <w:rPr/>
              <w:t xml:space="preserve">2</w:t>
            </w:r>
          </w:p>
        </w:tc>
        <w:tc>
          <w:tcPr>
            <w:tcW w:w="4000" w:type="dxa"/>
          </w:tcPr>
          <w:p>
            <w:pPr/>
            <w:r>
              <w:rPr/>
              <w:t xml:space="preserve">Nama Jasa</w:t>
            </w:r>
          </w:p>
        </w:tc>
        <w:tc>
          <w:tcPr>
            <w:tcW w:w="6000" w:type="dxa"/>
          </w:tcPr>
          <w:p>
            <w:pPr/>
            <w:r>
              <w:rPr/>
              <w:t xml:space="preserve">Layanan  : {jenis_layanan}
Kapasitas : {bandwidth} Mbps</w:t>
            </w:r>
          </w:p>
        </w:tc>
      </w:tr>
      <w:tr>
        <w:trPr/>
        <w:tc>
          <w:tcPr>
            <w:tcW w:w="800" w:type="dxa"/>
          </w:tcPr>
          <w:p>
            <w:pPr/>
            <w:r>
              <w:rPr/>
              <w:t xml:space="preserve">3</w:t>
            </w:r>
          </w:p>
        </w:tc>
        <w:tc>
          <w:tcPr>
            <w:tcW w:w="4000" w:type="dxa"/>
          </w:tcPr>
          <w:p>
            <w:pPr/>
            <w:r>
              <w:rPr/>
              <w:t xml:space="preserve">Biaya Instalasi dan Biaya Berlangganan</w:t>
            </w:r>
          </w:p>
        </w:tc>
        <w:tc>
          <w:tcPr>
            <w:tcW w:w="6000" w:type="dxa"/>
          </w:tcPr>
          <w:p>
            <w:pPr/>
            <w:r>
              <w:rPr/>
              <w:t xml:space="preserve">Biaya Instalasi : {otc_provider}
Biaya           : {mrc_provider}
PPN 11%         : {ppn}
Total           : {total}</w:t>
            </w:r>
          </w:p>
        </w:tc>
      </w:tr>
    </w:tbl>
    <w:p>
      <w:pPr/>
      <w:r>
        <w:rPr/>
        <w:t xml:space="preserve"/>
      </w:r>
    </w:p>
    <w:p>
      <w:pPr/>
      <w:r>
        <w:rPr/>
        <w:t xml:space="preserve">Pada tanggal tersebut telah selesai dipasang dan di-test dengan hasil baik, oleh karena itu terhitung sejak tanggal tersebut sudah dapat digunakan / dioperasikan.</w:t>
      </w:r>
    </w:p>
    <w:p>
      <w:pPr/>
      <w:r>
        <w:rPr/>
        <w:t xml:space="preserve"/>
      </w:r>
    </w:p>
    <w:p>
      <w:pPr/>
      <w:r>
        <w:rPr/>
        <w:t xml:space="preserve">Demikian Berita Acara Serah Terima ini kami buat dan ditandatangani oleh Para Pihak dalam rangkap 2 (dua) yang sama bunyinya.</w:t>
      </w:r>
    </w:p>
    <w:p>
      <w:pPr/>
      <w:r>
        <w:rPr/>
        <w:t xml:space="preserve"/>
      </w:r>
    </w:p>
    <w:p>
      <w:pPr/>
      <w:r>
        <w:rPr/>
        <w:t xml:space="preserve">							Singaraja, {tanggal}</w:t>
      </w:r>
    </w:p>
    <w:p>
      <w:pPr/>
      <w:r>
        <w:rPr/>
        <w:t xml:space="preserve"/>
      </w:r>
    </w:p>
    <w:p>
      <w:pPr/>
      <w:r>
        <w:rPr/>
        <w:t xml:space="preserve">PT. Sano Komunikasi\t\t\t\t\t{nama_pelanggan}</w:t>
      </w:r>
    </w:p>
    <w:p>
      <w:pPr/>
      <w:r>
        <w:rPr/>
        <w:t xml:space="preserve"/>
      </w:r>
    </w:p>
    <w:p>
      <w:pPr/>
      <w:r>
        <w:rPr/>
        <w:t xml:space="preserve">Andhy Sabli Tagijara\t\t\t\t\t……………………………</w:t>
      </w:r>
    </w:p>
    <w:p>
      <w:pPr/>
      <w:r>
        <w:rPr/>
        <w:t xml:space="preserve">     Direktur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2026-06-13T19:09:37+02:00</dcterms:created>
  <dcterms:modified xsi:type="dcterms:W3CDTF">2026-06-13T19:09:37+02:00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