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A6A30" w14:textId="4CB8F4A3" w:rsidR="00E67B6B" w:rsidRDefault="00E67B6B" w:rsidP="000165F6">
      <w:pPr>
        <w:spacing w:before="60" w:after="60" w:line="360" w:lineRule="atLeast"/>
        <w:outlineLvl w:val="1"/>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DETAILED INTRO TO MCD:</w:t>
      </w:r>
    </w:p>
    <w:p w14:paraId="70933171" w14:textId="77777777" w:rsidR="00062D6D" w:rsidRDefault="00062D6D" w:rsidP="00E67B6B">
      <w:pPr>
        <w:pStyle w:val="NormalWeb"/>
        <w:spacing w:before="0" w:beforeAutospacing="0" w:after="0" w:afterAutospacing="0" w:line="360" w:lineRule="atLeast"/>
      </w:pPr>
      <w:r>
        <w:rPr>
          <w:rFonts w:ascii="Arial" w:hAnsi="Arial" w:cs="Arial"/>
          <w:color w:val="1F1F1F"/>
          <w:bdr w:val="none" w:sz="0" w:space="0" w:color="auto" w:frame="1"/>
        </w:rPr>
        <w:t xml:space="preserve">Text: </w:t>
      </w:r>
      <w:r>
        <w:t>The Municipal Corporation of Delhi (MCD) isn't just about infrastructure and services;</w:t>
      </w:r>
      <w:r>
        <w:br/>
        <w:t>it's the beating heart of this vibrant city.</w:t>
      </w:r>
      <w:r>
        <w:br/>
        <w:t>From keeping streets clean and green to nurturing young minds and ensuring healthcare for all,</w:t>
      </w:r>
      <w:r>
        <w:br/>
        <w:t>MCD weaves a tapestry of services that empower Delhi and its residents.</w:t>
      </w:r>
      <w:r>
        <w:br/>
        <w:t>Unleash the Potential of Delhi: Explore MCD's diverse services and be part of the city's thriving story</w:t>
      </w:r>
    </w:p>
    <w:p w14:paraId="5C974EE7" w14:textId="77777777" w:rsidR="0019652C" w:rsidRPr="0019652C" w:rsidRDefault="00062D6D" w:rsidP="00E67B6B">
      <w:pPr>
        <w:pStyle w:val="NormalWeb"/>
        <w:spacing w:before="0" w:beforeAutospacing="0" w:after="0" w:afterAutospacing="0" w:line="360" w:lineRule="atLeast"/>
        <w:rPr>
          <w:u w:val="single"/>
        </w:rPr>
      </w:pPr>
      <w:r w:rsidRPr="0019652C">
        <w:rPr>
          <w:u w:val="single"/>
        </w:rPr>
        <w:t>About</w:t>
      </w:r>
      <w:r w:rsidR="0019652C" w:rsidRPr="0019652C">
        <w:rPr>
          <w:u w:val="single"/>
        </w:rPr>
        <w:t>:</w:t>
      </w:r>
    </w:p>
    <w:p w14:paraId="1C7344C2" w14:textId="656E8954" w:rsidR="00E67B6B" w:rsidRDefault="00E67B6B" w:rsidP="00E67B6B">
      <w:pPr>
        <w:pStyle w:val="NormalWeb"/>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 xml:space="preserve">The Municipal Corporation of Delhi (MCD), a behemoth governing over 25 million </w:t>
      </w:r>
      <w:proofErr w:type="spellStart"/>
      <w:r>
        <w:rPr>
          <w:rFonts w:ascii="Arial" w:hAnsi="Arial" w:cs="Arial"/>
          <w:color w:val="1F1F1F"/>
          <w:bdr w:val="none" w:sz="0" w:space="0" w:color="auto" w:frame="1"/>
        </w:rPr>
        <w:t>souls</w:t>
      </w:r>
      <w:proofErr w:type="spellEnd"/>
      <w:r>
        <w:rPr>
          <w:rFonts w:ascii="Arial" w:hAnsi="Arial" w:cs="Arial"/>
          <w:color w:val="1F1F1F"/>
          <w:bdr w:val="none" w:sz="0" w:space="0" w:color="auto" w:frame="1"/>
        </w:rPr>
        <w:t>, wears many hats in its service to the Indian capital. It's not just about asphalt arteries and streetlamps; it's the orchestra conductor of a complex symphony of urban life.</w:t>
      </w:r>
    </w:p>
    <w:p w14:paraId="0D2188A4" w14:textId="77777777" w:rsidR="00E67B6B" w:rsidRDefault="00E67B6B" w:rsidP="00E67B6B">
      <w:pPr>
        <w:pStyle w:val="NormalWeb"/>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Think of it this way:</w:t>
      </w:r>
    </w:p>
    <w:p w14:paraId="5A83BDF7" w14:textId="77777777" w:rsidR="00E67B6B" w:rsidRDefault="00E67B6B" w:rsidP="00E67B6B">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Infrastructure Maestro:</w:t>
      </w:r>
      <w:r>
        <w:rPr>
          <w:rFonts w:ascii="Arial" w:hAnsi="Arial" w:cs="Arial"/>
          <w:color w:val="1F1F1F"/>
          <w:bdr w:val="none" w:sz="0" w:space="0" w:color="auto" w:frame="1"/>
        </w:rPr>
        <w:t xml:space="preserve"> </w:t>
      </w:r>
      <w:proofErr w:type="gramStart"/>
      <w:r>
        <w:rPr>
          <w:rFonts w:ascii="Arial" w:hAnsi="Arial" w:cs="Arial"/>
          <w:color w:val="1F1F1F"/>
          <w:bdr w:val="none" w:sz="0" w:space="0" w:color="auto" w:frame="1"/>
        </w:rPr>
        <w:t>Roads</w:t>
      </w:r>
      <w:proofErr w:type="gramEnd"/>
      <w:r>
        <w:rPr>
          <w:rFonts w:ascii="Arial" w:hAnsi="Arial" w:cs="Arial"/>
          <w:color w:val="1F1F1F"/>
          <w:bdr w:val="none" w:sz="0" w:space="0" w:color="auto" w:frame="1"/>
        </w:rPr>
        <w:t xml:space="preserve"> snake through the city, bridges carry commuters across the Yamuna, and drains gurgle silently beneath our feet, all thanks to the MCD's meticulous choreography. Parks offer green havens, while sanitation trucks dance a constant ballet against the tide of waste.</w:t>
      </w:r>
    </w:p>
    <w:p w14:paraId="0B1B8407" w14:textId="77777777" w:rsidR="00E67B6B" w:rsidRDefault="00E67B6B" w:rsidP="00E67B6B">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Public Health Guardian:</w:t>
      </w:r>
      <w:r>
        <w:rPr>
          <w:rFonts w:ascii="Arial" w:hAnsi="Arial" w:cs="Arial"/>
          <w:color w:val="1F1F1F"/>
          <w:bdr w:val="none" w:sz="0" w:space="0" w:color="auto" w:frame="1"/>
        </w:rPr>
        <w:t xml:space="preserve"> Clean water flows from taps, waste vanishes into efficient channels, and mosquitoes cower before the MCD's mosquito-battling brigades. It's the watchful sentry safeguarding Delhi's health, day and night.</w:t>
      </w:r>
    </w:p>
    <w:p w14:paraId="39A4A51C" w14:textId="77777777" w:rsidR="00E67B6B" w:rsidRDefault="00E67B6B" w:rsidP="00E67B6B">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Urban Architect:</w:t>
      </w:r>
      <w:r>
        <w:rPr>
          <w:rFonts w:ascii="Arial" w:hAnsi="Arial" w:cs="Arial"/>
          <w:color w:val="1F1F1F"/>
          <w:bdr w:val="none" w:sz="0" w:space="0" w:color="auto" w:frame="1"/>
        </w:rPr>
        <w:t xml:space="preserve"> Building permits rise and fall, businesses find their place in the urban tapestry, and zoning regulations ensure harmonious growth. The MCD shapes the city's physical form, brick by brick.</w:t>
      </w:r>
    </w:p>
    <w:p w14:paraId="7C5EEF39" w14:textId="77777777" w:rsidR="00E67B6B" w:rsidRDefault="00E67B6B" w:rsidP="00E67B6B">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Social Welfare Champion:</w:t>
      </w:r>
      <w:r>
        <w:rPr>
          <w:rFonts w:ascii="Arial" w:hAnsi="Arial" w:cs="Arial"/>
          <w:color w:val="1F1F1F"/>
          <w:bdr w:val="none" w:sz="0" w:space="0" w:color="auto" w:frame="1"/>
        </w:rPr>
        <w:t xml:space="preserve"> From the gleam of education in MCD schools to the gentle care in its hospitals, the corporation extends a helping hand to those who need it most. It's the champion of equal opportunity, weaving a safety net for the vulnerable.</w:t>
      </w:r>
    </w:p>
    <w:p w14:paraId="610C458E" w14:textId="77777777" w:rsidR="00E67B6B" w:rsidRDefault="00E67B6B" w:rsidP="00E67B6B">
      <w:pPr>
        <w:pStyle w:val="NormalWeb"/>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But this vibrant tapestry also faces challenges. The rapid urbanization of Delhi presents a constant dance on a tightrope – balancing infrastructure growth with environmental sustainability. Air pollution and water scarcity are formidable foes, demanding innovative solutions.</w:t>
      </w:r>
    </w:p>
    <w:p w14:paraId="5481F920" w14:textId="50297A11" w:rsidR="00E67B6B" w:rsidRDefault="00E67B6B" w:rsidP="00E67B6B">
      <w:pPr>
        <w:pStyle w:val="NormalWeb"/>
        <w:spacing w:before="0" w:beforeAutospacing="0" w:after="0" w:afterAutospacing="0" w:line="360" w:lineRule="atLeast"/>
        <w:rPr>
          <w:rFonts w:ascii="Arial" w:hAnsi="Arial" w:cs="Arial"/>
          <w:color w:val="1F1F1F"/>
          <w:bdr w:val="none" w:sz="0" w:space="0" w:color="auto" w:frame="1"/>
        </w:rPr>
      </w:pPr>
      <w:r>
        <w:rPr>
          <w:rFonts w:ascii="Arial" w:hAnsi="Arial" w:cs="Arial"/>
          <w:color w:val="1F1F1F"/>
          <w:bdr w:val="none" w:sz="0" w:space="0" w:color="auto" w:frame="1"/>
        </w:rPr>
        <w:t>Yet, the MCD stands resolute, a determined conductor in the face of complexity. It evolves, adapts, and innovates, its baton raised, leading the city towards a brighter, more sustainable future.</w:t>
      </w:r>
    </w:p>
    <w:p w14:paraId="5896AFFB" w14:textId="77777777" w:rsidR="00E67B6B" w:rsidRDefault="00E67B6B" w:rsidP="00E67B6B">
      <w:pPr>
        <w:pStyle w:val="NormalWeb"/>
        <w:spacing w:before="0" w:beforeAutospacing="0" w:after="0" w:afterAutospacing="0" w:line="360" w:lineRule="atLeast"/>
        <w:rPr>
          <w:rFonts w:ascii="Arial" w:hAnsi="Arial" w:cs="Arial"/>
          <w:color w:val="1F1F1F"/>
        </w:rPr>
      </w:pPr>
    </w:p>
    <w:p w14:paraId="665995C6" w14:textId="7AFEFA6F" w:rsidR="000165F6" w:rsidRPr="000165F6" w:rsidRDefault="000165F6" w:rsidP="000165F6">
      <w:pPr>
        <w:spacing w:before="60" w:after="60" w:line="360" w:lineRule="atLeast"/>
        <w:outlineLvl w:val="1"/>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lang w:eastAsia="en-IN"/>
          <w14:ligatures w14:val="none"/>
        </w:rPr>
        <w:t>Delhi Municipal Requests: Postcard Inspiration with Links</w:t>
      </w:r>
    </w:p>
    <w:p w14:paraId="15D3A8A5" w14:textId="77777777" w:rsidR="000165F6" w:rsidRPr="000F4B20" w:rsidRDefault="000165F6" w:rsidP="000165F6">
      <w:pPr>
        <w:spacing w:after="0" w:line="360" w:lineRule="atLeast"/>
        <w:rPr>
          <w:rFonts w:ascii="Arial" w:eastAsia="Times New Roman" w:hAnsi="Arial" w:cs="Arial"/>
          <w:b/>
          <w:bCs/>
          <w:color w:val="1F1F1F"/>
          <w:kern w:val="0"/>
          <w:sz w:val="24"/>
          <w:szCs w:val="24"/>
          <w:lang w:eastAsia="en-IN"/>
          <w14:ligatures w14:val="none"/>
        </w:rPr>
      </w:pPr>
      <w:r w:rsidRPr="000F4B20">
        <w:rPr>
          <w:rFonts w:ascii="Arial" w:eastAsia="Times New Roman" w:hAnsi="Arial" w:cs="Arial"/>
          <w:b/>
          <w:bCs/>
          <w:color w:val="1F1F1F"/>
          <w:kern w:val="0"/>
          <w:sz w:val="24"/>
          <w:szCs w:val="24"/>
          <w:bdr w:val="none" w:sz="0" w:space="0" w:color="auto" w:frame="1"/>
          <w:lang w:eastAsia="en-IN"/>
          <w14:ligatures w14:val="none"/>
        </w:rPr>
        <w:t>1. Sanitation &amp; Waste Management:</w:t>
      </w:r>
    </w:p>
    <w:p w14:paraId="73F98201" w14:textId="77777777" w:rsidR="000165F6" w:rsidRPr="000165F6" w:rsidRDefault="000165F6" w:rsidP="000165F6">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lastRenderedPageBreak/>
        <w:t xml:space="preserve">Visual Tip: Vibrant illustration of a bustling </w:t>
      </w:r>
      <w:proofErr w:type="gramStart"/>
      <w:r w:rsidRPr="000165F6">
        <w:rPr>
          <w:rFonts w:ascii="Arial" w:eastAsia="Times New Roman" w:hAnsi="Arial" w:cs="Arial"/>
          <w:color w:val="1F1F1F"/>
          <w:kern w:val="0"/>
          <w:sz w:val="24"/>
          <w:szCs w:val="24"/>
          <w:bdr w:val="none" w:sz="0" w:space="0" w:color="auto" w:frame="1"/>
          <w:lang w:eastAsia="en-IN"/>
          <w14:ligatures w14:val="none"/>
        </w:rPr>
        <w:t>Delhi street</w:t>
      </w:r>
      <w:proofErr w:type="gramEnd"/>
      <w:r w:rsidRPr="000165F6">
        <w:rPr>
          <w:rFonts w:ascii="Arial" w:eastAsia="Times New Roman" w:hAnsi="Arial" w:cs="Arial"/>
          <w:color w:val="1F1F1F"/>
          <w:kern w:val="0"/>
          <w:sz w:val="24"/>
          <w:szCs w:val="24"/>
          <w:bdr w:val="none" w:sz="0" w:space="0" w:color="auto" w:frame="1"/>
          <w:lang w:eastAsia="en-IN"/>
          <w14:ligatures w14:val="none"/>
        </w:rPr>
        <w:t xml:space="preserve"> with a smiling sanitation worker, clean bins, and blooming trees.</w:t>
      </w:r>
    </w:p>
    <w:p w14:paraId="45FD45D1" w14:textId="77777777" w:rsidR="000165F6" w:rsidRPr="000165F6" w:rsidRDefault="000165F6" w:rsidP="000165F6">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Text: "Keeping Delhi Clean &amp; Green: We care for the </w:t>
      </w:r>
      <w:proofErr w:type="gramStart"/>
      <w:r w:rsidRPr="000165F6">
        <w:rPr>
          <w:rFonts w:ascii="Arial" w:eastAsia="Times New Roman" w:hAnsi="Arial" w:cs="Arial"/>
          <w:color w:val="1F1F1F"/>
          <w:kern w:val="0"/>
          <w:sz w:val="24"/>
          <w:szCs w:val="24"/>
          <w:bdr w:val="none" w:sz="0" w:space="0" w:color="auto" w:frame="1"/>
          <w:lang w:eastAsia="en-IN"/>
          <w14:ligatures w14:val="none"/>
        </w:rPr>
        <w:t>streets,</w:t>
      </w:r>
      <w:proofErr w:type="gramEnd"/>
      <w:r w:rsidRPr="000165F6">
        <w:rPr>
          <w:rFonts w:ascii="Arial" w:eastAsia="Times New Roman" w:hAnsi="Arial" w:cs="Arial"/>
          <w:color w:val="1F1F1F"/>
          <w:kern w:val="0"/>
          <w:sz w:val="24"/>
          <w:szCs w:val="24"/>
          <w:bdr w:val="none" w:sz="0" w:space="0" w:color="auto" w:frame="1"/>
          <w:lang w:eastAsia="en-IN"/>
          <w14:ligatures w14:val="none"/>
        </w:rPr>
        <w:t xml:space="preserve"> you care for your beat! Together, a city bright and pristine."</w:t>
      </w:r>
    </w:p>
    <w:p w14:paraId="206C3AAB" w14:textId="77777777" w:rsidR="000165F6" w:rsidRPr="000165F6" w:rsidRDefault="000165F6" w:rsidP="000165F6">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Requests: </w:t>
      </w:r>
    </w:p>
    <w:p w14:paraId="7313807E" w14:textId="77777777" w:rsidR="000165F6" w:rsidRPr="000165F6" w:rsidRDefault="000165F6" w:rsidP="000165F6">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Report overflowing bins: </w:t>
      </w:r>
      <w:hyperlink r:id="rId7"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https://mcdonline.nic.in/portal/contactUs</w:t>
        </w:r>
      </w:hyperlink>
    </w:p>
    <w:p w14:paraId="4E3561D3" w14:textId="77777777" w:rsidR="000165F6" w:rsidRPr="000165F6" w:rsidRDefault="000165F6" w:rsidP="000165F6">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Report abandoned construction waste: </w:t>
      </w:r>
      <w:hyperlink r:id="rId8"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https://mcdonline.nic.in/portal/contactUs</w:t>
        </w:r>
      </w:hyperlink>
    </w:p>
    <w:p w14:paraId="70F6C5D3" w14:textId="77777777" w:rsidR="000165F6" w:rsidRPr="000165F6" w:rsidRDefault="000165F6" w:rsidP="000165F6">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Report illegal dumping: </w:t>
      </w:r>
      <w:hyperlink r:id="rId9"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https://mcdonline.nic.in/portal/contactUs</w:t>
        </w:r>
      </w:hyperlink>
    </w:p>
    <w:p w14:paraId="46101841" w14:textId="77777777" w:rsidR="000165F6" w:rsidRPr="000165F6" w:rsidRDefault="000165F6" w:rsidP="000165F6">
      <w:pPr>
        <w:numPr>
          <w:ilvl w:val="1"/>
          <w:numId w:val="13"/>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Request bulk waste pick-up: </w:t>
      </w:r>
      <w:hyperlink r:id="rId10"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https://mcdonline.nic.in/portal/eservice</w:t>
        </w:r>
      </w:hyperlink>
    </w:p>
    <w:p w14:paraId="6BDCEEFB" w14:textId="77777777" w:rsidR="000F4B20" w:rsidRDefault="000F4B20" w:rsidP="000165F6">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727F3EF7" w14:textId="44B19639" w:rsidR="000165F6" w:rsidRPr="000F4B20" w:rsidRDefault="000165F6" w:rsidP="000165F6">
      <w:pPr>
        <w:spacing w:after="0" w:line="360" w:lineRule="atLeast"/>
        <w:rPr>
          <w:rFonts w:ascii="Arial" w:eastAsia="Times New Roman" w:hAnsi="Arial" w:cs="Arial"/>
          <w:b/>
          <w:bCs/>
          <w:color w:val="1F1F1F"/>
          <w:kern w:val="0"/>
          <w:sz w:val="24"/>
          <w:szCs w:val="24"/>
          <w:bdr w:val="none" w:sz="0" w:space="0" w:color="auto" w:frame="1"/>
          <w:lang w:eastAsia="en-IN"/>
          <w14:ligatures w14:val="none"/>
        </w:rPr>
      </w:pPr>
      <w:r w:rsidRPr="000F4B20">
        <w:rPr>
          <w:rFonts w:ascii="Arial" w:eastAsia="Times New Roman" w:hAnsi="Arial" w:cs="Arial"/>
          <w:b/>
          <w:bCs/>
          <w:color w:val="1F1F1F"/>
          <w:kern w:val="0"/>
          <w:sz w:val="24"/>
          <w:szCs w:val="24"/>
          <w:bdr w:val="none" w:sz="0" w:space="0" w:color="auto" w:frame="1"/>
          <w:lang w:eastAsia="en-IN"/>
          <w14:ligatures w14:val="none"/>
        </w:rPr>
        <w:t>2. Street Lighting &amp; Maintenance:</w:t>
      </w:r>
    </w:p>
    <w:p w14:paraId="169F8344" w14:textId="77777777" w:rsidR="000165F6" w:rsidRPr="000165F6" w:rsidRDefault="000165F6" w:rsidP="000165F6">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Visual Tip: Night scene of a well-lit </w:t>
      </w:r>
      <w:proofErr w:type="gramStart"/>
      <w:r w:rsidRPr="000165F6">
        <w:rPr>
          <w:rFonts w:ascii="Arial" w:eastAsia="Times New Roman" w:hAnsi="Arial" w:cs="Arial"/>
          <w:color w:val="1F1F1F"/>
          <w:kern w:val="0"/>
          <w:sz w:val="24"/>
          <w:szCs w:val="24"/>
          <w:bdr w:val="none" w:sz="0" w:space="0" w:color="auto" w:frame="1"/>
          <w:lang w:eastAsia="en-IN"/>
          <w14:ligatures w14:val="none"/>
        </w:rPr>
        <w:t>Delhi street</w:t>
      </w:r>
      <w:proofErr w:type="gramEnd"/>
      <w:r w:rsidRPr="000165F6">
        <w:rPr>
          <w:rFonts w:ascii="Arial" w:eastAsia="Times New Roman" w:hAnsi="Arial" w:cs="Arial"/>
          <w:color w:val="1F1F1F"/>
          <w:kern w:val="0"/>
          <w:sz w:val="24"/>
          <w:szCs w:val="24"/>
          <w:bdr w:val="none" w:sz="0" w:space="0" w:color="auto" w:frame="1"/>
          <w:lang w:eastAsia="en-IN"/>
          <w14:ligatures w14:val="none"/>
        </w:rPr>
        <w:t xml:space="preserve"> with children playing safely under bright lamps.</w:t>
      </w:r>
    </w:p>
    <w:p w14:paraId="007B9329" w14:textId="77777777" w:rsidR="000165F6" w:rsidRPr="000165F6" w:rsidRDefault="000165F6" w:rsidP="000165F6">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Text: "Delhi Brighter, Streets Lighter: Lighting the way for safety and joy, report a flickering bulb, give darkness the ploy."</w:t>
      </w:r>
    </w:p>
    <w:p w14:paraId="1FC93C00" w14:textId="77777777" w:rsidR="000165F6" w:rsidRPr="000165F6" w:rsidRDefault="000165F6" w:rsidP="000165F6">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Requests: </w:t>
      </w:r>
    </w:p>
    <w:p w14:paraId="060F9702" w14:textId="77777777" w:rsidR="000165F6" w:rsidRPr="000165F6" w:rsidRDefault="000165F6" w:rsidP="000165F6">
      <w:pPr>
        <w:numPr>
          <w:ilvl w:val="1"/>
          <w:numId w:val="14"/>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Report faulty streetlights: </w:t>
      </w:r>
      <w:hyperlink r:id="rId11"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https://mcdonline.nic.in/portal/contactUs</w:t>
        </w:r>
      </w:hyperlink>
    </w:p>
    <w:p w14:paraId="1F20DFE3" w14:textId="77777777" w:rsidR="000165F6" w:rsidRPr="000165F6" w:rsidRDefault="000165F6" w:rsidP="000165F6">
      <w:pPr>
        <w:numPr>
          <w:ilvl w:val="1"/>
          <w:numId w:val="14"/>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Report damaged poles: </w:t>
      </w:r>
      <w:hyperlink r:id="rId12"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https://mcdonline.nic.in/portal/contactUs</w:t>
        </w:r>
      </w:hyperlink>
    </w:p>
    <w:p w14:paraId="4B39D37B" w14:textId="77777777" w:rsidR="000165F6" w:rsidRPr="000165F6" w:rsidRDefault="000165F6" w:rsidP="000165F6">
      <w:pPr>
        <w:numPr>
          <w:ilvl w:val="1"/>
          <w:numId w:val="14"/>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Request additional lighting in poorly lit areas: </w:t>
      </w:r>
      <w:hyperlink r:id="rId13"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https://mcdonline.nic.in/portal/eservice</w:t>
        </w:r>
      </w:hyperlink>
    </w:p>
    <w:p w14:paraId="2950B11D" w14:textId="77777777" w:rsidR="000F4B20" w:rsidRDefault="000F4B20" w:rsidP="000165F6">
      <w:pPr>
        <w:spacing w:after="0" w:line="360" w:lineRule="atLeast"/>
        <w:rPr>
          <w:rFonts w:ascii="Arial" w:eastAsia="Times New Roman" w:hAnsi="Arial" w:cs="Arial"/>
          <w:b/>
          <w:bCs/>
          <w:color w:val="1F1F1F"/>
          <w:kern w:val="0"/>
          <w:sz w:val="24"/>
          <w:szCs w:val="24"/>
          <w:bdr w:val="none" w:sz="0" w:space="0" w:color="auto" w:frame="1"/>
          <w:lang w:eastAsia="en-IN"/>
          <w14:ligatures w14:val="none"/>
        </w:rPr>
      </w:pPr>
    </w:p>
    <w:p w14:paraId="0472E6DF" w14:textId="29688205" w:rsidR="000165F6" w:rsidRPr="000F4B20" w:rsidRDefault="000165F6" w:rsidP="000165F6">
      <w:pPr>
        <w:spacing w:after="0" w:line="360" w:lineRule="atLeast"/>
        <w:rPr>
          <w:rFonts w:ascii="Arial" w:eastAsia="Times New Roman" w:hAnsi="Arial" w:cs="Arial"/>
          <w:b/>
          <w:bCs/>
          <w:color w:val="1F1F1F"/>
          <w:kern w:val="0"/>
          <w:sz w:val="24"/>
          <w:szCs w:val="24"/>
          <w:lang w:eastAsia="en-IN"/>
          <w14:ligatures w14:val="none"/>
        </w:rPr>
      </w:pPr>
      <w:r w:rsidRPr="000F4B20">
        <w:rPr>
          <w:rFonts w:ascii="Arial" w:eastAsia="Times New Roman" w:hAnsi="Arial" w:cs="Arial"/>
          <w:b/>
          <w:bCs/>
          <w:color w:val="1F1F1F"/>
          <w:kern w:val="0"/>
          <w:sz w:val="24"/>
          <w:szCs w:val="24"/>
          <w:bdr w:val="none" w:sz="0" w:space="0" w:color="auto" w:frame="1"/>
          <w:lang w:eastAsia="en-IN"/>
          <w14:ligatures w14:val="none"/>
        </w:rPr>
        <w:t>3. Public Parks &amp; Gardens:</w:t>
      </w:r>
    </w:p>
    <w:p w14:paraId="470FB840" w14:textId="77777777" w:rsidR="000165F6" w:rsidRPr="000165F6" w:rsidRDefault="000165F6" w:rsidP="000165F6">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Visual Tip: Lush green park with families picnicking, children playing on swings, and vibrant flowers.</w:t>
      </w:r>
    </w:p>
    <w:p w14:paraId="411C54C7" w14:textId="77777777" w:rsidR="000165F6" w:rsidRPr="000165F6" w:rsidRDefault="000165F6" w:rsidP="000165F6">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Text: "Blooming Delhi, Parks so Lively: Nurture the green, report damage unseen, keep parks pristine, a joyful scene."</w:t>
      </w:r>
    </w:p>
    <w:p w14:paraId="76ED34D9" w14:textId="77777777" w:rsidR="000165F6" w:rsidRPr="000165F6" w:rsidRDefault="000165F6" w:rsidP="000165F6">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Requests: </w:t>
      </w:r>
    </w:p>
    <w:p w14:paraId="051171E1" w14:textId="77777777" w:rsidR="000165F6" w:rsidRPr="000165F6" w:rsidRDefault="000165F6" w:rsidP="000165F6">
      <w:pPr>
        <w:numPr>
          <w:ilvl w:val="1"/>
          <w:numId w:val="15"/>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Report broken equipment: </w:t>
      </w:r>
      <w:hyperlink r:id="rId14"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https://mcdonline.nic.in/portal/contactUs</w:t>
        </w:r>
      </w:hyperlink>
    </w:p>
    <w:p w14:paraId="094A80C2" w14:textId="77777777" w:rsidR="000165F6" w:rsidRPr="000165F6" w:rsidRDefault="000165F6" w:rsidP="000165F6">
      <w:pPr>
        <w:numPr>
          <w:ilvl w:val="1"/>
          <w:numId w:val="15"/>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Report damaged vegetation: </w:t>
      </w:r>
      <w:hyperlink r:id="rId15"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https://mcdonline.nic.in/portal/contactUs</w:t>
        </w:r>
      </w:hyperlink>
    </w:p>
    <w:p w14:paraId="0A3A58EA" w14:textId="77777777" w:rsidR="000165F6" w:rsidRPr="000165F6" w:rsidRDefault="000165F6" w:rsidP="000165F6">
      <w:pPr>
        <w:numPr>
          <w:ilvl w:val="1"/>
          <w:numId w:val="15"/>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Report litter in parks: </w:t>
      </w:r>
      <w:hyperlink r:id="rId16"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https://mcdonline.nic.in/portal/contactUs</w:t>
        </w:r>
      </w:hyperlink>
    </w:p>
    <w:p w14:paraId="7B71B297" w14:textId="77777777" w:rsidR="000165F6" w:rsidRPr="000165F6" w:rsidRDefault="000165F6" w:rsidP="000165F6">
      <w:pPr>
        <w:numPr>
          <w:ilvl w:val="1"/>
          <w:numId w:val="15"/>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Request new plantings: </w:t>
      </w:r>
      <w:hyperlink r:id="rId17"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https://mcdonline.nic.in/portal/eservice</w:t>
        </w:r>
      </w:hyperlink>
    </w:p>
    <w:p w14:paraId="10191430" w14:textId="77777777" w:rsidR="000F4B20" w:rsidRDefault="000F4B20" w:rsidP="000165F6">
      <w:pPr>
        <w:spacing w:after="0" w:line="360" w:lineRule="atLeast"/>
        <w:rPr>
          <w:rFonts w:ascii="Arial" w:eastAsia="Times New Roman" w:hAnsi="Arial" w:cs="Arial"/>
          <w:b/>
          <w:bCs/>
          <w:color w:val="1F1F1F"/>
          <w:kern w:val="0"/>
          <w:sz w:val="24"/>
          <w:szCs w:val="24"/>
          <w:bdr w:val="none" w:sz="0" w:space="0" w:color="auto" w:frame="1"/>
          <w:lang w:eastAsia="en-IN"/>
          <w14:ligatures w14:val="none"/>
        </w:rPr>
      </w:pPr>
    </w:p>
    <w:p w14:paraId="53DD43CA" w14:textId="17A78153" w:rsidR="000165F6" w:rsidRPr="000F4B20" w:rsidRDefault="000165F6" w:rsidP="000165F6">
      <w:pPr>
        <w:spacing w:after="0" w:line="360" w:lineRule="atLeast"/>
        <w:rPr>
          <w:rFonts w:ascii="Arial" w:eastAsia="Times New Roman" w:hAnsi="Arial" w:cs="Arial"/>
          <w:b/>
          <w:bCs/>
          <w:color w:val="1F1F1F"/>
          <w:kern w:val="0"/>
          <w:sz w:val="24"/>
          <w:szCs w:val="24"/>
          <w:lang w:eastAsia="en-IN"/>
          <w14:ligatures w14:val="none"/>
        </w:rPr>
      </w:pPr>
      <w:r w:rsidRPr="000F4B20">
        <w:rPr>
          <w:rFonts w:ascii="Arial" w:eastAsia="Times New Roman" w:hAnsi="Arial" w:cs="Arial"/>
          <w:b/>
          <w:bCs/>
          <w:color w:val="1F1F1F"/>
          <w:kern w:val="0"/>
          <w:sz w:val="24"/>
          <w:szCs w:val="24"/>
          <w:bdr w:val="none" w:sz="0" w:space="0" w:color="auto" w:frame="1"/>
          <w:lang w:eastAsia="en-IN"/>
          <w14:ligatures w14:val="none"/>
        </w:rPr>
        <w:t>4. Animal Welfare &amp; Control:</w:t>
      </w:r>
    </w:p>
    <w:p w14:paraId="6A7E7CD0" w14:textId="77777777" w:rsidR="000165F6" w:rsidRPr="000165F6" w:rsidRDefault="000165F6" w:rsidP="000165F6">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Visual Tip: Adorable picture of a stray dog finding food and shelter at a designated point.</w:t>
      </w:r>
    </w:p>
    <w:p w14:paraId="11872F00" w14:textId="77777777" w:rsidR="000165F6" w:rsidRPr="000165F6" w:rsidRDefault="000165F6" w:rsidP="000165F6">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Text: "Compassionate Delhi, Caring for All: Report strays in distress, abandoned calls, together we build a city for paws, not walls."</w:t>
      </w:r>
    </w:p>
    <w:p w14:paraId="0A22DB02" w14:textId="77777777" w:rsidR="000165F6" w:rsidRPr="000165F6" w:rsidRDefault="000165F6" w:rsidP="000165F6">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lastRenderedPageBreak/>
        <w:t xml:space="preserve">Requests: </w:t>
      </w:r>
    </w:p>
    <w:p w14:paraId="7638A48E" w14:textId="77777777" w:rsidR="000165F6" w:rsidRPr="000165F6" w:rsidRDefault="000165F6" w:rsidP="000165F6">
      <w:pPr>
        <w:numPr>
          <w:ilvl w:val="1"/>
          <w:numId w:val="16"/>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Report injured or abandoned animals: </w:t>
      </w:r>
      <w:hyperlink r:id="rId18"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https://mcdonline.nic.in/portal/contactUs</w:t>
        </w:r>
      </w:hyperlink>
    </w:p>
    <w:p w14:paraId="760DCAB4" w14:textId="77777777" w:rsidR="000165F6" w:rsidRPr="000165F6" w:rsidRDefault="000165F6" w:rsidP="000165F6">
      <w:pPr>
        <w:numPr>
          <w:ilvl w:val="1"/>
          <w:numId w:val="16"/>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Request sterilization drives: </w:t>
      </w:r>
      <w:hyperlink r:id="rId19"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https://mcdonline.nic.in/portal/eservice</w:t>
        </w:r>
      </w:hyperlink>
    </w:p>
    <w:p w14:paraId="0A26439F" w14:textId="77777777" w:rsidR="000165F6" w:rsidRPr="000165F6" w:rsidRDefault="000165F6" w:rsidP="000165F6">
      <w:pPr>
        <w:numPr>
          <w:ilvl w:val="1"/>
          <w:numId w:val="16"/>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Volunteer for animal welfare initiatives: </w:t>
      </w:r>
      <w:hyperlink r:id="rId20"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https://mcdonline.nic.in/portal/contactUs</w:t>
        </w:r>
      </w:hyperlink>
      <w:r w:rsidRPr="000165F6">
        <w:rPr>
          <w:rFonts w:ascii="Arial" w:eastAsia="Times New Roman" w:hAnsi="Arial" w:cs="Arial"/>
          <w:color w:val="1F1F1F"/>
          <w:kern w:val="0"/>
          <w:sz w:val="24"/>
          <w:szCs w:val="24"/>
          <w:bdr w:val="none" w:sz="0" w:space="0" w:color="auto" w:frame="1"/>
          <w:lang w:eastAsia="en-IN"/>
          <w14:ligatures w14:val="none"/>
        </w:rPr>
        <w:t xml:space="preserve"> (Link to your preferred animal welfare organization website/contact information)</w:t>
      </w:r>
    </w:p>
    <w:p w14:paraId="79D5DDBE" w14:textId="77777777" w:rsidR="000F4B20" w:rsidRDefault="000F4B20" w:rsidP="000165F6">
      <w:pPr>
        <w:spacing w:after="0" w:line="360" w:lineRule="atLeast"/>
        <w:rPr>
          <w:rFonts w:ascii="Arial" w:eastAsia="Times New Roman" w:hAnsi="Arial" w:cs="Arial"/>
          <w:b/>
          <w:bCs/>
          <w:color w:val="1F1F1F"/>
          <w:kern w:val="0"/>
          <w:sz w:val="24"/>
          <w:szCs w:val="24"/>
          <w:bdr w:val="none" w:sz="0" w:space="0" w:color="auto" w:frame="1"/>
          <w:lang w:eastAsia="en-IN"/>
          <w14:ligatures w14:val="none"/>
        </w:rPr>
      </w:pPr>
    </w:p>
    <w:p w14:paraId="78FCD159" w14:textId="2D283068" w:rsidR="000165F6" w:rsidRPr="000F4B20" w:rsidRDefault="000165F6" w:rsidP="000165F6">
      <w:pPr>
        <w:spacing w:after="0" w:line="360" w:lineRule="atLeast"/>
        <w:rPr>
          <w:rFonts w:ascii="Arial" w:eastAsia="Times New Roman" w:hAnsi="Arial" w:cs="Arial"/>
          <w:b/>
          <w:bCs/>
          <w:color w:val="1F1F1F"/>
          <w:kern w:val="0"/>
          <w:sz w:val="24"/>
          <w:szCs w:val="24"/>
          <w:lang w:eastAsia="en-IN"/>
          <w14:ligatures w14:val="none"/>
        </w:rPr>
      </w:pPr>
      <w:r w:rsidRPr="000F4B20">
        <w:rPr>
          <w:rFonts w:ascii="Arial" w:eastAsia="Times New Roman" w:hAnsi="Arial" w:cs="Arial"/>
          <w:b/>
          <w:bCs/>
          <w:color w:val="1F1F1F"/>
          <w:kern w:val="0"/>
          <w:sz w:val="24"/>
          <w:szCs w:val="24"/>
          <w:bdr w:val="none" w:sz="0" w:space="0" w:color="auto" w:frame="1"/>
          <w:lang w:eastAsia="en-IN"/>
          <w14:ligatures w14:val="none"/>
        </w:rPr>
        <w:t>5. Building Safety &amp; Permits:</w:t>
      </w:r>
    </w:p>
    <w:p w14:paraId="15F83214" w14:textId="77777777" w:rsidR="000165F6" w:rsidRPr="000165F6" w:rsidRDefault="000165F6" w:rsidP="000165F6">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Visual Tip: Strong buildings with safety symbols like fire extinguishers and emergency exits.</w:t>
      </w:r>
    </w:p>
    <w:p w14:paraId="6DA5EEB9" w14:textId="77777777" w:rsidR="000165F6" w:rsidRPr="000165F6" w:rsidRDefault="000165F6" w:rsidP="000165F6">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Text: "Safe &amp; Secure Delhi, Built with Care: Report building code violations, unsafe structures, together we build a city to last, no fear."</w:t>
      </w:r>
    </w:p>
    <w:p w14:paraId="11C417A9" w14:textId="77777777" w:rsidR="000165F6" w:rsidRPr="000165F6" w:rsidRDefault="000165F6" w:rsidP="000165F6">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Requests: </w:t>
      </w:r>
    </w:p>
    <w:p w14:paraId="2ACC69F7" w14:textId="77777777" w:rsidR="000165F6" w:rsidRPr="000165F6" w:rsidRDefault="000165F6" w:rsidP="000165F6">
      <w:pPr>
        <w:numPr>
          <w:ilvl w:val="1"/>
          <w:numId w:val="17"/>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Report illegal constructions: </w:t>
      </w:r>
      <w:hyperlink r:id="rId21"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https://mcdonline.nic.in/portal/contactUs</w:t>
        </w:r>
      </w:hyperlink>
    </w:p>
    <w:p w14:paraId="7F09EBB6" w14:textId="77777777" w:rsidR="000165F6" w:rsidRPr="000165F6" w:rsidRDefault="000165F6" w:rsidP="000165F6">
      <w:pPr>
        <w:numPr>
          <w:ilvl w:val="1"/>
          <w:numId w:val="17"/>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Report building cracks: </w:t>
      </w:r>
      <w:hyperlink r:id="rId22"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https://mcdonline.nic.in/portal/contactUs</w:t>
        </w:r>
      </w:hyperlink>
    </w:p>
    <w:p w14:paraId="3AA4B428" w14:textId="77777777" w:rsidR="000165F6" w:rsidRPr="000165F6" w:rsidRDefault="000165F6" w:rsidP="000165F6">
      <w:pPr>
        <w:numPr>
          <w:ilvl w:val="1"/>
          <w:numId w:val="17"/>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Report expired fire safety certificates: </w:t>
      </w:r>
      <w:hyperlink r:id="rId23"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https://mcdonline.nic.in/portal/eservice</w:t>
        </w:r>
      </w:hyperlink>
    </w:p>
    <w:p w14:paraId="5BA032EE" w14:textId="77777777" w:rsidR="000165F6" w:rsidRPr="000165F6" w:rsidRDefault="000165F6" w:rsidP="000165F6">
      <w:p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Additional Information:</w:t>
      </w:r>
    </w:p>
    <w:p w14:paraId="2BCEAA7B" w14:textId="77777777" w:rsidR="000165F6" w:rsidRPr="000165F6" w:rsidRDefault="000165F6" w:rsidP="000165F6">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 xml:space="preserve">Include the official website of the Delhi Municipal Corporation (MCD): </w:t>
      </w:r>
      <w:hyperlink r:id="rId24" w:tgtFrame="_blank" w:history="1">
        <w:r w:rsidRPr="000165F6">
          <w:rPr>
            <w:rFonts w:ascii="Arial" w:eastAsia="Times New Roman" w:hAnsi="Arial" w:cs="Arial"/>
            <w:color w:val="0B57D0"/>
            <w:kern w:val="0"/>
            <w:sz w:val="24"/>
            <w:szCs w:val="24"/>
            <w:u w:val="single"/>
            <w:bdr w:val="none" w:sz="0" w:space="0" w:color="auto" w:frame="1"/>
            <w:lang w:eastAsia="en-IN"/>
            <w14:ligatures w14:val="none"/>
          </w:rPr>
          <w:t>https://mcdonline.nic.in/</w:t>
        </w:r>
      </w:hyperlink>
    </w:p>
    <w:p w14:paraId="742DB5A7" w14:textId="7D3DBEDC" w:rsidR="002670A4" w:rsidRPr="00BC0159" w:rsidRDefault="000165F6" w:rsidP="00BC0159">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0165F6">
        <w:rPr>
          <w:rFonts w:ascii="Arial" w:eastAsia="Times New Roman" w:hAnsi="Arial" w:cs="Arial"/>
          <w:color w:val="1F1F1F"/>
          <w:kern w:val="0"/>
          <w:sz w:val="24"/>
          <w:szCs w:val="24"/>
          <w:bdr w:val="none" w:sz="0" w:space="0" w:color="auto" w:frame="1"/>
          <w:lang w:eastAsia="en-IN"/>
          <w14:ligatures w14:val="none"/>
        </w:rPr>
        <w:t>Consider adding QR codes on the postcard linking directly to the relevant portals for each request category.</w:t>
      </w:r>
    </w:p>
    <w:sectPr w:rsidR="002670A4" w:rsidRPr="00BC0159">
      <w:head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161D6" w14:textId="77777777" w:rsidR="002670A4" w:rsidRDefault="002670A4" w:rsidP="002670A4">
      <w:pPr>
        <w:spacing w:after="0" w:line="240" w:lineRule="auto"/>
      </w:pPr>
      <w:r>
        <w:separator/>
      </w:r>
    </w:p>
  </w:endnote>
  <w:endnote w:type="continuationSeparator" w:id="0">
    <w:p w14:paraId="61BE60DA" w14:textId="77777777" w:rsidR="002670A4" w:rsidRDefault="002670A4" w:rsidP="00267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21303" w14:textId="77777777" w:rsidR="002670A4" w:rsidRDefault="002670A4" w:rsidP="002670A4">
      <w:pPr>
        <w:spacing w:after="0" w:line="240" w:lineRule="auto"/>
      </w:pPr>
      <w:r>
        <w:separator/>
      </w:r>
    </w:p>
  </w:footnote>
  <w:footnote w:type="continuationSeparator" w:id="0">
    <w:p w14:paraId="00AB7010" w14:textId="77777777" w:rsidR="002670A4" w:rsidRDefault="002670A4" w:rsidP="00267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2FE0" w14:textId="02B59845" w:rsidR="002670A4" w:rsidRPr="002670A4" w:rsidRDefault="002670A4" w:rsidP="002670A4">
    <w:pPr>
      <w:pStyle w:val="Header"/>
      <w:jc w:val="center"/>
      <w:rPr>
        <w:sz w:val="36"/>
        <w:szCs w:val="36"/>
      </w:rPr>
    </w:pPr>
    <w:r w:rsidRPr="002670A4">
      <w:rPr>
        <w:b/>
        <w:bCs/>
        <w:kern w:val="0"/>
        <w:sz w:val="44"/>
        <w:szCs w:val="44"/>
        <w14:ligatures w14:val="none"/>
      </w:rPr>
      <w:t>8. Municipal Requests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8A6"/>
    <w:multiLevelType w:val="multilevel"/>
    <w:tmpl w:val="D4E6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212B"/>
    <w:multiLevelType w:val="multilevel"/>
    <w:tmpl w:val="520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210F0"/>
    <w:multiLevelType w:val="multilevel"/>
    <w:tmpl w:val="18A27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37625"/>
    <w:multiLevelType w:val="multilevel"/>
    <w:tmpl w:val="7444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928E4"/>
    <w:multiLevelType w:val="multilevel"/>
    <w:tmpl w:val="F726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E6FA0"/>
    <w:multiLevelType w:val="multilevel"/>
    <w:tmpl w:val="1F1A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D60AF"/>
    <w:multiLevelType w:val="multilevel"/>
    <w:tmpl w:val="A94C4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E42F3"/>
    <w:multiLevelType w:val="multilevel"/>
    <w:tmpl w:val="5C8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0664C"/>
    <w:multiLevelType w:val="multilevel"/>
    <w:tmpl w:val="7572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F75E8"/>
    <w:multiLevelType w:val="multilevel"/>
    <w:tmpl w:val="2618D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C7075"/>
    <w:multiLevelType w:val="multilevel"/>
    <w:tmpl w:val="1464C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F1CE9"/>
    <w:multiLevelType w:val="multilevel"/>
    <w:tmpl w:val="8A5C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A15F3"/>
    <w:multiLevelType w:val="multilevel"/>
    <w:tmpl w:val="6324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8054F"/>
    <w:multiLevelType w:val="multilevel"/>
    <w:tmpl w:val="9368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16FBC"/>
    <w:multiLevelType w:val="multilevel"/>
    <w:tmpl w:val="B8C0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640FB"/>
    <w:multiLevelType w:val="multilevel"/>
    <w:tmpl w:val="3650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665F7"/>
    <w:multiLevelType w:val="multilevel"/>
    <w:tmpl w:val="E312B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D1F04"/>
    <w:multiLevelType w:val="multilevel"/>
    <w:tmpl w:val="403A5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95848"/>
    <w:multiLevelType w:val="multilevel"/>
    <w:tmpl w:val="3482C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795983">
    <w:abstractNumId w:val="15"/>
  </w:num>
  <w:num w:numId="2" w16cid:durableId="1842625500">
    <w:abstractNumId w:val="7"/>
  </w:num>
  <w:num w:numId="3" w16cid:durableId="818620667">
    <w:abstractNumId w:val="4"/>
  </w:num>
  <w:num w:numId="4" w16cid:durableId="311833818">
    <w:abstractNumId w:val="12"/>
  </w:num>
  <w:num w:numId="5" w16cid:durableId="726955787">
    <w:abstractNumId w:val="13"/>
  </w:num>
  <w:num w:numId="6" w16cid:durableId="115488178">
    <w:abstractNumId w:val="8"/>
  </w:num>
  <w:num w:numId="7" w16cid:durableId="2042977486">
    <w:abstractNumId w:val="18"/>
  </w:num>
  <w:num w:numId="8" w16cid:durableId="1836066368">
    <w:abstractNumId w:val="0"/>
  </w:num>
  <w:num w:numId="9" w16cid:durableId="2135171351">
    <w:abstractNumId w:val="2"/>
  </w:num>
  <w:num w:numId="10" w16cid:durableId="1321806875">
    <w:abstractNumId w:val="5"/>
  </w:num>
  <w:num w:numId="11" w16cid:durableId="1487745259">
    <w:abstractNumId w:val="9"/>
  </w:num>
  <w:num w:numId="12" w16cid:durableId="2082020936">
    <w:abstractNumId w:val="11"/>
  </w:num>
  <w:num w:numId="13" w16cid:durableId="761142913">
    <w:abstractNumId w:val="16"/>
  </w:num>
  <w:num w:numId="14" w16cid:durableId="1950313377">
    <w:abstractNumId w:val="17"/>
  </w:num>
  <w:num w:numId="15" w16cid:durableId="1775322611">
    <w:abstractNumId w:val="10"/>
  </w:num>
  <w:num w:numId="16" w16cid:durableId="1349873475">
    <w:abstractNumId w:val="6"/>
  </w:num>
  <w:num w:numId="17" w16cid:durableId="33503491">
    <w:abstractNumId w:val="3"/>
  </w:num>
  <w:num w:numId="18" w16cid:durableId="948970208">
    <w:abstractNumId w:val="14"/>
  </w:num>
  <w:num w:numId="19" w16cid:durableId="111216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A4"/>
    <w:rsid w:val="000165F6"/>
    <w:rsid w:val="00062D6D"/>
    <w:rsid w:val="000F4B20"/>
    <w:rsid w:val="0019652C"/>
    <w:rsid w:val="002670A4"/>
    <w:rsid w:val="00390AF7"/>
    <w:rsid w:val="0096610B"/>
    <w:rsid w:val="00BC0159"/>
    <w:rsid w:val="00C50696"/>
    <w:rsid w:val="00C95034"/>
    <w:rsid w:val="00D826DF"/>
    <w:rsid w:val="00E67B6B"/>
    <w:rsid w:val="00EC0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C605"/>
  <w15:chartTrackingRefBased/>
  <w15:docId w15:val="{3F8805C5-EF3B-4719-9387-6C181491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696"/>
  </w:style>
  <w:style w:type="paragraph" w:styleId="Heading2">
    <w:name w:val="heading 2"/>
    <w:basedOn w:val="Normal"/>
    <w:link w:val="Heading2Char"/>
    <w:uiPriority w:val="9"/>
    <w:qFormat/>
    <w:rsid w:val="002670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0A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2670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670A4"/>
    <w:rPr>
      <w:b/>
      <w:bCs/>
    </w:rPr>
  </w:style>
  <w:style w:type="paragraph" w:styleId="Header">
    <w:name w:val="header"/>
    <w:basedOn w:val="Normal"/>
    <w:link w:val="HeaderChar"/>
    <w:uiPriority w:val="99"/>
    <w:unhideWhenUsed/>
    <w:rsid w:val="00267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0A4"/>
  </w:style>
  <w:style w:type="paragraph" w:styleId="Footer">
    <w:name w:val="footer"/>
    <w:basedOn w:val="Normal"/>
    <w:link w:val="FooterChar"/>
    <w:uiPriority w:val="99"/>
    <w:unhideWhenUsed/>
    <w:rsid w:val="00267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0A4"/>
  </w:style>
  <w:style w:type="character" w:styleId="Hyperlink">
    <w:name w:val="Hyperlink"/>
    <w:basedOn w:val="DefaultParagraphFont"/>
    <w:uiPriority w:val="99"/>
    <w:semiHidden/>
    <w:unhideWhenUsed/>
    <w:rsid w:val="000165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2358">
      <w:bodyDiv w:val="1"/>
      <w:marLeft w:val="0"/>
      <w:marRight w:val="0"/>
      <w:marTop w:val="0"/>
      <w:marBottom w:val="0"/>
      <w:divBdr>
        <w:top w:val="none" w:sz="0" w:space="0" w:color="auto"/>
        <w:left w:val="none" w:sz="0" w:space="0" w:color="auto"/>
        <w:bottom w:val="none" w:sz="0" w:space="0" w:color="auto"/>
        <w:right w:val="none" w:sz="0" w:space="0" w:color="auto"/>
      </w:divBdr>
    </w:div>
    <w:div w:id="743645025">
      <w:bodyDiv w:val="1"/>
      <w:marLeft w:val="0"/>
      <w:marRight w:val="0"/>
      <w:marTop w:val="0"/>
      <w:marBottom w:val="0"/>
      <w:divBdr>
        <w:top w:val="none" w:sz="0" w:space="0" w:color="auto"/>
        <w:left w:val="none" w:sz="0" w:space="0" w:color="auto"/>
        <w:bottom w:val="none" w:sz="0" w:space="0" w:color="auto"/>
        <w:right w:val="none" w:sz="0" w:space="0" w:color="auto"/>
      </w:divBdr>
    </w:div>
    <w:div w:id="1102871091">
      <w:bodyDiv w:val="1"/>
      <w:marLeft w:val="0"/>
      <w:marRight w:val="0"/>
      <w:marTop w:val="0"/>
      <w:marBottom w:val="0"/>
      <w:divBdr>
        <w:top w:val="none" w:sz="0" w:space="0" w:color="auto"/>
        <w:left w:val="none" w:sz="0" w:space="0" w:color="auto"/>
        <w:bottom w:val="none" w:sz="0" w:space="0" w:color="auto"/>
        <w:right w:val="none" w:sz="0" w:space="0" w:color="auto"/>
      </w:divBdr>
    </w:div>
    <w:div w:id="1782258497">
      <w:bodyDiv w:val="1"/>
      <w:marLeft w:val="0"/>
      <w:marRight w:val="0"/>
      <w:marTop w:val="0"/>
      <w:marBottom w:val="0"/>
      <w:divBdr>
        <w:top w:val="none" w:sz="0" w:space="0" w:color="auto"/>
        <w:left w:val="none" w:sz="0" w:space="0" w:color="auto"/>
        <w:bottom w:val="none" w:sz="0" w:space="0" w:color="auto"/>
        <w:right w:val="none" w:sz="0" w:space="0" w:color="auto"/>
      </w:divBdr>
    </w:div>
    <w:div w:id="20082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donline.nic.in/portal/contactUs" TargetMode="External"/><Relationship Id="rId13" Type="http://schemas.openxmlformats.org/officeDocument/2006/relationships/hyperlink" Target="https://mcdonline.nic.in/portal/eservice" TargetMode="External"/><Relationship Id="rId18" Type="http://schemas.openxmlformats.org/officeDocument/2006/relationships/hyperlink" Target="https://mcdonline.nic.in/portal/contactU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cdonline.nic.in/portal/contactUs" TargetMode="External"/><Relationship Id="rId7" Type="http://schemas.openxmlformats.org/officeDocument/2006/relationships/hyperlink" Target="https://mcdonline.nic.in/portal/contactUs" TargetMode="External"/><Relationship Id="rId12" Type="http://schemas.openxmlformats.org/officeDocument/2006/relationships/hyperlink" Target="https://mcdonline.nic.in/portal/contactUs" TargetMode="External"/><Relationship Id="rId17" Type="http://schemas.openxmlformats.org/officeDocument/2006/relationships/hyperlink" Target="https://mcdonline.nic.in/portal/eservic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cdonline.nic.in/portal/contactUs" TargetMode="External"/><Relationship Id="rId20" Type="http://schemas.openxmlformats.org/officeDocument/2006/relationships/hyperlink" Target="https://mcdonline.nic.in/portal/contact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donline.nic.in/portal/contactUs" TargetMode="External"/><Relationship Id="rId24" Type="http://schemas.openxmlformats.org/officeDocument/2006/relationships/hyperlink" Target="https://mcdonline.nic.in/" TargetMode="External"/><Relationship Id="rId5" Type="http://schemas.openxmlformats.org/officeDocument/2006/relationships/footnotes" Target="footnotes.xml"/><Relationship Id="rId15" Type="http://schemas.openxmlformats.org/officeDocument/2006/relationships/hyperlink" Target="https://mcdonline.nic.in/portal/contactUs" TargetMode="External"/><Relationship Id="rId23" Type="http://schemas.openxmlformats.org/officeDocument/2006/relationships/hyperlink" Target="https://mcdonline.nic.in/portal/eservice" TargetMode="External"/><Relationship Id="rId10" Type="http://schemas.openxmlformats.org/officeDocument/2006/relationships/hyperlink" Target="https://mcdonline.nic.in/portal/eservice" TargetMode="External"/><Relationship Id="rId19" Type="http://schemas.openxmlformats.org/officeDocument/2006/relationships/hyperlink" Target="https://mcdonline.nic.in/portal/eservice" TargetMode="External"/><Relationship Id="rId4" Type="http://schemas.openxmlformats.org/officeDocument/2006/relationships/webSettings" Target="webSettings.xml"/><Relationship Id="rId9" Type="http://schemas.openxmlformats.org/officeDocument/2006/relationships/hyperlink" Target="https://mcdonline.nic.in/portal/contactUs" TargetMode="External"/><Relationship Id="rId14" Type="http://schemas.openxmlformats.org/officeDocument/2006/relationships/hyperlink" Target="https://mcdonline.nic.in/portal/contactUs" TargetMode="External"/><Relationship Id="rId22" Type="http://schemas.openxmlformats.org/officeDocument/2006/relationships/hyperlink" Target="https://mcdonline.nic.in/portal/contact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Ahmad Siddiqui</dc:creator>
  <cp:keywords/>
  <dc:description/>
  <cp:lastModifiedBy>Faran Ahmad Siddiqui</cp:lastModifiedBy>
  <cp:revision>13</cp:revision>
  <dcterms:created xsi:type="dcterms:W3CDTF">2024-01-04T16:05:00Z</dcterms:created>
  <dcterms:modified xsi:type="dcterms:W3CDTF">2024-01-05T12:01:00Z</dcterms:modified>
</cp:coreProperties>
</file>