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FD24AC" w:rsidRDefault="00805527" w:rsidP="00F65066">
      <w:pPr>
        <w:jc w:val="center"/>
        <w:rPr>
          <w:rFonts w:ascii="Arial" w:hAnsi="Arial" w:cs="Arial"/>
          <w:b/>
          <w:bCs/>
          <w:sz w:val="52"/>
          <w:szCs w:val="52"/>
        </w:rPr>
      </w:pPr>
      <w:r w:rsidRPr="00FD24AC">
        <w:rPr>
          <w:rFonts w:ascii="Arial" w:hAnsi="Arial" w:cs="Arial"/>
          <w:b/>
          <w:bCs/>
          <w:sz w:val="52"/>
          <w:szCs w:val="52"/>
        </w:rPr>
        <w:t>Applied Machine Learning</w:t>
      </w:r>
    </w:p>
    <w:p w14:paraId="2D5870B6" w14:textId="56574AD9" w:rsidR="004B61BA" w:rsidRPr="00FD24AC" w:rsidRDefault="00F65066" w:rsidP="00F65066">
      <w:pPr>
        <w:jc w:val="center"/>
        <w:rPr>
          <w:rFonts w:ascii="Arial" w:hAnsi="Arial" w:cs="Arial"/>
          <w:b/>
          <w:bCs/>
          <w:sz w:val="52"/>
          <w:szCs w:val="52"/>
        </w:rPr>
      </w:pPr>
      <w:r w:rsidRPr="00FD24AC">
        <w:rPr>
          <w:rFonts w:ascii="Arial" w:hAnsi="Arial" w:cs="Arial"/>
          <w:b/>
          <w:bCs/>
          <w:sz w:val="52"/>
          <w:szCs w:val="52"/>
        </w:rPr>
        <w:t xml:space="preserve">Lab Report </w:t>
      </w:r>
      <w:r w:rsidR="00FD24AC" w:rsidRPr="00FD24AC">
        <w:rPr>
          <w:rFonts w:ascii="Arial" w:hAnsi="Arial" w:cs="Arial"/>
          <w:b/>
          <w:bCs/>
          <w:sz w:val="52"/>
          <w:szCs w:val="52"/>
        </w:rPr>
        <w:t>11</w:t>
      </w:r>
    </w:p>
    <w:p w14:paraId="2DBC5F8E" w14:textId="422A0CAD" w:rsidR="00F65066" w:rsidRPr="00FD24AC" w:rsidRDefault="00F65066" w:rsidP="00F65066">
      <w:pPr>
        <w:jc w:val="center"/>
        <w:rPr>
          <w:rFonts w:ascii="Arial" w:hAnsi="Arial" w:cs="Arial"/>
          <w:b/>
          <w:bCs/>
          <w:sz w:val="52"/>
          <w:szCs w:val="52"/>
        </w:rPr>
      </w:pPr>
      <w:r w:rsidRPr="00FD24AC">
        <w:rPr>
          <w:rFonts w:ascii="Arial" w:hAnsi="Arial" w:cs="Arial"/>
          <w:b/>
          <w:bCs/>
          <w:sz w:val="52"/>
          <w:szCs w:val="52"/>
        </w:rPr>
        <w:t>Hafiz Ahmad</w:t>
      </w:r>
    </w:p>
    <w:p w14:paraId="62353245" w14:textId="662BB570" w:rsidR="00F65066" w:rsidRPr="00FD24AC" w:rsidRDefault="00F65066" w:rsidP="00F65066">
      <w:pPr>
        <w:jc w:val="center"/>
        <w:rPr>
          <w:rFonts w:ascii="Arial" w:hAnsi="Arial" w:cs="Arial"/>
          <w:b/>
          <w:bCs/>
          <w:sz w:val="52"/>
          <w:szCs w:val="52"/>
        </w:rPr>
      </w:pPr>
      <w:r w:rsidRPr="00FD24AC">
        <w:rPr>
          <w:rFonts w:ascii="Arial" w:hAnsi="Arial" w:cs="Arial"/>
          <w:b/>
          <w:bCs/>
          <w:sz w:val="52"/>
          <w:szCs w:val="52"/>
        </w:rPr>
        <w:t>19l-1316</w:t>
      </w:r>
    </w:p>
    <w:p w14:paraId="35DC79B5" w14:textId="0D73D2B8" w:rsidR="00F65066" w:rsidRPr="00FD24AC" w:rsidRDefault="00F65066" w:rsidP="00F65066">
      <w:pPr>
        <w:jc w:val="center"/>
        <w:rPr>
          <w:rFonts w:ascii="Arial" w:hAnsi="Arial" w:cs="Arial"/>
          <w:b/>
          <w:bCs/>
          <w:sz w:val="52"/>
          <w:szCs w:val="52"/>
        </w:rPr>
      </w:pPr>
      <w:r w:rsidRPr="00FD24AC">
        <w:rPr>
          <w:rFonts w:ascii="Arial" w:hAnsi="Arial" w:cs="Arial"/>
          <w:b/>
          <w:bCs/>
          <w:sz w:val="52"/>
          <w:szCs w:val="52"/>
        </w:rPr>
        <w:t>Section-</w:t>
      </w:r>
      <w:r w:rsidR="00805527" w:rsidRPr="00FD24AC">
        <w:rPr>
          <w:rFonts w:ascii="Arial" w:hAnsi="Arial" w:cs="Arial"/>
          <w:b/>
          <w:bCs/>
          <w:sz w:val="52"/>
          <w:szCs w:val="52"/>
        </w:rPr>
        <w:t>8A</w:t>
      </w:r>
    </w:p>
    <w:p w14:paraId="0476E85A" w14:textId="77777777" w:rsidR="00455861" w:rsidRPr="00FD24AC" w:rsidRDefault="008E2EEA" w:rsidP="00455861">
      <w:pPr>
        <w:rPr>
          <w:rFonts w:ascii="Arial" w:hAnsi="Arial" w:cs="Arial"/>
          <w:b/>
          <w:bCs/>
          <w:sz w:val="40"/>
          <w:szCs w:val="40"/>
        </w:rPr>
      </w:pPr>
      <w:r w:rsidRPr="00FD24AC">
        <w:rPr>
          <w:rFonts w:ascii="Arial" w:hAnsi="Arial" w:cs="Arial"/>
          <w:b/>
          <w:bCs/>
          <w:sz w:val="40"/>
          <w:szCs w:val="40"/>
        </w:rPr>
        <w:t>INTRODUCTION:</w:t>
      </w:r>
    </w:p>
    <w:p w14:paraId="75D28072" w14:textId="77777777" w:rsidR="00FD24AC" w:rsidRPr="00FD24AC" w:rsidRDefault="00FD24AC" w:rsidP="00455861">
      <w:pPr>
        <w:rPr>
          <w:rFonts w:ascii="Arial" w:hAnsi="Arial" w:cs="Arial"/>
          <w:noProof/>
        </w:rPr>
      </w:pPr>
      <w:r w:rsidRPr="00FD24AC">
        <w:rPr>
          <w:rFonts w:ascii="Arial" w:hAnsi="Arial" w:cs="Arial"/>
          <w:noProof/>
        </w:rPr>
        <w:t>We investigate the concept of Principal Component Analysis (PCA) as a method for reducing dimensionality in this experiment. Dimensionality decrease strategies are utilized to diminish the quantity of elements or factors in a dataset while protecting fundamental data. PCA, a well-known method, uses a new coordinate system to find the most important features in the data.</w:t>
      </w:r>
    </w:p>
    <w:p w14:paraId="11A3E433" w14:textId="0B988928" w:rsidR="00880260" w:rsidRPr="00FD24AC" w:rsidRDefault="00F65066" w:rsidP="00455861">
      <w:pPr>
        <w:rPr>
          <w:rFonts w:ascii="Arial" w:hAnsi="Arial" w:cs="Arial"/>
          <w:b/>
          <w:bCs/>
          <w:sz w:val="40"/>
          <w:szCs w:val="40"/>
        </w:rPr>
      </w:pPr>
      <w:r w:rsidRPr="00FD24AC">
        <w:rPr>
          <w:rFonts w:ascii="Arial" w:hAnsi="Arial" w:cs="Arial"/>
          <w:b/>
          <w:bCs/>
          <w:sz w:val="40"/>
          <w:szCs w:val="40"/>
        </w:rPr>
        <w:t>OBJECTIVES</w:t>
      </w:r>
      <w:r w:rsidR="008E2EEA" w:rsidRPr="00FD24AC">
        <w:rPr>
          <w:rFonts w:ascii="Arial" w:hAnsi="Arial" w:cs="Arial"/>
          <w:b/>
          <w:bCs/>
          <w:sz w:val="40"/>
          <w:szCs w:val="40"/>
        </w:rPr>
        <w:t>:</w:t>
      </w:r>
      <w:r w:rsidR="00880260" w:rsidRPr="00FD24AC">
        <w:rPr>
          <w:rFonts w:ascii="Arial" w:hAnsi="Arial" w:cs="Arial"/>
        </w:rPr>
        <w:t xml:space="preserve"> </w:t>
      </w:r>
    </w:p>
    <w:p w14:paraId="3A6F7B0E" w14:textId="77777777" w:rsidR="00FD24AC" w:rsidRPr="00FD24AC" w:rsidRDefault="00FD24AC" w:rsidP="00FD24AC">
      <w:pPr>
        <w:rPr>
          <w:rFonts w:ascii="Arial" w:hAnsi="Arial" w:cs="Arial"/>
        </w:rPr>
      </w:pPr>
      <w:r w:rsidRPr="00FD24AC">
        <w:rPr>
          <w:rFonts w:ascii="Arial" w:hAnsi="Arial" w:cs="Arial"/>
        </w:rPr>
        <w:t>The primary objective of this experiment is to apply Principal Component Analysis (PCA) to a provided dataset and examine how it effectively reduces the dimensionality of the data while retaining important information. By conducting this experiment, we seek to gain insights into the advantages and limitations of PCA in the context of feature selection and data visualization.</w:t>
      </w:r>
    </w:p>
    <w:p w14:paraId="45D564D5" w14:textId="7E5FEAE2" w:rsidR="00736A95" w:rsidRPr="00FD24AC" w:rsidRDefault="00736A95" w:rsidP="00FD24AC">
      <w:pPr>
        <w:rPr>
          <w:rFonts w:ascii="Arial" w:hAnsi="Arial" w:cs="Arial"/>
          <w:b/>
          <w:bCs/>
          <w:sz w:val="40"/>
          <w:szCs w:val="40"/>
        </w:rPr>
      </w:pPr>
      <w:r w:rsidRPr="00FD24AC">
        <w:rPr>
          <w:rFonts w:ascii="Arial" w:hAnsi="Arial" w:cs="Arial"/>
          <w:b/>
          <w:bCs/>
          <w:sz w:val="40"/>
          <w:szCs w:val="40"/>
        </w:rPr>
        <w:t>Procedure:</w:t>
      </w:r>
    </w:p>
    <w:p w14:paraId="421C7C9C" w14:textId="77777777" w:rsidR="00FD24AC" w:rsidRPr="00FD24AC" w:rsidRDefault="00FD24AC" w:rsidP="00FD24AC">
      <w:pPr>
        <w:ind w:left="-432" w:right="-432"/>
        <w:rPr>
          <w:rFonts w:ascii="Arial" w:hAnsi="Arial" w:cs="Arial"/>
        </w:rPr>
      </w:pPr>
      <w:r w:rsidRPr="00FD24AC">
        <w:rPr>
          <w:rFonts w:ascii="Arial" w:hAnsi="Arial" w:cs="Arial"/>
        </w:rPr>
        <w:t xml:space="preserve">Modules and Libraries: Importing </w:t>
      </w:r>
      <w:proofErr w:type="spellStart"/>
      <w:r w:rsidRPr="00FD24AC">
        <w:rPr>
          <w:rFonts w:ascii="Arial" w:hAnsi="Arial" w:cs="Arial"/>
        </w:rPr>
        <w:t>Importing</w:t>
      </w:r>
      <w:proofErr w:type="spellEnd"/>
      <w:r w:rsidRPr="00FD24AC">
        <w:rPr>
          <w:rFonts w:ascii="Arial" w:hAnsi="Arial" w:cs="Arial"/>
        </w:rPr>
        <w:t xml:space="preserve"> various libraries and modules, including pandas, seaborn, </w:t>
      </w:r>
      <w:proofErr w:type="spellStart"/>
      <w:r w:rsidRPr="00FD24AC">
        <w:rPr>
          <w:rFonts w:ascii="Arial" w:hAnsi="Arial" w:cs="Arial"/>
        </w:rPr>
        <w:t>MinMaxScaler</w:t>
      </w:r>
      <w:proofErr w:type="spellEnd"/>
      <w:r w:rsidRPr="00FD24AC">
        <w:rPr>
          <w:rFonts w:ascii="Arial" w:hAnsi="Arial" w:cs="Arial"/>
        </w:rPr>
        <w:t xml:space="preserve">, </w:t>
      </w:r>
      <w:proofErr w:type="spellStart"/>
      <w:r w:rsidRPr="00FD24AC">
        <w:rPr>
          <w:rFonts w:ascii="Arial" w:hAnsi="Arial" w:cs="Arial"/>
        </w:rPr>
        <w:t>LabelEncoder</w:t>
      </w:r>
      <w:proofErr w:type="spellEnd"/>
      <w:r w:rsidRPr="00FD24AC">
        <w:rPr>
          <w:rFonts w:ascii="Arial" w:hAnsi="Arial" w:cs="Arial"/>
        </w:rPr>
        <w:t xml:space="preserve">, </w:t>
      </w:r>
      <w:proofErr w:type="spellStart"/>
      <w:r w:rsidRPr="00FD24AC">
        <w:rPr>
          <w:rFonts w:ascii="Arial" w:hAnsi="Arial" w:cs="Arial"/>
        </w:rPr>
        <w:t>mutual_info_classif</w:t>
      </w:r>
      <w:proofErr w:type="spellEnd"/>
      <w:r w:rsidRPr="00FD24AC">
        <w:rPr>
          <w:rFonts w:ascii="Arial" w:hAnsi="Arial" w:cs="Arial"/>
        </w:rPr>
        <w:t xml:space="preserve">, </w:t>
      </w:r>
      <w:proofErr w:type="spellStart"/>
      <w:r w:rsidRPr="00FD24AC">
        <w:rPr>
          <w:rFonts w:ascii="Arial" w:hAnsi="Arial" w:cs="Arial"/>
        </w:rPr>
        <w:t>VarianceThreshold</w:t>
      </w:r>
      <w:proofErr w:type="spellEnd"/>
      <w:r w:rsidRPr="00FD24AC">
        <w:rPr>
          <w:rFonts w:ascii="Arial" w:hAnsi="Arial" w:cs="Arial"/>
        </w:rPr>
        <w:t xml:space="preserve">, </w:t>
      </w:r>
      <w:proofErr w:type="spellStart"/>
      <w:r w:rsidRPr="00FD24AC">
        <w:rPr>
          <w:rFonts w:ascii="Arial" w:hAnsi="Arial" w:cs="Arial"/>
        </w:rPr>
        <w:t>joblib</w:t>
      </w:r>
      <w:proofErr w:type="spellEnd"/>
      <w:r w:rsidRPr="00FD24AC">
        <w:rPr>
          <w:rFonts w:ascii="Arial" w:hAnsi="Arial" w:cs="Arial"/>
        </w:rPr>
        <w:t xml:space="preserve">, SFS, </w:t>
      </w:r>
      <w:proofErr w:type="spellStart"/>
      <w:r w:rsidRPr="00FD24AC">
        <w:rPr>
          <w:rFonts w:ascii="Arial" w:hAnsi="Arial" w:cs="Arial"/>
        </w:rPr>
        <w:t>LinearRegression</w:t>
      </w:r>
      <w:proofErr w:type="spellEnd"/>
      <w:r w:rsidRPr="00FD24AC">
        <w:rPr>
          <w:rFonts w:ascii="Arial" w:hAnsi="Arial" w:cs="Arial"/>
        </w:rPr>
        <w:t xml:space="preserve">, </w:t>
      </w:r>
      <w:proofErr w:type="spellStart"/>
      <w:r w:rsidRPr="00FD24AC">
        <w:rPr>
          <w:rFonts w:ascii="Arial" w:hAnsi="Arial" w:cs="Arial"/>
        </w:rPr>
        <w:t>pyplot</w:t>
      </w:r>
      <w:proofErr w:type="spellEnd"/>
      <w:r w:rsidRPr="00FD24AC">
        <w:rPr>
          <w:rFonts w:ascii="Arial" w:hAnsi="Arial" w:cs="Arial"/>
        </w:rPr>
        <w:t xml:space="preserve">, </w:t>
      </w:r>
      <w:proofErr w:type="spellStart"/>
      <w:r w:rsidRPr="00FD24AC">
        <w:rPr>
          <w:rFonts w:ascii="Arial" w:hAnsi="Arial" w:cs="Arial"/>
        </w:rPr>
        <w:t>numpy</w:t>
      </w:r>
      <w:proofErr w:type="spellEnd"/>
      <w:r w:rsidRPr="00FD24AC">
        <w:rPr>
          <w:rFonts w:ascii="Arial" w:hAnsi="Arial" w:cs="Arial"/>
        </w:rPr>
        <w:t>, and PCA, is the first step in the experiment. Data preprocessing, visualization, feature scaling, encoding, feature selection, model persistence, linear regression, plotting, numerical computation, and principal component analysis are all features of these libraries and modules.</w:t>
      </w:r>
    </w:p>
    <w:p w14:paraId="59E54EAD" w14:textId="77777777" w:rsidR="00FD24AC" w:rsidRPr="00FD24AC" w:rsidRDefault="00FD24AC" w:rsidP="00FD24AC">
      <w:pPr>
        <w:ind w:left="-432" w:right="-432"/>
        <w:rPr>
          <w:rFonts w:ascii="Arial" w:hAnsi="Arial" w:cs="Arial"/>
        </w:rPr>
      </w:pPr>
      <w:r w:rsidRPr="00FD24AC">
        <w:rPr>
          <w:rFonts w:ascii="Arial" w:hAnsi="Arial" w:cs="Arial"/>
        </w:rPr>
        <w:t xml:space="preserve">Preprocessing of Data: The dataset is imported, and explicit sections, specifically 'Value', 'Rooms', 'Washrooms', and 'Region', are switched over completely to drift information type. Column data types and other details about the </w:t>
      </w:r>
      <w:proofErr w:type="spellStart"/>
      <w:r w:rsidRPr="00FD24AC">
        <w:rPr>
          <w:rFonts w:ascii="Arial" w:hAnsi="Arial" w:cs="Arial"/>
        </w:rPr>
        <w:t>DataFrame</w:t>
      </w:r>
      <w:proofErr w:type="spellEnd"/>
      <w:r w:rsidRPr="00FD24AC">
        <w:rPr>
          <w:rFonts w:ascii="Arial" w:hAnsi="Arial" w:cs="Arial"/>
        </w:rPr>
        <w:t xml:space="preserve"> are displayed.</w:t>
      </w:r>
    </w:p>
    <w:p w14:paraId="4D08332A" w14:textId="77777777" w:rsidR="00FD24AC" w:rsidRPr="00FD24AC" w:rsidRDefault="00FD24AC" w:rsidP="00FD24AC">
      <w:pPr>
        <w:ind w:left="-432" w:right="-432"/>
        <w:rPr>
          <w:rFonts w:ascii="Arial" w:hAnsi="Arial" w:cs="Arial"/>
        </w:rPr>
      </w:pPr>
      <w:r w:rsidRPr="00FD24AC">
        <w:rPr>
          <w:rFonts w:ascii="Arial" w:hAnsi="Arial" w:cs="Arial"/>
        </w:rPr>
        <w:t xml:space="preserve">How to deal with missing values: The dataset is checked to see if there are any missing values. The missing values in some columns are filled in with either the mode (for categorical columns) or the mean (for numerical columns) after a copy of the </w:t>
      </w:r>
      <w:proofErr w:type="spellStart"/>
      <w:r w:rsidRPr="00FD24AC">
        <w:rPr>
          <w:rFonts w:ascii="Arial" w:hAnsi="Arial" w:cs="Arial"/>
        </w:rPr>
        <w:t>DataFrame</w:t>
      </w:r>
      <w:proofErr w:type="spellEnd"/>
      <w:r w:rsidRPr="00FD24AC">
        <w:rPr>
          <w:rFonts w:ascii="Arial" w:hAnsi="Arial" w:cs="Arial"/>
        </w:rPr>
        <w:t xml:space="preserve"> is made. Each column's count of missing values is looked at.</w:t>
      </w:r>
    </w:p>
    <w:p w14:paraId="4E9FB6D0" w14:textId="77777777" w:rsidR="00FD24AC" w:rsidRPr="00FD24AC" w:rsidRDefault="00FD24AC" w:rsidP="00FD24AC">
      <w:pPr>
        <w:ind w:left="-432" w:right="-432"/>
        <w:rPr>
          <w:rFonts w:ascii="Arial" w:hAnsi="Arial" w:cs="Arial"/>
        </w:rPr>
      </w:pPr>
      <w:r w:rsidRPr="00FD24AC">
        <w:rPr>
          <w:rFonts w:ascii="Arial" w:hAnsi="Arial" w:cs="Arial"/>
        </w:rPr>
        <w:t xml:space="preserve">Encoding Absolute Segments: The </w:t>
      </w:r>
      <w:proofErr w:type="spellStart"/>
      <w:r w:rsidRPr="00FD24AC">
        <w:rPr>
          <w:rFonts w:ascii="Arial" w:hAnsi="Arial" w:cs="Arial"/>
        </w:rPr>
        <w:t>LabelEncoder</w:t>
      </w:r>
      <w:proofErr w:type="spellEnd"/>
      <w:r w:rsidRPr="00FD24AC">
        <w:rPr>
          <w:rFonts w:ascii="Arial" w:hAnsi="Arial" w:cs="Arial"/>
        </w:rPr>
        <w:t xml:space="preserve"> from scikit-learn is used to encode the categorical columns in the </w:t>
      </w:r>
      <w:proofErr w:type="spellStart"/>
      <w:r w:rsidRPr="00FD24AC">
        <w:rPr>
          <w:rFonts w:ascii="Arial" w:hAnsi="Arial" w:cs="Arial"/>
        </w:rPr>
        <w:t>DataFrame</w:t>
      </w:r>
      <w:proofErr w:type="spellEnd"/>
      <w:r w:rsidRPr="00FD24AC">
        <w:rPr>
          <w:rFonts w:ascii="Arial" w:hAnsi="Arial" w:cs="Arial"/>
        </w:rPr>
        <w:t xml:space="preserve">. Each </w:t>
      </w:r>
      <w:proofErr w:type="spellStart"/>
      <w:proofErr w:type="gramStart"/>
      <w:r w:rsidRPr="00FD24AC">
        <w:rPr>
          <w:rFonts w:ascii="Arial" w:hAnsi="Arial" w:cs="Arial"/>
        </w:rPr>
        <w:t>all out</w:t>
      </w:r>
      <w:proofErr w:type="spellEnd"/>
      <w:proofErr w:type="gramEnd"/>
      <w:r w:rsidRPr="00FD24AC">
        <w:rPr>
          <w:rFonts w:ascii="Arial" w:hAnsi="Arial" w:cs="Arial"/>
        </w:rPr>
        <w:t xml:space="preserve"> segment is fitted to the </w:t>
      </w:r>
      <w:proofErr w:type="spellStart"/>
      <w:r w:rsidRPr="00FD24AC">
        <w:rPr>
          <w:rFonts w:ascii="Arial" w:hAnsi="Arial" w:cs="Arial"/>
        </w:rPr>
        <w:t>LabelEncoder</w:t>
      </w:r>
      <w:proofErr w:type="spellEnd"/>
      <w:r w:rsidRPr="00FD24AC">
        <w:rPr>
          <w:rFonts w:ascii="Arial" w:hAnsi="Arial" w:cs="Arial"/>
        </w:rPr>
        <w:t xml:space="preserve">, changing the section </w:t>
      </w:r>
      <w:r w:rsidRPr="00FD24AC">
        <w:rPr>
          <w:rFonts w:ascii="Arial" w:hAnsi="Arial" w:cs="Arial"/>
        </w:rPr>
        <w:lastRenderedPageBreak/>
        <w:t xml:space="preserve">values into mathematical portrayals. After that, the encoded values are returned to their appropriate columns. The information of the </w:t>
      </w:r>
      <w:proofErr w:type="spellStart"/>
      <w:r w:rsidRPr="00FD24AC">
        <w:rPr>
          <w:rFonts w:ascii="Arial" w:hAnsi="Arial" w:cs="Arial"/>
        </w:rPr>
        <w:t>DataFrame</w:t>
      </w:r>
      <w:proofErr w:type="spellEnd"/>
      <w:r w:rsidRPr="00FD24AC">
        <w:rPr>
          <w:rFonts w:ascii="Arial" w:hAnsi="Arial" w:cs="Arial"/>
        </w:rPr>
        <w:t>, including data types and non-null counts, is shown.</w:t>
      </w:r>
    </w:p>
    <w:p w14:paraId="60351A42" w14:textId="77777777" w:rsidR="00FD24AC" w:rsidRPr="00FD24AC" w:rsidRDefault="00FD24AC" w:rsidP="00FD24AC">
      <w:pPr>
        <w:ind w:left="-432" w:right="-432"/>
        <w:rPr>
          <w:rFonts w:ascii="Arial" w:hAnsi="Arial" w:cs="Arial"/>
        </w:rPr>
      </w:pPr>
      <w:r w:rsidRPr="00FD24AC">
        <w:rPr>
          <w:rFonts w:ascii="Arial" w:hAnsi="Arial" w:cs="Arial"/>
        </w:rPr>
        <w:t xml:space="preserve">Missing Worth Proportion (MVR): The percentage of missing values in each column is represented by the missing value ratio. The names of columns whose MVR is less than or equal to 30% are saved in a "variable" list. The first few rows are displayed after the </w:t>
      </w:r>
      <w:proofErr w:type="spellStart"/>
      <w:r w:rsidRPr="00FD24AC">
        <w:rPr>
          <w:rFonts w:ascii="Arial" w:hAnsi="Arial" w:cs="Arial"/>
        </w:rPr>
        <w:t>DataFrame</w:t>
      </w:r>
      <w:proofErr w:type="spellEnd"/>
      <w:r w:rsidRPr="00FD24AC">
        <w:rPr>
          <w:rFonts w:ascii="Arial" w:hAnsi="Arial" w:cs="Arial"/>
        </w:rPr>
        <w:t xml:space="preserve"> is subdivided to include only the columns in the "variable" list.</w:t>
      </w:r>
    </w:p>
    <w:p w14:paraId="703D47DD" w14:textId="77777777" w:rsidR="00FD24AC" w:rsidRPr="00FD24AC" w:rsidRDefault="00FD24AC" w:rsidP="00FD24AC">
      <w:pPr>
        <w:ind w:left="-432" w:right="-432"/>
        <w:rPr>
          <w:rFonts w:ascii="Arial" w:hAnsi="Arial" w:cs="Arial"/>
        </w:rPr>
      </w:pPr>
      <w:r w:rsidRPr="00FD24AC">
        <w:rPr>
          <w:rFonts w:ascii="Arial" w:hAnsi="Arial" w:cs="Arial"/>
        </w:rPr>
        <w:t xml:space="preserve">Filter for Low Variance: The dataset is processed with the low variance filter to find low variance features. After the 'Type' column is removed, the feature values are given to the variable X, and the target values from the 'Type' column are given to the variable Y. The estimator for the initialization of the Sequential Feature Selector (SFS) is the </w:t>
      </w:r>
      <w:proofErr w:type="spellStart"/>
      <w:proofErr w:type="gramStart"/>
      <w:r w:rsidRPr="00FD24AC">
        <w:rPr>
          <w:rFonts w:ascii="Arial" w:hAnsi="Arial" w:cs="Arial"/>
        </w:rPr>
        <w:t>LinearRegression</w:t>
      </w:r>
      <w:proofErr w:type="spellEnd"/>
      <w:r w:rsidRPr="00FD24AC">
        <w:rPr>
          <w:rFonts w:ascii="Arial" w:hAnsi="Arial" w:cs="Arial"/>
        </w:rPr>
        <w:t>(</w:t>
      </w:r>
      <w:proofErr w:type="gramEnd"/>
      <w:r w:rsidRPr="00FD24AC">
        <w:rPr>
          <w:rFonts w:ascii="Arial" w:hAnsi="Arial" w:cs="Arial"/>
        </w:rPr>
        <w:t>) model. SFS is arranged to choose 5 elements utilizing forward determination and the 'r2' scoring metric. The names of the selected features are retrieved after the feature selection process.</w:t>
      </w:r>
    </w:p>
    <w:p w14:paraId="79FAED15" w14:textId="77777777" w:rsidR="00FD24AC" w:rsidRPr="00FD24AC" w:rsidRDefault="00FD24AC" w:rsidP="00FD24AC">
      <w:pPr>
        <w:ind w:left="-432" w:right="-432"/>
        <w:rPr>
          <w:rFonts w:ascii="Arial" w:hAnsi="Arial" w:cs="Arial"/>
        </w:rPr>
      </w:pPr>
      <w:r w:rsidRPr="00FD24AC">
        <w:rPr>
          <w:rFonts w:ascii="Arial" w:hAnsi="Arial" w:cs="Arial"/>
        </w:rPr>
        <w:t>Reverse Propagation: The feature selection is further refined using backward propagation.</w:t>
      </w:r>
    </w:p>
    <w:p w14:paraId="2A662BF3" w14:textId="77777777" w:rsidR="00FD24AC" w:rsidRPr="00FD24AC" w:rsidRDefault="00FD24AC" w:rsidP="00FD24AC">
      <w:pPr>
        <w:ind w:left="-432" w:right="-432"/>
        <w:rPr>
          <w:rFonts w:ascii="Arial" w:hAnsi="Arial" w:cs="Arial"/>
        </w:rPr>
      </w:pPr>
      <w:r w:rsidRPr="00FD24AC">
        <w:rPr>
          <w:rFonts w:ascii="Arial" w:hAnsi="Arial" w:cs="Arial"/>
        </w:rPr>
        <w:t xml:space="preserve">PCA: PCA is applied to decrease the dimensionality of the list of capabilities. The 'X' variable contains the element values, while the 'Y' variable holds the objective qualities. </w:t>
      </w:r>
      <w:proofErr w:type="gramStart"/>
      <w:r w:rsidRPr="00FD24AC">
        <w:rPr>
          <w:rFonts w:ascii="Arial" w:hAnsi="Arial" w:cs="Arial"/>
        </w:rPr>
        <w:t>In order to</w:t>
      </w:r>
      <w:proofErr w:type="gramEnd"/>
      <w:r w:rsidRPr="00FD24AC">
        <w:rPr>
          <w:rFonts w:ascii="Arial" w:hAnsi="Arial" w:cs="Arial"/>
        </w:rPr>
        <w:t xml:space="preserve"> reduce the feature set to three principal components, PCA is instantiated with "</w:t>
      </w:r>
      <w:proofErr w:type="spellStart"/>
      <w:r w:rsidRPr="00FD24AC">
        <w:rPr>
          <w:rFonts w:ascii="Arial" w:hAnsi="Arial" w:cs="Arial"/>
        </w:rPr>
        <w:t>n_components</w:t>
      </w:r>
      <w:proofErr w:type="spellEnd"/>
      <w:r w:rsidRPr="00FD24AC">
        <w:rPr>
          <w:rFonts w:ascii="Arial" w:hAnsi="Arial" w:cs="Arial"/>
        </w:rPr>
        <w:t>=3." The "</w:t>
      </w:r>
      <w:proofErr w:type="spellStart"/>
      <w:r w:rsidRPr="00FD24AC">
        <w:rPr>
          <w:rFonts w:ascii="Arial" w:hAnsi="Arial" w:cs="Arial"/>
        </w:rPr>
        <w:t>fit_transform</w:t>
      </w:r>
      <w:proofErr w:type="spellEnd"/>
      <w:r w:rsidRPr="00FD24AC">
        <w:rPr>
          <w:rFonts w:ascii="Arial" w:hAnsi="Arial" w:cs="Arial"/>
        </w:rPr>
        <w:t xml:space="preserve">" method is used to obtain the transformed PCA features. The components of the first and changed highlight sets are printed. Another </w:t>
      </w:r>
      <w:proofErr w:type="spellStart"/>
      <w:r w:rsidRPr="00FD24AC">
        <w:rPr>
          <w:rFonts w:ascii="Arial" w:hAnsi="Arial" w:cs="Arial"/>
        </w:rPr>
        <w:t>DataFrame</w:t>
      </w:r>
      <w:proofErr w:type="spellEnd"/>
      <w:r w:rsidRPr="00FD24AC">
        <w:rPr>
          <w:rFonts w:ascii="Arial" w:hAnsi="Arial" w:cs="Arial"/>
        </w:rPr>
        <w:t xml:space="preserve"> '</w:t>
      </w:r>
      <w:proofErr w:type="spellStart"/>
      <w:r w:rsidRPr="00FD24AC">
        <w:rPr>
          <w:rFonts w:ascii="Arial" w:hAnsi="Arial" w:cs="Arial"/>
        </w:rPr>
        <w:t>pca_df</w:t>
      </w:r>
      <w:proofErr w:type="spellEnd"/>
      <w:r w:rsidRPr="00FD24AC">
        <w:rPr>
          <w:rFonts w:ascii="Arial" w:hAnsi="Arial" w:cs="Arial"/>
        </w:rPr>
        <w:t>' is made with the changed PCA highlights and the 'Type' values. The top of the '</w:t>
      </w:r>
      <w:proofErr w:type="spellStart"/>
      <w:r w:rsidRPr="00FD24AC">
        <w:rPr>
          <w:rFonts w:ascii="Arial" w:hAnsi="Arial" w:cs="Arial"/>
        </w:rPr>
        <w:t>pca_df</w:t>
      </w:r>
      <w:proofErr w:type="spellEnd"/>
      <w:r w:rsidRPr="00FD24AC">
        <w:rPr>
          <w:rFonts w:ascii="Arial" w:hAnsi="Arial" w:cs="Arial"/>
        </w:rPr>
        <w:t xml:space="preserve">' </w:t>
      </w:r>
      <w:proofErr w:type="spellStart"/>
      <w:r w:rsidRPr="00FD24AC">
        <w:rPr>
          <w:rFonts w:ascii="Arial" w:hAnsi="Arial" w:cs="Arial"/>
        </w:rPr>
        <w:t>DataFrame</w:t>
      </w:r>
      <w:proofErr w:type="spellEnd"/>
      <w:r w:rsidRPr="00FD24AC">
        <w:rPr>
          <w:rFonts w:ascii="Arial" w:hAnsi="Arial" w:cs="Arial"/>
        </w:rPr>
        <w:t xml:space="preserve"> is shown.</w:t>
      </w:r>
    </w:p>
    <w:p w14:paraId="2CB0E3B8" w14:textId="77777777" w:rsidR="00FD24AC" w:rsidRPr="00FD24AC" w:rsidRDefault="00FD24AC" w:rsidP="00FD24AC">
      <w:pPr>
        <w:ind w:left="-432" w:right="-432"/>
        <w:rPr>
          <w:rFonts w:ascii="Arial" w:hAnsi="Arial" w:cs="Arial"/>
        </w:rPr>
      </w:pPr>
      <w:r w:rsidRPr="00FD24AC">
        <w:rPr>
          <w:rFonts w:ascii="Arial" w:hAnsi="Arial" w:cs="Arial"/>
        </w:rPr>
        <w:t>Bar chart for the PCA: The PCA analysis's findings are represented by a bar graph.</w:t>
      </w:r>
    </w:p>
    <w:p w14:paraId="50067840" w14:textId="77777777" w:rsidR="00FD24AC" w:rsidRPr="00FD24AC" w:rsidRDefault="00FD24AC" w:rsidP="00FD24AC">
      <w:pPr>
        <w:ind w:left="-432" w:right="-432"/>
        <w:rPr>
          <w:rFonts w:ascii="Arial" w:hAnsi="Arial" w:cs="Arial"/>
        </w:rPr>
      </w:pPr>
      <w:r w:rsidRPr="00FD24AC">
        <w:rPr>
          <w:rFonts w:ascii="Arial" w:hAnsi="Arial" w:cs="Arial"/>
        </w:rPr>
        <w:t>elemental analysis</w:t>
      </w:r>
      <w:r w:rsidRPr="00FD24AC">
        <w:rPr>
          <w:rFonts w:ascii="Arial" w:hAnsi="Arial" w:cs="Arial"/>
        </w:rPr>
        <w:t>.</w:t>
      </w:r>
    </w:p>
    <w:p w14:paraId="7EEEA6C2" w14:textId="77777777" w:rsidR="00FD24AC" w:rsidRPr="00FD24AC" w:rsidRDefault="00FD24AC" w:rsidP="00FD24AC">
      <w:pPr>
        <w:ind w:left="-432" w:right="-432"/>
        <w:jc w:val="both"/>
        <w:rPr>
          <w:rFonts w:ascii="Arial" w:hAnsi="Arial" w:cs="Arial"/>
          <w:sz w:val="24"/>
          <w:szCs w:val="24"/>
        </w:rPr>
      </w:pPr>
    </w:p>
    <w:p w14:paraId="24804C86" w14:textId="63D77A1F" w:rsidR="00FD24AC" w:rsidRPr="00FD24AC" w:rsidRDefault="00FD24AC" w:rsidP="00FD24AC">
      <w:pPr>
        <w:ind w:left="-432" w:right="-432"/>
        <w:jc w:val="center"/>
        <w:rPr>
          <w:rFonts w:ascii="Arial" w:hAnsi="Arial" w:cs="Arial"/>
          <w:sz w:val="24"/>
          <w:szCs w:val="24"/>
        </w:rPr>
      </w:pPr>
      <w:r w:rsidRPr="00FD24AC">
        <w:rPr>
          <w:rFonts w:ascii="Arial" w:hAnsi="Arial" w:cs="Arial"/>
          <w:noProof/>
        </w:rPr>
        <w:drawing>
          <wp:inline distT="0" distB="0" distL="0" distR="0" wp14:anchorId="657907C3" wp14:editId="2B7C8A6E">
            <wp:extent cx="5394960" cy="2583180"/>
            <wp:effectExtent l="0" t="0" r="0" b="7620"/>
            <wp:docPr id="19106781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2583180"/>
                    </a:xfrm>
                    <a:prstGeom prst="rect">
                      <a:avLst/>
                    </a:prstGeom>
                    <a:noFill/>
                    <a:ln>
                      <a:noFill/>
                    </a:ln>
                  </pic:spPr>
                </pic:pic>
              </a:graphicData>
            </a:graphic>
          </wp:inline>
        </w:drawing>
      </w:r>
    </w:p>
    <w:p w14:paraId="690487D2" w14:textId="5C5BBE46" w:rsidR="00FD24AC" w:rsidRPr="00FD24AC" w:rsidRDefault="00FD24AC" w:rsidP="00FD24AC">
      <w:pPr>
        <w:ind w:left="-432" w:right="-432"/>
        <w:jc w:val="center"/>
        <w:rPr>
          <w:rFonts w:ascii="Arial" w:hAnsi="Arial" w:cs="Arial"/>
          <w:sz w:val="24"/>
          <w:szCs w:val="24"/>
        </w:rPr>
      </w:pPr>
      <w:r w:rsidRPr="00FD24AC">
        <w:rPr>
          <w:rFonts w:ascii="Arial" w:hAnsi="Arial" w:cs="Arial"/>
          <w:noProof/>
        </w:rPr>
        <w:lastRenderedPageBreak/>
        <w:drawing>
          <wp:inline distT="0" distB="0" distL="0" distR="0" wp14:anchorId="6F2BA279" wp14:editId="21553194">
            <wp:extent cx="5730240" cy="2560320"/>
            <wp:effectExtent l="0" t="0" r="3810" b="0"/>
            <wp:docPr id="19131039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6DDB66A4" w14:textId="1DDE62A6" w:rsidR="00FD24AC" w:rsidRPr="00FD24AC" w:rsidRDefault="00FD24AC" w:rsidP="00FD24AC">
      <w:pPr>
        <w:rPr>
          <w:rFonts w:ascii="Arial" w:hAnsi="Arial" w:cs="Arial"/>
          <w:sz w:val="24"/>
          <w:szCs w:val="24"/>
        </w:rPr>
      </w:pPr>
      <w:r w:rsidRPr="00FD24AC">
        <w:rPr>
          <w:rFonts w:ascii="Arial" w:hAnsi="Arial" w:cs="Arial"/>
          <w:noProof/>
        </w:rPr>
        <w:drawing>
          <wp:inline distT="0" distB="0" distL="0" distR="0" wp14:anchorId="7804E59A" wp14:editId="53311ACF">
            <wp:extent cx="1935480" cy="2026920"/>
            <wp:effectExtent l="0" t="0" r="7620" b="0"/>
            <wp:docPr id="25571276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5480" cy="2026920"/>
                    </a:xfrm>
                    <a:prstGeom prst="rect">
                      <a:avLst/>
                    </a:prstGeom>
                    <a:noFill/>
                    <a:ln>
                      <a:noFill/>
                    </a:ln>
                  </pic:spPr>
                </pic:pic>
              </a:graphicData>
            </a:graphic>
          </wp:inline>
        </w:drawing>
      </w:r>
    </w:p>
    <w:p w14:paraId="14FD9C3D" w14:textId="1C00A5F7" w:rsidR="00FD24AC" w:rsidRPr="00FD24AC" w:rsidRDefault="00FD24AC" w:rsidP="00FD24AC">
      <w:pPr>
        <w:rPr>
          <w:rFonts w:ascii="Arial" w:hAnsi="Arial" w:cs="Arial"/>
          <w:sz w:val="24"/>
          <w:szCs w:val="24"/>
        </w:rPr>
      </w:pPr>
      <w:r w:rsidRPr="00FD24AC">
        <w:rPr>
          <w:rFonts w:ascii="Arial" w:hAnsi="Arial" w:cs="Arial"/>
          <w:noProof/>
        </w:rPr>
        <w:drawing>
          <wp:inline distT="0" distB="0" distL="0" distR="0" wp14:anchorId="6EE949A4" wp14:editId="112A3A06">
            <wp:extent cx="3154680" cy="3078480"/>
            <wp:effectExtent l="0" t="0" r="7620" b="7620"/>
            <wp:docPr id="8149165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680" cy="3078480"/>
                    </a:xfrm>
                    <a:prstGeom prst="rect">
                      <a:avLst/>
                    </a:prstGeom>
                    <a:noFill/>
                    <a:ln>
                      <a:noFill/>
                    </a:ln>
                  </pic:spPr>
                </pic:pic>
              </a:graphicData>
            </a:graphic>
          </wp:inline>
        </w:drawing>
      </w:r>
      <w:r w:rsidRPr="00FD24AC">
        <w:rPr>
          <w:rFonts w:ascii="Arial" w:hAnsi="Arial" w:cs="Arial"/>
          <w:noProof/>
        </w:rPr>
        <w:drawing>
          <wp:inline distT="0" distB="0" distL="0" distR="0" wp14:anchorId="06BB0CCC" wp14:editId="7FC3A169">
            <wp:extent cx="2346960" cy="2362200"/>
            <wp:effectExtent l="0" t="0" r="0" b="0"/>
            <wp:docPr id="200507583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62200"/>
                    </a:xfrm>
                    <a:prstGeom prst="rect">
                      <a:avLst/>
                    </a:prstGeom>
                    <a:noFill/>
                    <a:ln>
                      <a:noFill/>
                    </a:ln>
                  </pic:spPr>
                </pic:pic>
              </a:graphicData>
            </a:graphic>
          </wp:inline>
        </w:drawing>
      </w:r>
    </w:p>
    <w:p w14:paraId="605F90F9" w14:textId="77777777" w:rsidR="00FD24AC" w:rsidRPr="00FD24AC" w:rsidRDefault="00FD24AC" w:rsidP="00FD24AC">
      <w:pPr>
        <w:ind w:left="-432" w:right="-432"/>
        <w:rPr>
          <w:rFonts w:ascii="Arial" w:hAnsi="Arial" w:cs="Arial"/>
          <w:sz w:val="24"/>
          <w:szCs w:val="24"/>
        </w:rPr>
      </w:pPr>
    </w:p>
    <w:p w14:paraId="4D497EDE" w14:textId="0148B50D" w:rsidR="00FD24AC" w:rsidRPr="00FD24AC" w:rsidRDefault="00FD24AC" w:rsidP="00FD24AC">
      <w:pPr>
        <w:jc w:val="center"/>
        <w:rPr>
          <w:rFonts w:ascii="Arial" w:hAnsi="Arial" w:cs="Arial"/>
          <w:sz w:val="24"/>
          <w:szCs w:val="24"/>
        </w:rPr>
      </w:pPr>
      <w:r w:rsidRPr="00FD24AC">
        <w:rPr>
          <w:rFonts w:ascii="Arial" w:hAnsi="Arial" w:cs="Arial"/>
          <w:noProof/>
        </w:rPr>
        <w:lastRenderedPageBreak/>
        <w:drawing>
          <wp:inline distT="0" distB="0" distL="0" distR="0" wp14:anchorId="50E69718" wp14:editId="62E188C4">
            <wp:extent cx="5623560" cy="2941320"/>
            <wp:effectExtent l="0" t="0" r="0" b="0"/>
            <wp:docPr id="15517197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2941320"/>
                    </a:xfrm>
                    <a:prstGeom prst="rect">
                      <a:avLst/>
                    </a:prstGeom>
                    <a:noFill/>
                    <a:ln>
                      <a:noFill/>
                    </a:ln>
                  </pic:spPr>
                </pic:pic>
              </a:graphicData>
            </a:graphic>
          </wp:inline>
        </w:drawing>
      </w:r>
    </w:p>
    <w:p w14:paraId="1794DF65" w14:textId="3E7F6BEE" w:rsidR="00FD24AC" w:rsidRPr="00FD24AC" w:rsidRDefault="00FD24AC" w:rsidP="00FD24AC">
      <w:pPr>
        <w:rPr>
          <w:rFonts w:ascii="Arial" w:hAnsi="Arial" w:cs="Arial"/>
          <w:sz w:val="24"/>
          <w:szCs w:val="24"/>
        </w:rPr>
      </w:pPr>
      <w:r w:rsidRPr="00FD24AC">
        <w:rPr>
          <w:rFonts w:ascii="Arial" w:hAnsi="Arial" w:cs="Arial"/>
          <w:noProof/>
        </w:rPr>
        <w:drawing>
          <wp:inline distT="0" distB="0" distL="0" distR="0" wp14:anchorId="393F5B45" wp14:editId="519AE63C">
            <wp:extent cx="2773680" cy="1821180"/>
            <wp:effectExtent l="0" t="0" r="7620" b="7620"/>
            <wp:docPr id="1355842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1821180"/>
                    </a:xfrm>
                    <a:prstGeom prst="rect">
                      <a:avLst/>
                    </a:prstGeom>
                    <a:noFill/>
                    <a:ln>
                      <a:noFill/>
                    </a:ln>
                  </pic:spPr>
                </pic:pic>
              </a:graphicData>
            </a:graphic>
          </wp:inline>
        </w:drawing>
      </w:r>
    </w:p>
    <w:p w14:paraId="454AE9E0" w14:textId="17189862" w:rsidR="00FD24AC" w:rsidRPr="00FD24AC" w:rsidRDefault="00FD24AC" w:rsidP="00FD24AC">
      <w:pPr>
        <w:jc w:val="center"/>
        <w:rPr>
          <w:rFonts w:ascii="Arial" w:hAnsi="Arial" w:cs="Arial"/>
          <w:sz w:val="24"/>
          <w:szCs w:val="24"/>
        </w:rPr>
      </w:pPr>
      <w:r w:rsidRPr="00FD24AC">
        <w:rPr>
          <w:rFonts w:ascii="Arial" w:hAnsi="Arial" w:cs="Arial"/>
          <w:noProof/>
        </w:rPr>
        <w:drawing>
          <wp:inline distT="0" distB="0" distL="0" distR="0" wp14:anchorId="4E9D40F4" wp14:editId="752B3EE4">
            <wp:extent cx="5737860" cy="2590800"/>
            <wp:effectExtent l="0" t="0" r="0" b="0"/>
            <wp:docPr id="1596437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2590800"/>
                    </a:xfrm>
                    <a:prstGeom prst="rect">
                      <a:avLst/>
                    </a:prstGeom>
                    <a:noFill/>
                    <a:ln>
                      <a:noFill/>
                    </a:ln>
                  </pic:spPr>
                </pic:pic>
              </a:graphicData>
            </a:graphic>
          </wp:inline>
        </w:drawing>
      </w:r>
    </w:p>
    <w:p w14:paraId="65FB1B74" w14:textId="3B82BBDA" w:rsidR="00FD24AC" w:rsidRPr="00FD24AC" w:rsidRDefault="00FD24AC" w:rsidP="00FD24AC">
      <w:pPr>
        <w:jc w:val="center"/>
        <w:rPr>
          <w:rFonts w:ascii="Arial" w:hAnsi="Arial" w:cs="Arial"/>
          <w:sz w:val="24"/>
          <w:szCs w:val="24"/>
        </w:rPr>
      </w:pPr>
      <w:r w:rsidRPr="00FD24AC">
        <w:rPr>
          <w:rFonts w:ascii="Arial" w:hAnsi="Arial" w:cs="Arial"/>
          <w:noProof/>
        </w:rPr>
        <w:lastRenderedPageBreak/>
        <w:drawing>
          <wp:inline distT="0" distB="0" distL="0" distR="0" wp14:anchorId="01D1B726" wp14:editId="2C545D0E">
            <wp:extent cx="5730240" cy="2644140"/>
            <wp:effectExtent l="0" t="0" r="3810" b="3810"/>
            <wp:docPr id="293911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p>
    <w:p w14:paraId="6D590C40" w14:textId="52FBBB98" w:rsidR="00FD24AC" w:rsidRPr="00FD24AC" w:rsidRDefault="00FD24AC" w:rsidP="00FD24AC">
      <w:pPr>
        <w:rPr>
          <w:rFonts w:ascii="Arial" w:hAnsi="Arial" w:cs="Arial"/>
          <w:b/>
          <w:bCs/>
          <w:sz w:val="24"/>
          <w:szCs w:val="24"/>
        </w:rPr>
      </w:pPr>
      <w:r w:rsidRPr="00FD24AC">
        <w:rPr>
          <w:rFonts w:ascii="Arial" w:hAnsi="Arial" w:cs="Arial"/>
          <w:b/>
          <w:noProof/>
        </w:rPr>
        <w:drawing>
          <wp:inline distT="0" distB="0" distL="0" distR="0" wp14:anchorId="656BCC7F" wp14:editId="19404DF7">
            <wp:extent cx="5737860" cy="1082040"/>
            <wp:effectExtent l="0" t="0" r="0" b="3810"/>
            <wp:docPr id="328831890"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 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1082040"/>
                    </a:xfrm>
                    <a:prstGeom prst="rect">
                      <a:avLst/>
                    </a:prstGeom>
                    <a:noFill/>
                    <a:ln>
                      <a:noFill/>
                    </a:ln>
                  </pic:spPr>
                </pic:pic>
              </a:graphicData>
            </a:graphic>
          </wp:inline>
        </w:drawing>
      </w:r>
    </w:p>
    <w:p w14:paraId="0C37EEA9" w14:textId="66E3BDC3" w:rsidR="00FD24AC" w:rsidRPr="00FD24AC" w:rsidRDefault="00FD24AC" w:rsidP="00FD24AC">
      <w:pPr>
        <w:rPr>
          <w:rFonts w:ascii="Arial" w:hAnsi="Arial" w:cs="Arial"/>
          <w:sz w:val="24"/>
          <w:szCs w:val="24"/>
        </w:rPr>
      </w:pPr>
      <w:r w:rsidRPr="00FD24AC">
        <w:rPr>
          <w:rFonts w:ascii="Arial" w:hAnsi="Arial" w:cs="Arial"/>
          <w:noProof/>
        </w:rPr>
        <w:drawing>
          <wp:inline distT="0" distB="0" distL="0" distR="0" wp14:anchorId="73911DF8" wp14:editId="4FEA3443">
            <wp:extent cx="5737860" cy="822960"/>
            <wp:effectExtent l="0" t="0" r="0" b="0"/>
            <wp:docPr id="1839473339"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73339" name="Picture 4" descr="A picture containing text, screenshot, fo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822960"/>
                    </a:xfrm>
                    <a:prstGeom prst="rect">
                      <a:avLst/>
                    </a:prstGeom>
                    <a:noFill/>
                    <a:ln>
                      <a:noFill/>
                    </a:ln>
                  </pic:spPr>
                </pic:pic>
              </a:graphicData>
            </a:graphic>
          </wp:inline>
        </w:drawing>
      </w:r>
    </w:p>
    <w:p w14:paraId="58CB832A" w14:textId="491ACCDB" w:rsidR="00FD24AC" w:rsidRPr="00FD24AC" w:rsidRDefault="00FD24AC" w:rsidP="00FD24AC">
      <w:pPr>
        <w:rPr>
          <w:rFonts w:ascii="Arial" w:hAnsi="Arial" w:cs="Arial"/>
          <w:sz w:val="24"/>
          <w:szCs w:val="24"/>
        </w:rPr>
      </w:pPr>
      <w:r w:rsidRPr="00FD24AC">
        <w:rPr>
          <w:rFonts w:ascii="Arial" w:hAnsi="Arial" w:cs="Arial"/>
          <w:noProof/>
        </w:rPr>
        <w:drawing>
          <wp:inline distT="0" distB="0" distL="0" distR="0" wp14:anchorId="2137B146" wp14:editId="4C67E721">
            <wp:extent cx="3185160" cy="2049780"/>
            <wp:effectExtent l="0" t="0" r="0" b="7620"/>
            <wp:docPr id="787477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2049780"/>
                    </a:xfrm>
                    <a:prstGeom prst="rect">
                      <a:avLst/>
                    </a:prstGeom>
                    <a:noFill/>
                    <a:ln>
                      <a:noFill/>
                    </a:ln>
                  </pic:spPr>
                </pic:pic>
              </a:graphicData>
            </a:graphic>
          </wp:inline>
        </w:drawing>
      </w:r>
      <w:r w:rsidRPr="00FD24AC">
        <w:rPr>
          <w:rFonts w:ascii="Arial" w:hAnsi="Arial" w:cs="Arial"/>
          <w:noProof/>
        </w:rPr>
        <w:drawing>
          <wp:inline distT="0" distB="0" distL="0" distR="0" wp14:anchorId="70989FC5" wp14:editId="6A648934">
            <wp:extent cx="2476500" cy="1760220"/>
            <wp:effectExtent l="0" t="0" r="0" b="0"/>
            <wp:docPr id="119851129"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1129" name="Picture 2"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760220"/>
                    </a:xfrm>
                    <a:prstGeom prst="rect">
                      <a:avLst/>
                    </a:prstGeom>
                    <a:noFill/>
                    <a:ln>
                      <a:noFill/>
                    </a:ln>
                  </pic:spPr>
                </pic:pic>
              </a:graphicData>
            </a:graphic>
          </wp:inline>
        </w:drawing>
      </w:r>
    </w:p>
    <w:p w14:paraId="1273BDD3" w14:textId="77777777" w:rsidR="00FD24AC" w:rsidRPr="00FD24AC" w:rsidRDefault="00FD24AC" w:rsidP="00FD24AC">
      <w:pPr>
        <w:rPr>
          <w:rFonts w:ascii="Arial" w:hAnsi="Arial" w:cs="Arial"/>
          <w:sz w:val="24"/>
          <w:szCs w:val="24"/>
        </w:rPr>
      </w:pPr>
    </w:p>
    <w:p w14:paraId="7D45F9C7" w14:textId="7F9CC9D6" w:rsidR="00FD24AC" w:rsidRPr="00FD24AC" w:rsidRDefault="00FD24AC" w:rsidP="00FD24AC">
      <w:pPr>
        <w:rPr>
          <w:rFonts w:ascii="Arial" w:hAnsi="Arial" w:cs="Arial"/>
          <w:sz w:val="24"/>
          <w:szCs w:val="24"/>
        </w:rPr>
      </w:pPr>
      <w:r w:rsidRPr="00FD24AC">
        <w:rPr>
          <w:rFonts w:ascii="Arial" w:hAnsi="Arial" w:cs="Arial"/>
          <w:noProof/>
        </w:rPr>
        <w:lastRenderedPageBreak/>
        <w:drawing>
          <wp:inline distT="0" distB="0" distL="0" distR="0" wp14:anchorId="2A364480" wp14:editId="3788366D">
            <wp:extent cx="3078480" cy="2567940"/>
            <wp:effectExtent l="0" t="0" r="7620" b="3810"/>
            <wp:docPr id="123143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8480" cy="2567940"/>
                    </a:xfrm>
                    <a:prstGeom prst="rect">
                      <a:avLst/>
                    </a:prstGeom>
                    <a:noFill/>
                    <a:ln>
                      <a:noFill/>
                    </a:ln>
                  </pic:spPr>
                </pic:pic>
              </a:graphicData>
            </a:graphic>
          </wp:inline>
        </w:drawing>
      </w:r>
    </w:p>
    <w:p w14:paraId="008C34FE" w14:textId="77777777" w:rsidR="00FD24AC" w:rsidRPr="00FD24AC" w:rsidRDefault="00FD24AC" w:rsidP="00FD24AC">
      <w:pPr>
        <w:rPr>
          <w:rFonts w:ascii="Arial" w:eastAsia="Times New Roman" w:hAnsi="Arial" w:cs="Arial"/>
          <w:sz w:val="24"/>
          <w:szCs w:val="24"/>
        </w:rPr>
      </w:pPr>
    </w:p>
    <w:p w14:paraId="6D1456CC" w14:textId="107A7CC7" w:rsidR="000209DE" w:rsidRPr="00FD24AC" w:rsidRDefault="000209DE" w:rsidP="00455861">
      <w:pPr>
        <w:rPr>
          <w:rFonts w:ascii="Arial" w:hAnsi="Arial" w:cs="Arial"/>
          <w:b/>
          <w:bCs/>
          <w:sz w:val="40"/>
          <w:szCs w:val="40"/>
        </w:rPr>
      </w:pPr>
      <w:r w:rsidRPr="00FD24AC">
        <w:rPr>
          <w:rFonts w:ascii="Arial" w:hAnsi="Arial" w:cs="Arial"/>
          <w:b/>
          <w:bCs/>
          <w:sz w:val="40"/>
          <w:szCs w:val="40"/>
        </w:rPr>
        <w:t>Application:</w:t>
      </w:r>
    </w:p>
    <w:p w14:paraId="2E873F33" w14:textId="32113501" w:rsidR="00FD24AC" w:rsidRPr="00FD24AC" w:rsidRDefault="00FD24AC" w:rsidP="00FD24AC">
      <w:pPr>
        <w:rPr>
          <w:rStyle w:val="hgkelc"/>
          <w:rFonts w:ascii="Arial" w:hAnsi="Arial" w:cs="Arial"/>
          <w:color w:val="202124"/>
          <w:shd w:val="clear" w:color="auto" w:fill="FFFFFF"/>
        </w:rPr>
      </w:pPr>
      <w:r w:rsidRPr="00FD24AC">
        <w:rPr>
          <w:rStyle w:val="hgkelc"/>
          <w:rFonts w:ascii="Arial" w:hAnsi="Arial" w:cs="Arial"/>
          <w:color w:val="202124"/>
          <w:shd w:val="clear" w:color="auto" w:fill="FFFFFF"/>
        </w:rPr>
        <w:t>PCA (Principal Component Analysis) offers several applications in data analysis, including:</w:t>
      </w:r>
    </w:p>
    <w:p w14:paraId="5A95F720" w14:textId="15F9FAA4" w:rsidR="00FD24AC" w:rsidRPr="00FD24AC" w:rsidRDefault="00FD24AC" w:rsidP="00FD24AC">
      <w:pPr>
        <w:rPr>
          <w:rStyle w:val="hgkelc"/>
          <w:rFonts w:ascii="Arial" w:hAnsi="Arial" w:cs="Arial"/>
          <w:color w:val="202124"/>
          <w:shd w:val="clear" w:color="auto" w:fill="FFFFFF"/>
        </w:rPr>
      </w:pPr>
      <w:r w:rsidRPr="00FD24AC">
        <w:rPr>
          <w:rStyle w:val="hgkelc"/>
          <w:rFonts w:ascii="Arial" w:hAnsi="Arial" w:cs="Arial"/>
          <w:color w:val="202124"/>
          <w:shd w:val="clear" w:color="auto" w:fill="FFFFFF"/>
        </w:rPr>
        <w:t>1. Feature Selection: PCA aids in identifying the most important features in a dataset. By selecting the top principal components with the highest variances, PCA can help reduce the dimensionality of the data while retaining the most significant information. This feature selection process can lead to improved model performance, as irrelevant or redundant features are excluded, and computational efficiency is enhanced.</w:t>
      </w:r>
    </w:p>
    <w:p w14:paraId="3394B390" w14:textId="06842131" w:rsidR="00FD24AC" w:rsidRPr="00FD24AC" w:rsidRDefault="00FD24AC" w:rsidP="00FD24AC">
      <w:pPr>
        <w:rPr>
          <w:rStyle w:val="hgkelc"/>
          <w:rFonts w:ascii="Arial" w:hAnsi="Arial" w:cs="Arial"/>
          <w:color w:val="202124"/>
          <w:shd w:val="clear" w:color="auto" w:fill="FFFFFF"/>
        </w:rPr>
      </w:pPr>
      <w:r w:rsidRPr="00FD24AC">
        <w:rPr>
          <w:rStyle w:val="hgkelc"/>
          <w:rFonts w:ascii="Arial" w:hAnsi="Arial" w:cs="Arial"/>
          <w:color w:val="202124"/>
          <w:shd w:val="clear" w:color="auto" w:fill="FFFFFF"/>
        </w:rPr>
        <w:t>2. Data Visualization: PCA enables the visualization of high-dimensional data in a lower-dimensional space. By projecting the data onto a reduced number of principal components, which capture the most significant variations, complex data structures can be represented and understood visually. This allows for the identification of patterns, clusters, and relationships among data points, aiding in exploratory data analysis and decision-making processes.</w:t>
      </w:r>
    </w:p>
    <w:p w14:paraId="6AB95BE6" w14:textId="77777777" w:rsidR="00FD24AC" w:rsidRPr="00FD24AC" w:rsidRDefault="00FD24AC" w:rsidP="00FD24AC">
      <w:pPr>
        <w:rPr>
          <w:rStyle w:val="hgkelc"/>
          <w:rFonts w:ascii="Arial" w:hAnsi="Arial" w:cs="Arial"/>
          <w:color w:val="202124"/>
          <w:shd w:val="clear" w:color="auto" w:fill="FFFFFF"/>
        </w:rPr>
      </w:pPr>
      <w:r w:rsidRPr="00FD24AC">
        <w:rPr>
          <w:rStyle w:val="hgkelc"/>
          <w:rFonts w:ascii="Arial" w:hAnsi="Arial" w:cs="Arial"/>
          <w:color w:val="202124"/>
          <w:shd w:val="clear" w:color="auto" w:fill="FFFFFF"/>
        </w:rPr>
        <w:t>3. Noise Reduction: PCA can effectively reduce noise or redundant information present in the dataset. By eliminating the principal components with low variances, which often correspond to noise or uninformative features, PCA produces a more concise and informative representation of the data. This noise reduction step can enhance the quality of the dataset and improve subsequent analysis or modeling tasks.</w:t>
      </w:r>
    </w:p>
    <w:p w14:paraId="32CB0417" w14:textId="5B026907" w:rsidR="00B24E26" w:rsidRPr="00FD24AC" w:rsidRDefault="000209DE" w:rsidP="00FD24AC">
      <w:pPr>
        <w:rPr>
          <w:rFonts w:ascii="Arial" w:hAnsi="Arial" w:cs="Arial"/>
          <w:b/>
          <w:bCs/>
          <w:sz w:val="40"/>
          <w:szCs w:val="40"/>
        </w:rPr>
      </w:pPr>
      <w:r w:rsidRPr="00FD24AC">
        <w:rPr>
          <w:rFonts w:ascii="Arial" w:hAnsi="Arial" w:cs="Arial"/>
          <w:b/>
          <w:bCs/>
          <w:sz w:val="40"/>
          <w:szCs w:val="40"/>
        </w:rPr>
        <w:t>Issues:</w:t>
      </w:r>
    </w:p>
    <w:p w14:paraId="64A901D8" w14:textId="008B33AC" w:rsidR="000209DE" w:rsidRPr="00FD24AC" w:rsidRDefault="00B24E26" w:rsidP="004F6FB9">
      <w:pPr>
        <w:rPr>
          <w:rFonts w:ascii="Arial" w:hAnsi="Arial" w:cs="Arial"/>
          <w:b/>
          <w:bCs/>
          <w:sz w:val="40"/>
          <w:szCs w:val="40"/>
        </w:rPr>
      </w:pPr>
      <w:r w:rsidRPr="00FD24AC">
        <w:rPr>
          <w:rFonts w:ascii="Arial" w:hAnsi="Arial" w:cs="Arial"/>
        </w:rPr>
        <w:t xml:space="preserve">No issue </w:t>
      </w:r>
      <w:r w:rsidR="00455861" w:rsidRPr="00FD24AC">
        <w:rPr>
          <w:rFonts w:ascii="Arial" w:hAnsi="Arial" w:cs="Arial"/>
        </w:rPr>
        <w:t>was found</w:t>
      </w:r>
      <w:r w:rsidRPr="00FD24AC">
        <w:rPr>
          <w:rFonts w:ascii="Arial" w:hAnsi="Arial" w:cs="Arial"/>
        </w:rPr>
        <w:t xml:space="preserve"> while </w:t>
      </w:r>
      <w:r w:rsidR="00805527" w:rsidRPr="00FD24AC">
        <w:rPr>
          <w:rFonts w:ascii="Arial" w:hAnsi="Arial" w:cs="Arial"/>
        </w:rPr>
        <w:t>performing in</w:t>
      </w:r>
      <w:r w:rsidRPr="00FD24AC">
        <w:rPr>
          <w:rFonts w:ascii="Arial" w:hAnsi="Arial" w:cs="Arial"/>
        </w:rPr>
        <w:t xml:space="preserve"> the lab.</w:t>
      </w:r>
    </w:p>
    <w:p w14:paraId="414446D7" w14:textId="7AF475B1" w:rsidR="000209DE" w:rsidRPr="00FD24AC" w:rsidRDefault="000209DE" w:rsidP="004F6FB9">
      <w:pPr>
        <w:rPr>
          <w:rFonts w:ascii="Arial" w:hAnsi="Arial" w:cs="Arial"/>
          <w:b/>
          <w:bCs/>
          <w:sz w:val="40"/>
          <w:szCs w:val="40"/>
        </w:rPr>
      </w:pPr>
      <w:r w:rsidRPr="00FD24AC">
        <w:rPr>
          <w:rFonts w:ascii="Arial" w:hAnsi="Arial" w:cs="Arial"/>
          <w:b/>
          <w:bCs/>
          <w:sz w:val="40"/>
          <w:szCs w:val="40"/>
        </w:rPr>
        <w:t>Conclusion:</w:t>
      </w:r>
    </w:p>
    <w:p w14:paraId="2540A966" w14:textId="755BD43A" w:rsidR="00805527" w:rsidRPr="00FD24AC" w:rsidRDefault="00FD24AC" w:rsidP="004F6FB9">
      <w:pPr>
        <w:rPr>
          <w:rFonts w:ascii="Arial" w:hAnsi="Arial" w:cs="Arial"/>
        </w:rPr>
      </w:pPr>
      <w:r w:rsidRPr="00FD24AC">
        <w:rPr>
          <w:rFonts w:ascii="Arial" w:hAnsi="Arial" w:cs="Arial"/>
        </w:rPr>
        <w:t xml:space="preserve">PCA is a powerful method for reducing dimensionality that makes it possible to effectively display and represent data. By choosing the most useful elements, it works on complex datasets while holding urgent examples and designs. PCA can boost performance, </w:t>
      </w:r>
      <w:r w:rsidRPr="00FD24AC">
        <w:rPr>
          <w:rFonts w:ascii="Arial" w:hAnsi="Arial" w:cs="Arial"/>
        </w:rPr>
        <w:lastRenderedPageBreak/>
        <w:t>interpretability, and computational efficiency in a variety of data analysis tasks when understood and applied</w:t>
      </w:r>
      <w:r w:rsidR="00805527" w:rsidRPr="00FD24AC">
        <w:rPr>
          <w:rFonts w:ascii="Arial" w:hAnsi="Arial" w:cs="Arial"/>
        </w:rPr>
        <w:t>.</w:t>
      </w:r>
    </w:p>
    <w:p w14:paraId="0949114A" w14:textId="591E7279" w:rsidR="00FD24AC" w:rsidRDefault="000209DE" w:rsidP="00FD24AC">
      <w:pPr>
        <w:ind w:left="-432" w:right="-432"/>
        <w:rPr>
          <w:rFonts w:ascii="Times New Roman" w:hAnsi="Times New Roman" w:cs="Times New Roman"/>
          <w:b/>
          <w:bCs/>
          <w:sz w:val="24"/>
          <w:szCs w:val="24"/>
        </w:rPr>
      </w:pPr>
      <w:r w:rsidRPr="00FD24AC">
        <w:rPr>
          <w:rFonts w:ascii="Arial" w:hAnsi="Arial" w:cs="Arial"/>
          <w:b/>
          <w:bCs/>
          <w:sz w:val="40"/>
          <w:szCs w:val="40"/>
        </w:rPr>
        <w:t>Post lab:</w:t>
      </w:r>
      <w:r w:rsidR="00FD24AC" w:rsidRPr="00FD24AC">
        <w:rPr>
          <w:rFonts w:ascii="Arial" w:eastAsia="Times New Roman" w:hAnsi="Arial" w:cs="Arial"/>
          <w:b/>
          <w:bCs/>
          <w:sz w:val="24"/>
          <w:szCs w:val="24"/>
        </w:rPr>
        <w:t xml:space="preserve"> </w:t>
      </w:r>
      <w:r w:rsidR="00FD24AC" w:rsidRPr="00FD24AC">
        <w:rPr>
          <w:rFonts w:ascii="Arial" w:eastAsia="Times New Roman" w:hAnsi="Arial" w:cs="Arial"/>
          <w:b/>
          <w:bCs/>
          <w:sz w:val="24"/>
          <w:szCs w:val="24"/>
        </w:rPr>
        <w:br/>
      </w:r>
      <w:r w:rsidR="00FD24AC">
        <w:rPr>
          <w:noProof/>
        </w:rPr>
        <w:drawing>
          <wp:inline distT="0" distB="0" distL="0" distR="0" wp14:anchorId="0438C8E6" wp14:editId="64ADC31E">
            <wp:extent cx="5943600" cy="1925320"/>
            <wp:effectExtent l="0" t="0" r="0" b="0"/>
            <wp:docPr id="153124624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46243" name="Picture 23" descr="A screenshot of a compute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25320"/>
                    </a:xfrm>
                    <a:prstGeom prst="rect">
                      <a:avLst/>
                    </a:prstGeom>
                    <a:noFill/>
                    <a:ln>
                      <a:noFill/>
                    </a:ln>
                  </pic:spPr>
                </pic:pic>
              </a:graphicData>
            </a:graphic>
          </wp:inline>
        </w:drawing>
      </w:r>
    </w:p>
    <w:p w14:paraId="5328F110" w14:textId="5F242F02" w:rsidR="00FD24AC" w:rsidRDefault="00FD24AC" w:rsidP="00FD24AC">
      <w:pPr>
        <w:ind w:left="-432" w:right="-432"/>
        <w:jc w:val="both"/>
        <w:rPr>
          <w:noProof/>
        </w:rPr>
      </w:pPr>
      <w:r>
        <w:rPr>
          <w:noProof/>
        </w:rPr>
        <w:drawing>
          <wp:inline distT="0" distB="0" distL="0" distR="0" wp14:anchorId="117FC818" wp14:editId="0EE415C7">
            <wp:extent cx="2857500" cy="2552700"/>
            <wp:effectExtent l="0" t="0" r="0" b="0"/>
            <wp:docPr id="1974106680"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552700"/>
                    </a:xfrm>
                    <a:prstGeom prst="rect">
                      <a:avLst/>
                    </a:prstGeom>
                    <a:noFill/>
                    <a:ln>
                      <a:noFill/>
                    </a:ln>
                  </pic:spPr>
                </pic:pic>
              </a:graphicData>
            </a:graphic>
          </wp:inline>
        </w:drawing>
      </w:r>
      <w:r>
        <w:rPr>
          <w:noProof/>
        </w:rPr>
        <w:t xml:space="preserve"> </w:t>
      </w:r>
      <w:r>
        <w:rPr>
          <w:noProof/>
        </w:rPr>
        <w:drawing>
          <wp:inline distT="0" distB="0" distL="0" distR="0" wp14:anchorId="6E2BFE75" wp14:editId="79A70750">
            <wp:extent cx="1897380" cy="2171700"/>
            <wp:effectExtent l="0" t="0" r="7620" b="0"/>
            <wp:docPr id="488528568"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7380" cy="2171700"/>
                    </a:xfrm>
                    <a:prstGeom prst="rect">
                      <a:avLst/>
                    </a:prstGeom>
                    <a:noFill/>
                    <a:ln>
                      <a:noFill/>
                    </a:ln>
                  </pic:spPr>
                </pic:pic>
              </a:graphicData>
            </a:graphic>
          </wp:inline>
        </w:drawing>
      </w:r>
    </w:p>
    <w:p w14:paraId="64B4E0F5" w14:textId="2426CE4D" w:rsidR="00FD24AC" w:rsidRDefault="00FD24AC" w:rsidP="00FD24AC">
      <w:pPr>
        <w:ind w:left="-432" w:right="-432"/>
        <w:jc w:val="both"/>
        <w:rPr>
          <w:noProof/>
        </w:rPr>
      </w:pPr>
      <w:r>
        <w:rPr>
          <w:noProof/>
        </w:rPr>
        <w:lastRenderedPageBreak/>
        <w:drawing>
          <wp:inline distT="0" distB="0" distL="0" distR="0" wp14:anchorId="28CDC21F" wp14:editId="675788C5">
            <wp:extent cx="2369820" cy="2621280"/>
            <wp:effectExtent l="0" t="0" r="0" b="7620"/>
            <wp:docPr id="756761441" name="Picture 2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 program&#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9820" cy="2621280"/>
                    </a:xfrm>
                    <a:prstGeom prst="rect">
                      <a:avLst/>
                    </a:prstGeom>
                    <a:noFill/>
                    <a:ln>
                      <a:noFill/>
                    </a:ln>
                  </pic:spPr>
                </pic:pic>
              </a:graphicData>
            </a:graphic>
          </wp:inline>
        </w:drawing>
      </w:r>
      <w:r>
        <w:rPr>
          <w:noProof/>
        </w:rPr>
        <w:t xml:space="preserve"> </w:t>
      </w:r>
      <w:r>
        <w:rPr>
          <w:noProof/>
        </w:rPr>
        <w:drawing>
          <wp:inline distT="0" distB="0" distL="0" distR="0" wp14:anchorId="789CDD39" wp14:editId="1D0AD954">
            <wp:extent cx="5730240" cy="571500"/>
            <wp:effectExtent l="0" t="0" r="3810" b="0"/>
            <wp:docPr id="20564538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p w14:paraId="0A26F14C" w14:textId="79EF003C" w:rsidR="00FD24AC" w:rsidRDefault="00FD24AC" w:rsidP="00FD24AC">
      <w:pPr>
        <w:ind w:left="-432" w:right="-432"/>
        <w:jc w:val="both"/>
        <w:rPr>
          <w:noProof/>
        </w:rPr>
      </w:pPr>
      <w:r>
        <w:rPr>
          <w:noProof/>
        </w:rPr>
        <w:drawing>
          <wp:inline distT="0" distB="0" distL="0" distR="0" wp14:anchorId="34DFDC3A" wp14:editId="66418097">
            <wp:extent cx="2697480" cy="2270760"/>
            <wp:effectExtent l="0" t="0" r="7620" b="0"/>
            <wp:docPr id="728417912" name="Picture 18" descr="A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 shot of a computer cod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7480" cy="2270760"/>
                    </a:xfrm>
                    <a:prstGeom prst="rect">
                      <a:avLst/>
                    </a:prstGeom>
                    <a:noFill/>
                    <a:ln>
                      <a:noFill/>
                    </a:ln>
                  </pic:spPr>
                </pic:pic>
              </a:graphicData>
            </a:graphic>
          </wp:inline>
        </w:drawing>
      </w:r>
      <w:r>
        <w:rPr>
          <w:noProof/>
        </w:rPr>
        <w:t xml:space="preserve"> </w:t>
      </w:r>
      <w:r>
        <w:rPr>
          <w:noProof/>
        </w:rPr>
        <w:drawing>
          <wp:inline distT="0" distB="0" distL="0" distR="0" wp14:anchorId="0B10751D" wp14:editId="1B588B26">
            <wp:extent cx="2461260" cy="1630680"/>
            <wp:effectExtent l="0" t="0" r="0" b="7620"/>
            <wp:docPr id="298052583"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1260" cy="1630680"/>
                    </a:xfrm>
                    <a:prstGeom prst="rect">
                      <a:avLst/>
                    </a:prstGeom>
                    <a:noFill/>
                    <a:ln>
                      <a:noFill/>
                    </a:ln>
                  </pic:spPr>
                </pic:pic>
              </a:graphicData>
            </a:graphic>
          </wp:inline>
        </w:drawing>
      </w:r>
    </w:p>
    <w:p w14:paraId="13039F5E" w14:textId="7B505F60" w:rsidR="00FD24AC" w:rsidRDefault="00FD24AC" w:rsidP="00FD24AC">
      <w:pPr>
        <w:ind w:left="-432" w:right="-432"/>
        <w:jc w:val="both"/>
        <w:rPr>
          <w:noProof/>
        </w:rPr>
      </w:pPr>
      <w:r>
        <w:rPr>
          <w:noProof/>
        </w:rPr>
        <w:drawing>
          <wp:inline distT="0" distB="0" distL="0" distR="0" wp14:anchorId="11699D6C" wp14:editId="3E0FB2EF">
            <wp:extent cx="2979420" cy="1417320"/>
            <wp:effectExtent l="0" t="0" r="0" b="0"/>
            <wp:docPr id="1408423055" name="Picture 1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code&#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9420" cy="1417320"/>
                    </a:xfrm>
                    <a:prstGeom prst="rect">
                      <a:avLst/>
                    </a:prstGeom>
                    <a:noFill/>
                    <a:ln>
                      <a:noFill/>
                    </a:ln>
                  </pic:spPr>
                </pic:pic>
              </a:graphicData>
            </a:graphic>
          </wp:inline>
        </w:drawing>
      </w:r>
      <w:r>
        <w:rPr>
          <w:noProof/>
        </w:rPr>
        <w:t xml:space="preserve"> </w:t>
      </w:r>
    </w:p>
    <w:p w14:paraId="0D0599D1" w14:textId="68EF4B7F" w:rsidR="00FD24AC" w:rsidRDefault="00FD24AC" w:rsidP="00FD24AC">
      <w:pPr>
        <w:ind w:left="-432" w:right="-432"/>
        <w:jc w:val="both"/>
        <w:rPr>
          <w:rFonts w:ascii="Times New Roman" w:hAnsi="Times New Roman" w:cs="Times New Roman"/>
          <w:b/>
          <w:bCs/>
          <w:sz w:val="24"/>
          <w:szCs w:val="24"/>
        </w:rPr>
      </w:pPr>
      <w:r>
        <w:rPr>
          <w:noProof/>
        </w:rPr>
        <w:lastRenderedPageBreak/>
        <w:drawing>
          <wp:inline distT="0" distB="0" distL="0" distR="0" wp14:anchorId="1BC90171" wp14:editId="5B41087B">
            <wp:extent cx="3230880" cy="2933700"/>
            <wp:effectExtent l="0" t="0" r="7620" b="0"/>
            <wp:docPr id="2000165151" name="Picture 15" descr="A picture containing text, screenshot, rectang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screenshot, rectangle, display&#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0880" cy="2933700"/>
                    </a:xfrm>
                    <a:prstGeom prst="rect">
                      <a:avLst/>
                    </a:prstGeom>
                    <a:noFill/>
                    <a:ln>
                      <a:noFill/>
                    </a:ln>
                  </pic:spPr>
                </pic:pic>
              </a:graphicData>
            </a:graphic>
          </wp:inline>
        </w:drawing>
      </w:r>
    </w:p>
    <w:p w14:paraId="2AEA9109" w14:textId="77777777" w:rsidR="00FD24AC" w:rsidRDefault="00FD24AC" w:rsidP="00FD24AC">
      <w:pPr>
        <w:jc w:val="both"/>
        <w:rPr>
          <w:rFonts w:ascii="Times New Roman" w:hAnsi="Times New Roman" w:cs="Times New Roman"/>
          <w:b/>
          <w:bCs/>
          <w:sz w:val="24"/>
          <w:szCs w:val="24"/>
        </w:rPr>
      </w:pPr>
    </w:p>
    <w:p w14:paraId="03CAE342" w14:textId="77777777" w:rsidR="00FD24AC" w:rsidRDefault="00FD24AC" w:rsidP="00FD24AC">
      <w:pPr>
        <w:jc w:val="both"/>
        <w:rPr>
          <w:rFonts w:ascii="Times New Roman" w:hAnsi="Times New Roman" w:cs="Times New Roman"/>
          <w:b/>
          <w:bCs/>
          <w:sz w:val="24"/>
          <w:szCs w:val="24"/>
        </w:rPr>
      </w:pPr>
    </w:p>
    <w:p w14:paraId="197D1E6A" w14:textId="77777777" w:rsidR="00FD24AC" w:rsidRDefault="00FD24AC" w:rsidP="00FD24AC">
      <w:pPr>
        <w:jc w:val="both"/>
        <w:rPr>
          <w:rFonts w:ascii="Times New Roman" w:hAnsi="Times New Roman" w:cs="Times New Roman"/>
          <w:b/>
          <w:bCs/>
          <w:sz w:val="24"/>
          <w:szCs w:val="24"/>
        </w:rPr>
      </w:pPr>
    </w:p>
    <w:p w14:paraId="70048E43" w14:textId="77777777" w:rsidR="00FD24AC" w:rsidRDefault="00FD24AC" w:rsidP="00FD24AC">
      <w:pPr>
        <w:rPr>
          <w:rFonts w:ascii="Times New Roman" w:eastAsia="Times New Roman" w:hAnsi="Times New Roman" w:cs="Times New Roman"/>
          <w:b/>
          <w:bCs/>
          <w:sz w:val="24"/>
          <w:szCs w:val="24"/>
        </w:rPr>
      </w:pPr>
    </w:p>
    <w:p w14:paraId="3FB2A830" w14:textId="79D2A4A9" w:rsidR="000209DE" w:rsidRPr="001D1CEC" w:rsidRDefault="000209DE" w:rsidP="00FD24AC">
      <w:pPr>
        <w:rPr>
          <w:rFonts w:ascii="Arial" w:hAnsi="Arial" w:cs="Arial"/>
        </w:rPr>
      </w:pPr>
    </w:p>
    <w:sectPr w:rsidR="000209DE" w:rsidRPr="001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E4956"/>
    <w:rsid w:val="000F31E8"/>
    <w:rsid w:val="001D1CEC"/>
    <w:rsid w:val="001F0066"/>
    <w:rsid w:val="00220C5F"/>
    <w:rsid w:val="00224394"/>
    <w:rsid w:val="002D0F32"/>
    <w:rsid w:val="00300D5D"/>
    <w:rsid w:val="0031083B"/>
    <w:rsid w:val="00345BC6"/>
    <w:rsid w:val="00455861"/>
    <w:rsid w:val="0048493D"/>
    <w:rsid w:val="004B61BA"/>
    <w:rsid w:val="004F6FB9"/>
    <w:rsid w:val="005D707B"/>
    <w:rsid w:val="00651F48"/>
    <w:rsid w:val="00736A95"/>
    <w:rsid w:val="007600DF"/>
    <w:rsid w:val="00780577"/>
    <w:rsid w:val="00805527"/>
    <w:rsid w:val="00880260"/>
    <w:rsid w:val="008D7B79"/>
    <w:rsid w:val="008E2EEA"/>
    <w:rsid w:val="00926573"/>
    <w:rsid w:val="00A4748C"/>
    <w:rsid w:val="00A644ED"/>
    <w:rsid w:val="00B24E26"/>
    <w:rsid w:val="00C54F65"/>
    <w:rsid w:val="00CE5D6D"/>
    <w:rsid w:val="00DB5D0C"/>
    <w:rsid w:val="00F65066"/>
    <w:rsid w:val="00FC1C01"/>
    <w:rsid w:val="00FD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645934280">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239318246">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2023-06-11T19:05:00Z</dcterms:created>
  <dcterms:modified xsi:type="dcterms:W3CDTF">2023-06-11T19:05:00Z</dcterms:modified>
</cp:coreProperties>
</file>