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POSTLAB CODE: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Header file: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*previous;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constructor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Node(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pdata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next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previous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//sets the data in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setData(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pVal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data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pVal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returns the T data in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getData()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returns the link to the next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getNext()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sets the link to the next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setNext(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next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returns the link to the previous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getPrevious()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previous;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sets the link to the previous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setPrevious(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previous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*first;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DCList() { first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//Inserts the node pNew after the node pBefore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list is empty, it makes pNew the first node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first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-&gt;getNext()!=first)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&gt;*temp1 = first;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(temp1-&gt;getNext() != first)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temp1 = temp1-&gt;getNext();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temp1-&gt;setNext(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-&gt;setNext(first);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-&gt;setPrevious(temp1);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 == first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-&gt;getNext()==first)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-&gt;setNext(first);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first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&gt;*temp2;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temp2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-&gt;setNext(temp2);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pBefore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//Deletes the node pToBeDeleted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Delete(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first)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first-&gt;getPrevious()-&gt;setNext(first-&gt;getNext());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first-&gt;getNext()-&gt;setPrevious(first-&gt;getPrevious());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 = first-&gt;getNext();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 == first)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-&gt;getPrevious()-&gt;setNext(first);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first-&gt;setPrevious(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"No node to delete there !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pToBeDeleted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//prints the contents of the 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printList(){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*temp;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temp = first;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cout &lt;&lt; temp-&gt;getData()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temp = temp-&gt;getNext();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(temp-&gt;getNext() != first);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Swap(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== first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 == first)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&gt;*temp1 = first;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-&gt;getNext()==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-&gt;getPrevious()-&gt;setNext(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-&gt;getNext()-&gt;setPrevious(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-&gt;setPrevious(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  <w:t xml:space="preserve">MAIN FILE: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"Header.h"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*a, *b, *c, *d, *e;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&gt;(200);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&gt;(30);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&gt;(40);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&gt;(45);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&gt;(450);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*list;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DCList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list-&gt;Insert(0,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list-&gt;Insert(a,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list-&gt;Insert(b, 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list-&gt;Insert(a,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list-&gt;Insert(b, 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list-&gt;printList();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list-&gt;Delete(a);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"\nAfter deletion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list-&gt;printList();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list-&gt;Swap(b,c);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"\nAfterswaping the two nodes"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list-&gt;printList();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