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lab: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9B9B9B"/>
          <w:spacing w:val="0"/>
          <w:position w:val="0"/>
          <w:sz w:val="19"/>
          <w:shd w:fill="000000" w:val="clear"/>
        </w:rPr>
        <w:t xml:space="preserve">#include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using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namespace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std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typename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public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 constructor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 element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//sets the KeyType data in the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setData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 pVal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 returns the KeyType data in the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T getData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 returns the link to the next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 sets the link to the next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SetNext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private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T 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link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typename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data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link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typename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 element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data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element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link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 pVal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data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pVal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 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link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link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//******************************************************SLIST************************************************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typename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public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 constructor of the Singly Linked List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//Returns the pointer to the first node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GetFirst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//Inserts the node pNew after the node pBefore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 if the list is empty, it makes pNew the first node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Insert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pBefore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,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pNew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//Deletes the node pToBeDeleted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Delete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pToBeDeleted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//prints the contents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printList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//Recursive function that prints list contents in reverse order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printReverse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private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printReverseR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///////////////////////////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first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 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Insert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pBefore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,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pNew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(!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first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pNew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else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first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&amp;&amp;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!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pBefore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pNew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first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pNew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pNew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pBefore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pBefore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pNew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printList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cout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 *********************"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endl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temp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temp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int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while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temp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T test2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temp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"Value in Node # "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+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1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 is "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test2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endl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temp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temp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i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printReverseR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printReverseR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 "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printReverse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printReverseR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Delete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pToBeDeleted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tmp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pToBeDeleted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//cout&lt;&lt; " in the if "&lt;&lt;endl;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first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first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else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while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!=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pToBeDeleted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  <w:t xml:space="preserve">tmp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tmp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tmp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pToBeDeleted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delete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pToBeDeleted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//queue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Queue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private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rear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front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//include private variables according to the underlying data structure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public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//contructor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//puts element at the rear end of the Queue if it is not full. Must be O(1)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Put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 element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//if queue not empty then delete the element at front of the Queue. Must be O(1)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DT Get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//return true if the Queue is empty and false if it is not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bool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IsEmpty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//return true if the Queue is full and false if it is not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bool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IsFull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19"/>
          <w:shd w:fill="000000" w:val="clear"/>
        </w:rPr>
        <w:t xml:space="preserve">///////////////////////////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list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rear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front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void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Put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 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n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Insert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rear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,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rear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(!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front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front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rear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bool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IsEmpty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front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&amp;&amp;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rear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bool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IsFull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false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template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class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 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&gt;::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DT 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(!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IsEmpty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Node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temp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a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front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getData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temp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front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front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front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GetNext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front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  <w:t xml:space="preserve">rear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Delete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temp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a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Main File: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9B9B9B"/>
          <w:spacing w:val="0"/>
          <w:position w:val="0"/>
          <w:sz w:val="19"/>
          <w:shd w:fill="000000" w:val="clear"/>
        </w:rPr>
        <w:t xml:space="preserve">#include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9B9B9B"/>
          <w:spacing w:val="0"/>
          <w:position w:val="0"/>
          <w:sz w:val="19"/>
          <w:shd w:fill="000000" w:val="clear"/>
        </w:rPr>
        <w:t xml:space="preserve">#include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&lt;cstring&gt;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9B9B9B"/>
          <w:spacing w:val="0"/>
          <w:position w:val="0"/>
          <w:sz w:val="19"/>
          <w:shd w:fill="000000" w:val="clear"/>
        </w:rPr>
        <w:t xml:space="preserve">#include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9B9B9B"/>
          <w:spacing w:val="0"/>
          <w:position w:val="0"/>
          <w:sz w:val="19"/>
          <w:shd w:fill="000000" w:val="clear"/>
        </w:rPr>
        <w:t xml:space="preserve">#include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"Header.h"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using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namespace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std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bool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isPalindrome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char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word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char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q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Queue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char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for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int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strlen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word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q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Put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word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[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i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int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count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char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*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wrd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char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[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strlen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word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int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x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strlen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word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1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while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(!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q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IsEmpty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word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[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--]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q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-&gt;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Get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  <w:tab/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count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strlen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word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true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false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  <w:tab/>
        <w:tab/>
      </w:r>
      <w:r>
        <w:rPr>
          <w:rFonts w:ascii="Calibri Light" w:hAnsi="Calibri Light" w:cs="Calibri Light" w:eastAsia="Calibri Light"/>
          <w:color w:val="B4B4B4"/>
          <w:spacing w:val="0"/>
          <w:position w:val="0"/>
          <w:sz w:val="32"/>
          <w:shd w:fill="000000" w:val="clear"/>
        </w:rPr>
        <w:t xml:space="preserve">}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delete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[]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wrd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int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main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  <w:tab/>
      </w:r>
      <w:r>
        <w:rPr>
          <w:rFonts w:ascii="Calibri Light" w:hAnsi="Calibri Light" w:cs="Calibri Light" w:eastAsia="Calibri Light"/>
          <w:color w:val="569CD6"/>
          <w:spacing w:val="0"/>
          <w:position w:val="0"/>
          <w:sz w:val="32"/>
          <w:shd w:fill="000000" w:val="clear"/>
        </w:rPr>
        <w:t xml:space="preserve">char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 Light" w:hAnsi="Calibri Light" w:cs="Calibri Light" w:eastAsia="Calibri Light"/>
          <w:color w:val="B4B4B4"/>
          <w:spacing w:val="0"/>
          <w:position w:val="0"/>
          <w:sz w:val="32"/>
          <w:shd w:fill="000000" w:val="clear"/>
        </w:rPr>
        <w:t xml:space="preserve">*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  <w:t xml:space="preserve">palindrome</w:t>
      </w:r>
      <w:r>
        <w:rPr>
          <w:rFonts w:ascii="Calibri Light" w:hAnsi="Calibri Light" w:cs="Calibri Light" w:eastAsia="Calibri Light"/>
          <w:color w:val="B4B4B4"/>
          <w:spacing w:val="0"/>
          <w:position w:val="0"/>
          <w:sz w:val="32"/>
          <w:shd w:fill="000000" w:val="clear"/>
        </w:rPr>
        <w:t xml:space="preserve">=</w:t>
      </w:r>
      <w:r>
        <w:rPr>
          <w:rFonts w:ascii="Calibri Light" w:hAnsi="Calibri Light" w:cs="Calibri Light" w:eastAsia="Calibri Light"/>
          <w:color w:val="569CD6"/>
          <w:spacing w:val="0"/>
          <w:position w:val="0"/>
          <w:sz w:val="32"/>
          <w:shd w:fill="000000" w:val="clear"/>
        </w:rPr>
        <w:t xml:space="preserve">new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000000" w:val="clear"/>
        </w:rPr>
        <w:t xml:space="preserve"> </w:t>
      </w:r>
      <w:r>
        <w:rPr>
          <w:rFonts w:ascii="Calibri Light" w:hAnsi="Calibri Light" w:cs="Calibri Light" w:eastAsia="Calibri Light"/>
          <w:color w:val="569CD6"/>
          <w:spacing w:val="0"/>
          <w:position w:val="0"/>
          <w:sz w:val="32"/>
          <w:shd w:fill="000000" w:val="clear"/>
        </w:rPr>
        <w:t xml:space="preserve">char</w:t>
      </w:r>
      <w:r>
        <w:rPr>
          <w:rFonts w:ascii="Calibri Light" w:hAnsi="Calibri Light" w:cs="Calibri Light" w:eastAsia="Calibri Light"/>
          <w:color w:val="B4B4B4"/>
          <w:spacing w:val="0"/>
          <w:position w:val="0"/>
          <w:sz w:val="32"/>
          <w:shd w:fill="000000" w:val="clear"/>
        </w:rPr>
        <w:t xml:space="preserve">[</w:t>
      </w:r>
      <w:r>
        <w:rPr>
          <w:rFonts w:ascii="Calibri Light" w:hAnsi="Calibri Light" w:cs="Calibri Light" w:eastAsia="Calibri Light"/>
          <w:color w:val="B5CEA8"/>
          <w:spacing w:val="0"/>
          <w:position w:val="0"/>
          <w:sz w:val="32"/>
          <w:shd w:fill="000000" w:val="clear"/>
        </w:rPr>
        <w:t xml:space="preserve">100</w:t>
      </w:r>
      <w:r>
        <w:rPr>
          <w:rFonts w:ascii="Calibri Light" w:hAnsi="Calibri Light" w:cs="Calibri Light" w:eastAsia="Calibri Light"/>
          <w:color w:val="B4B4B4"/>
          <w:spacing w:val="0"/>
          <w:position w:val="0"/>
          <w:sz w:val="32"/>
          <w:shd w:fill="000000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cout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"Enter your word : "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cin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&gt;&gt;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palindrome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bool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isPalindrome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palindrome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if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==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true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"It's a palindrome"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endl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"Not a palindrome"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&lt;&lt;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endl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  <w:t xml:space="preserve">system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(</w:t>
      </w:r>
      <w:r>
        <w:rPr>
          <w:rFonts w:ascii="Consolas" w:hAnsi="Consolas" w:cs="Consolas" w:eastAsia="Consolas"/>
          <w:color w:val="D69D85"/>
          <w:spacing w:val="0"/>
          <w:position w:val="0"/>
          <w:sz w:val="19"/>
          <w:shd w:fill="000000" w:val="clear"/>
        </w:rPr>
        <w:t xml:space="preserve">"pause"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000000" w:val="clear"/>
        </w:rPr>
        <w:t xml:space="preserve">return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000000" w:val="clear"/>
        </w:rPr>
        <w:t xml:space="preserve">0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