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3318B" w14:textId="77777777" w:rsidR="00907577" w:rsidRDefault="00907577" w:rsidP="00907577">
      <w:r w:rsidRPr="00907577">
        <w:fldChar w:fldCharType="begin"/>
      </w:r>
      <w:r w:rsidRPr="00907577">
        <w:instrText>HYPERLINK "https://lms.alnafi.com/xblock/block-v1:alnafi+DCCS102+2025_DCCS+type@vertical+block@dee2a656206b47d290ab427a0021f509?exam_access=&amp;recheck_access=1&amp;show_bookmark=0&amp;show_title=0&amp;view=student_view" \l "main"</w:instrText>
      </w:r>
      <w:r w:rsidRPr="00907577">
        <w:fldChar w:fldCharType="separate"/>
      </w:r>
      <w:r w:rsidRPr="00907577">
        <w:rPr>
          <w:rStyle w:val="Hyperlink"/>
        </w:rPr>
        <w:t>Skip to main content</w:t>
      </w:r>
      <w:r w:rsidRPr="00907577">
        <w:fldChar w:fldCharType="end"/>
      </w:r>
    </w:p>
    <w:p w14:paraId="3370BCAD" w14:textId="5362B291" w:rsidR="0072501C" w:rsidRPr="00907577" w:rsidRDefault="0072501C" w:rsidP="00907577">
      <w:hyperlink r:id="rId5" w:history="1">
        <w:r w:rsidRPr="0072501C">
          <w:rPr>
            <w:rStyle w:val="Hyperlink"/>
          </w:rPr>
          <w:t>using SCCM 2012 RC in a LAB - Part 11. Adding the Reporting Services Point role - Configuration Manager 2012 - www.windows-noob.com</w:t>
        </w:r>
      </w:hyperlink>
    </w:p>
    <w:p w14:paraId="0AF069A8" w14:textId="77777777" w:rsidR="00907577" w:rsidRPr="00907577" w:rsidRDefault="00907577" w:rsidP="00907577">
      <w:r w:rsidRPr="00907577">
        <w:t>Please read this article and if you prefer you can also try to install it as well. </w:t>
      </w:r>
    </w:p>
    <w:p w14:paraId="4412026F" w14:textId="77777777" w:rsidR="00907577" w:rsidRPr="00907577" w:rsidRDefault="00907577" w:rsidP="00907577">
      <w:r w:rsidRPr="00907577">
        <w:t>  Reference </w:t>
      </w:r>
      <w:hyperlink r:id="rId6" w:history="1">
        <w:r w:rsidRPr="00907577">
          <w:rPr>
            <w:rStyle w:val="Hyperlink"/>
          </w:rPr>
          <w:t>https://www.windows-noob.com/forums/topic/4550-using-sccm-2012-rc-in-a-lab-part-11-adding-the-reporting-services-point-role/</w:t>
        </w:r>
      </w:hyperlink>
    </w:p>
    <w:p w14:paraId="01F44334" w14:textId="77777777" w:rsidR="00907577" w:rsidRPr="00907577" w:rsidRDefault="00907577" w:rsidP="00907577">
      <w:r w:rsidRPr="00907577">
        <w:t>   </w:t>
      </w:r>
    </w:p>
    <w:p w14:paraId="12C2E46E" w14:textId="77777777" w:rsidR="00907577" w:rsidRPr="00907577" w:rsidRDefault="00907577" w:rsidP="00907577">
      <w:r w:rsidRPr="00907577">
        <w:t>In </w:t>
      </w:r>
      <w:hyperlink r:id="rId7" w:history="1">
        <w:r w:rsidRPr="00907577">
          <w:rPr>
            <w:rStyle w:val="Hyperlink"/>
          </w:rPr>
          <w:t>Part 1</w:t>
        </w:r>
      </w:hyperlink>
      <w:r w:rsidRPr="00907577">
        <w:t> of this series we got our AD and SCCM servers ready, and then we </w:t>
      </w:r>
      <w:r w:rsidRPr="00907577">
        <w:rPr>
          <w:b/>
          <w:bCs/>
        </w:rPr>
        <w:t> installed System Center 2012 Configuration Manager </w:t>
      </w:r>
      <w:r w:rsidRPr="00907577">
        <w:t>as a </w:t>
      </w:r>
      <w:r w:rsidRPr="00907577">
        <w:rPr>
          <w:b/>
          <w:bCs/>
        </w:rPr>
        <w:t>standalone Primary site</w:t>
      </w:r>
      <w:r w:rsidRPr="00907577">
        <w:t>. In </w:t>
      </w:r>
      <w:hyperlink r:id="rId8" w:history="1">
        <w:r w:rsidRPr="00907577">
          <w:rPr>
            <w:rStyle w:val="Hyperlink"/>
          </w:rPr>
          <w:t>Part 2</w:t>
        </w:r>
      </w:hyperlink>
      <w:r w:rsidRPr="00907577">
        <w:t> we configured the SCCM server further by adding some </w:t>
      </w:r>
      <w:r w:rsidRPr="00907577">
        <w:rPr>
          <w:b/>
          <w:bCs/>
        </w:rPr>
        <w:t>Windows Server roles</w:t>
      </w:r>
      <w:r w:rsidRPr="00907577">
        <w:t> necessary for the following Configuration Manager 2012 functionality, </w:t>
      </w:r>
      <w:r w:rsidRPr="00907577">
        <w:rPr>
          <w:b/>
          <w:bCs/>
        </w:rPr>
        <w:t>Software Update Point (SUP)</w:t>
      </w:r>
      <w:r w:rsidRPr="00907577">
        <w:t> and </w:t>
      </w:r>
      <w:r w:rsidRPr="00907577">
        <w:rPr>
          <w:b/>
          <w:bCs/>
        </w:rPr>
        <w:t>Operating System Deployment</w:t>
      </w:r>
      <w:r w:rsidRPr="00907577">
        <w:t>. In </w:t>
      </w:r>
      <w:hyperlink r:id="rId9" w:history="1">
        <w:r w:rsidRPr="00907577">
          <w:rPr>
            <w:rStyle w:val="Hyperlink"/>
          </w:rPr>
          <w:t>Part 3</w:t>
        </w:r>
      </w:hyperlink>
      <w:r w:rsidRPr="00907577">
        <w:t> we configured the server further by Enabling Discovery methods and creating Boundary's and Boundary Groups. In </w:t>
      </w:r>
      <w:hyperlink r:id="rId10" w:history="1">
        <w:r w:rsidRPr="00907577">
          <w:rPr>
            <w:rStyle w:val="Hyperlink"/>
          </w:rPr>
          <w:t>Part 4</w:t>
        </w:r>
      </w:hyperlink>
      <w:r w:rsidRPr="00907577">
        <w:t> we configured </w:t>
      </w:r>
      <w:r w:rsidRPr="00907577">
        <w:rPr>
          <w:b/>
          <w:bCs/>
        </w:rPr>
        <w:t>Client Settings</w:t>
      </w:r>
      <w:r w:rsidRPr="00907577">
        <w:t>, Added roles and </w:t>
      </w:r>
      <w:r w:rsidRPr="00907577">
        <w:rPr>
          <w:b/>
          <w:bCs/>
        </w:rPr>
        <w:t xml:space="preserve">Distributed the </w:t>
      </w:r>
      <w:proofErr w:type="spellStart"/>
      <w:r w:rsidRPr="00907577">
        <w:rPr>
          <w:b/>
          <w:bCs/>
        </w:rPr>
        <w:t>Configmgr</w:t>
      </w:r>
      <w:proofErr w:type="spellEnd"/>
      <w:r w:rsidRPr="00907577">
        <w:rPr>
          <w:b/>
          <w:bCs/>
        </w:rPr>
        <w:t xml:space="preserve"> Client</w:t>
      </w:r>
      <w:r w:rsidRPr="00907577">
        <w:t> to our Computers within the LAB, then in </w:t>
      </w:r>
      <w:hyperlink r:id="rId11" w:history="1">
        <w:r w:rsidRPr="00907577">
          <w:rPr>
            <w:rStyle w:val="Hyperlink"/>
          </w:rPr>
          <w:t>Part 5</w:t>
        </w:r>
      </w:hyperlink>
      <w:r w:rsidRPr="00907577">
        <w:t> we enabled the </w:t>
      </w:r>
      <w:r w:rsidRPr="00907577">
        <w:rPr>
          <w:b/>
          <w:bCs/>
        </w:rPr>
        <w:t>Endpoint Protection Role</w:t>
      </w:r>
      <w:r w:rsidRPr="00907577">
        <w:t> and configured </w:t>
      </w:r>
      <w:r w:rsidRPr="00907577">
        <w:rPr>
          <w:b/>
          <w:bCs/>
        </w:rPr>
        <w:t>Endpoint Protection</w:t>
      </w:r>
      <w:r w:rsidRPr="00907577">
        <w:t> settings and targeted a collection called </w:t>
      </w:r>
      <w:r w:rsidRPr="00907577">
        <w:rPr>
          <w:b/>
          <w:bCs/>
        </w:rPr>
        <w:t>All Windows 7 Computers</w:t>
      </w:r>
      <w:r w:rsidRPr="00907577">
        <w:t> with these settings and policies.</w:t>
      </w:r>
    </w:p>
    <w:p w14:paraId="59C20ED4" w14:textId="77777777" w:rsidR="00907577" w:rsidRPr="00907577" w:rsidRDefault="00907577" w:rsidP="00907577">
      <w:r w:rsidRPr="00907577">
        <w:t> </w:t>
      </w:r>
    </w:p>
    <w:p w14:paraId="04BFB4B5" w14:textId="77777777" w:rsidR="00907577" w:rsidRPr="00907577" w:rsidRDefault="00907577" w:rsidP="00907577">
      <w:r w:rsidRPr="00907577">
        <w:t>In </w:t>
      </w:r>
      <w:hyperlink r:id="rId12" w:history="1">
        <w:r w:rsidRPr="00907577">
          <w:rPr>
            <w:rStyle w:val="Hyperlink"/>
          </w:rPr>
          <w:t>Part 6</w:t>
        </w:r>
      </w:hyperlink>
      <w:r w:rsidRPr="00907577">
        <w:t> we configured our SUP further to Deploy software updates to our </w:t>
      </w:r>
      <w:r w:rsidRPr="00907577">
        <w:rPr>
          <w:b/>
          <w:bCs/>
        </w:rPr>
        <w:t>All Windows 7 Computers</w:t>
      </w:r>
      <w:r w:rsidRPr="00907577">
        <w:t> and </w:t>
      </w:r>
      <w:r w:rsidRPr="00907577">
        <w:rPr>
          <w:b/>
          <w:bCs/>
        </w:rPr>
        <w:t>Build Windows 7 X64</w:t>
      </w:r>
      <w:r w:rsidRPr="00907577">
        <w:t> collections. In </w:t>
      </w:r>
      <w:hyperlink r:id="rId13" w:history="1">
        <w:r w:rsidRPr="00907577">
          <w:rPr>
            <w:rStyle w:val="Hyperlink"/>
          </w:rPr>
          <w:t>Part 7</w:t>
        </w:r>
      </w:hyperlink>
      <w:r w:rsidRPr="00907577">
        <w:t> we used the </w:t>
      </w:r>
      <w:r w:rsidRPr="00907577">
        <w:rPr>
          <w:b/>
          <w:bCs/>
        </w:rPr>
        <w:t>Build and Capture</w:t>
      </w:r>
      <w:r w:rsidRPr="00907577">
        <w:t xml:space="preserve"> process to create our Base Windows 7 X64 </w:t>
      </w:r>
      <w:proofErr w:type="spellStart"/>
      <w:r w:rsidRPr="00907577">
        <w:t>wim</w:t>
      </w:r>
      <w:proofErr w:type="spellEnd"/>
      <w:r w:rsidRPr="00907577">
        <w:t xml:space="preserve"> image. In </w:t>
      </w:r>
      <w:hyperlink r:id="rId14" w:history="1">
        <w:r w:rsidRPr="00907577">
          <w:rPr>
            <w:rStyle w:val="Hyperlink"/>
          </w:rPr>
          <w:t>Part 8</w:t>
        </w:r>
      </w:hyperlink>
      <w:r w:rsidRPr="00907577">
        <w:t> we created a</w:t>
      </w:r>
      <w:r w:rsidRPr="00907577">
        <w:rPr>
          <w:b/>
          <w:bCs/>
        </w:rPr>
        <w:t> USMT 4</w:t>
      </w:r>
      <w:r w:rsidRPr="00907577">
        <w:t xml:space="preserve"> package to migrate the users data using </w:t>
      </w:r>
      <w:proofErr w:type="spellStart"/>
      <w:r w:rsidRPr="00907577">
        <w:t>hardlinking</w:t>
      </w:r>
      <w:proofErr w:type="spellEnd"/>
      <w:r w:rsidRPr="00907577">
        <w:t xml:space="preserve"> and then we imported the captured image into </w:t>
      </w:r>
      <w:proofErr w:type="spellStart"/>
      <w:r w:rsidRPr="00907577">
        <w:t>ConfigMgr</w:t>
      </w:r>
      <w:proofErr w:type="spellEnd"/>
      <w:r w:rsidRPr="00907577">
        <w:t xml:space="preserve"> and created a </w:t>
      </w:r>
      <w:r w:rsidRPr="00907577">
        <w:rPr>
          <w:b/>
          <w:bCs/>
        </w:rPr>
        <w:t>Deploy Windows 7 X64</w:t>
      </w:r>
      <w:r w:rsidRPr="00907577">
        <w:t> task sequence. We created a </w:t>
      </w:r>
      <w:r w:rsidRPr="00907577">
        <w:rPr>
          <w:b/>
          <w:bCs/>
        </w:rPr>
        <w:t>Deploy Windows 7 X64</w:t>
      </w:r>
      <w:r w:rsidRPr="00907577">
        <w:t> Collection and set some </w:t>
      </w:r>
      <w:r w:rsidRPr="00907577">
        <w:rPr>
          <w:b/>
          <w:bCs/>
        </w:rPr>
        <w:t>User Device Affinity collection variables</w:t>
      </w:r>
      <w:r w:rsidRPr="00907577">
        <w:t>.</w:t>
      </w:r>
    </w:p>
    <w:p w14:paraId="4984477D" w14:textId="77777777" w:rsidR="00907577" w:rsidRPr="00907577" w:rsidRDefault="00907577" w:rsidP="00907577">
      <w:r w:rsidRPr="00907577">
        <w:t> </w:t>
      </w:r>
    </w:p>
    <w:p w14:paraId="72B7680A" w14:textId="77777777" w:rsidR="00907577" w:rsidRPr="00907577" w:rsidRDefault="00907577" w:rsidP="00907577">
      <w:r w:rsidRPr="00907577">
        <w:t>In </w:t>
      </w:r>
      <w:hyperlink r:id="rId15" w:history="1">
        <w:r w:rsidRPr="00907577">
          <w:rPr>
            <w:rStyle w:val="Hyperlink"/>
          </w:rPr>
          <w:t>Part 9</w:t>
        </w:r>
      </w:hyperlink>
      <w:r w:rsidRPr="00907577">
        <w:t> we created an </w:t>
      </w:r>
      <w:r w:rsidRPr="00907577">
        <w:rPr>
          <w:b/>
          <w:bCs/>
        </w:rPr>
        <w:t>Application</w:t>
      </w:r>
      <w:r w:rsidRPr="00907577">
        <w:t>, and created a </w:t>
      </w:r>
      <w:r w:rsidRPr="00907577">
        <w:rPr>
          <w:b/>
          <w:bCs/>
        </w:rPr>
        <w:t>deployment type</w:t>
      </w:r>
      <w:r w:rsidRPr="00907577">
        <w:t> for that application to only install if the </w:t>
      </w:r>
      <w:r w:rsidRPr="00907577">
        <w:rPr>
          <w:b/>
          <w:bCs/>
        </w:rPr>
        <w:t>Primary User</w:t>
      </w:r>
      <w:r w:rsidRPr="00907577">
        <w:t> was True for that device (User Device Affinity), we then copied our Task Sequence (duplicated it), deployed the new Task Sequence, added a computer to the new collection and then PXE booted the computer to the Deployment Menu. In </w:t>
      </w:r>
      <w:hyperlink r:id="rId16" w:history="1">
        <w:r w:rsidRPr="00907577">
          <w:rPr>
            <w:rStyle w:val="Hyperlink"/>
          </w:rPr>
          <w:t>Part 10</w:t>
        </w:r>
      </w:hyperlink>
      <w:r w:rsidRPr="00907577">
        <w:t xml:space="preserve"> we monitored the Deployment process in a lot of detail to how UDA sent state messages and we verified that our application installed on the users Primary Device, in addition we modified our collection variables, and added a prestart command to our boot image to prompt for the </w:t>
      </w:r>
      <w:proofErr w:type="spellStart"/>
      <w:r w:rsidRPr="00907577">
        <w:t>SMSTSUdaUsers</w:t>
      </w:r>
      <w:proofErr w:type="spellEnd"/>
      <w:r w:rsidRPr="00907577">
        <w:t xml:space="preserve">. Now we will </w:t>
      </w:r>
      <w:proofErr w:type="gramStart"/>
      <w:r w:rsidRPr="00907577">
        <w:t>setup</w:t>
      </w:r>
      <w:proofErr w:type="gramEnd"/>
      <w:r w:rsidRPr="00907577">
        <w:t xml:space="preserve"> the </w:t>
      </w:r>
      <w:r w:rsidRPr="00907577">
        <w:rPr>
          <w:b/>
          <w:bCs/>
        </w:rPr>
        <w:t>Reporting Services Point Role and verify that reporting is working.</w:t>
      </w:r>
    </w:p>
    <w:p w14:paraId="011F3B7A" w14:textId="77777777" w:rsidR="00907577" w:rsidRPr="00907577" w:rsidRDefault="00907577" w:rsidP="00907577">
      <w:r w:rsidRPr="00907577">
        <w:t> </w:t>
      </w:r>
    </w:p>
    <w:p w14:paraId="263963E8" w14:textId="77777777" w:rsidR="00907577" w:rsidRPr="00907577" w:rsidRDefault="00907577" w:rsidP="00907577">
      <w:r w:rsidRPr="00907577">
        <w:t> </w:t>
      </w:r>
    </w:p>
    <w:p w14:paraId="02BA71AF" w14:textId="77777777" w:rsidR="00907577" w:rsidRPr="00907577" w:rsidRDefault="00907577" w:rsidP="00907577">
      <w:r w:rsidRPr="00907577">
        <w:rPr>
          <w:b/>
          <w:bCs/>
        </w:rPr>
        <w:t xml:space="preserve">Reporting </w:t>
      </w:r>
      <w:proofErr w:type="gramStart"/>
      <w:r w:rsidRPr="00907577">
        <w:rPr>
          <w:b/>
          <w:bCs/>
        </w:rPr>
        <w:t>in</w:t>
      </w:r>
      <w:proofErr w:type="gramEnd"/>
      <w:r w:rsidRPr="00907577">
        <w:rPr>
          <w:b/>
          <w:bCs/>
        </w:rPr>
        <w:t xml:space="preserve"> Configuration </w:t>
      </w:r>
      <w:proofErr w:type="gramStart"/>
      <w:r w:rsidRPr="00907577">
        <w:rPr>
          <w:b/>
          <w:bCs/>
        </w:rPr>
        <w:t>Manager</w:t>
      </w:r>
      <w:r w:rsidRPr="00907577">
        <w:t>:-</w:t>
      </w:r>
      <w:proofErr w:type="gramEnd"/>
    </w:p>
    <w:p w14:paraId="45A8009B" w14:textId="77777777" w:rsidR="00907577" w:rsidRPr="00907577" w:rsidRDefault="00907577" w:rsidP="00907577">
      <w:r w:rsidRPr="00907577">
        <w:t> </w:t>
      </w:r>
    </w:p>
    <w:p w14:paraId="592C1B14" w14:textId="77777777" w:rsidR="00907577" w:rsidRPr="00907577" w:rsidRDefault="00907577" w:rsidP="00907577">
      <w:r w:rsidRPr="00907577">
        <w:lastRenderedPageBreak/>
        <w:t>The following reporting features are new or have changed in System Center 2012 Configuration Manager.</w:t>
      </w:r>
    </w:p>
    <w:p w14:paraId="0C17C27C" w14:textId="77777777" w:rsidR="00907577" w:rsidRPr="00907577" w:rsidRDefault="00907577" w:rsidP="00907577">
      <w:pPr>
        <w:numPr>
          <w:ilvl w:val="0"/>
          <w:numId w:val="1"/>
        </w:numPr>
      </w:pPr>
      <w:r w:rsidRPr="00907577">
        <w:t>The reporting point has been deprecated</w:t>
      </w:r>
    </w:p>
    <w:p w14:paraId="068CB7F6" w14:textId="77777777" w:rsidR="00907577" w:rsidRPr="00907577" w:rsidRDefault="00907577" w:rsidP="00907577">
      <w:r w:rsidRPr="00907577">
        <w:t>The Reporting Services point is the only site system role used for reporting in System Center 2012 Configuration Manager. For more information about the Reporting Services point, see the </w:t>
      </w:r>
      <w:hyperlink r:id="rId17" w:anchor="BKMK_ReportingServicesPoint" w:tgtFrame="_blank" w:history="1">
        <w:r w:rsidRPr="00907577">
          <w:rPr>
            <w:rStyle w:val="Hyperlink"/>
          </w:rPr>
          <w:t>Reporting Services Point</w:t>
        </w:r>
      </w:hyperlink>
      <w:r w:rsidRPr="00907577">
        <w:t> section later in this topic.</w:t>
      </w:r>
    </w:p>
    <w:p w14:paraId="5F7A1296" w14:textId="77777777" w:rsidR="00907577" w:rsidRPr="00907577" w:rsidRDefault="00907577" w:rsidP="00907577">
      <w:pPr>
        <w:numPr>
          <w:ilvl w:val="0"/>
          <w:numId w:val="2"/>
        </w:numPr>
      </w:pPr>
      <w:r w:rsidRPr="00907577">
        <w:t>Full integration of the Configuration Manager 2007 R2 SQL Server Reporting Services solution</w:t>
      </w:r>
    </w:p>
    <w:p w14:paraId="6927E380" w14:textId="77777777" w:rsidR="00907577" w:rsidRPr="00907577" w:rsidRDefault="00907577" w:rsidP="00907577">
      <w:r w:rsidRPr="00907577">
        <w:t>In addition to standard report management, Configuration Manager 2007 R2 introduced support for SQL Server Reporting Services reporting. System Center 2012 Configuration Manager has integrated the Reporting Services solution, added new functionality, and removed standard report management as a reporting solution. For more information about Reporting Services, see the </w:t>
      </w:r>
      <w:hyperlink r:id="rId18" w:anchor="BKMK_SQLServerReportingServices" w:tgtFrame="_blank" w:history="1">
        <w:r w:rsidRPr="00907577">
          <w:rPr>
            <w:rStyle w:val="Hyperlink"/>
          </w:rPr>
          <w:t>SQL Server Reporting Services</w:t>
        </w:r>
      </w:hyperlink>
      <w:r w:rsidRPr="00907577">
        <w:t> section later in this topic.</w:t>
      </w:r>
    </w:p>
    <w:p w14:paraId="3A4F8BA1" w14:textId="77777777" w:rsidR="00907577" w:rsidRPr="00907577" w:rsidRDefault="00907577" w:rsidP="00907577">
      <w:pPr>
        <w:numPr>
          <w:ilvl w:val="0"/>
          <w:numId w:val="3"/>
        </w:numPr>
      </w:pPr>
      <w:r w:rsidRPr="00907577">
        <w:t>Report Builder 2.0 integration</w:t>
      </w:r>
    </w:p>
    <w:p w14:paraId="18AC6912" w14:textId="77777777" w:rsidR="00907577" w:rsidRPr="00907577" w:rsidRDefault="00907577" w:rsidP="00907577">
      <w:r w:rsidRPr="00907577">
        <w:t>System Center 2012 Configuration Manager uses Microsoft SQL Server 2008 SP1 Reporting Services Report Builder 2.0 as the exclusive authoring and editing tool for both Model and SQL-based reports. Report Builder 2.0 is automatically installed when you create or modify a report for the first time. For more information about Report Builder, see the </w:t>
      </w:r>
      <w:hyperlink r:id="rId19" w:anchor="BKMK_ReportBuilder" w:tgtFrame="_blank" w:history="1">
        <w:r w:rsidRPr="00907577">
          <w:rPr>
            <w:rStyle w:val="Hyperlink"/>
          </w:rPr>
          <w:t>Report Builder</w:t>
        </w:r>
      </w:hyperlink>
      <w:r w:rsidRPr="00907577">
        <w:t> section later in this topic.</w:t>
      </w:r>
    </w:p>
    <w:p w14:paraId="29479941" w14:textId="77777777" w:rsidR="00907577" w:rsidRPr="00907577" w:rsidRDefault="00907577" w:rsidP="00907577">
      <w:pPr>
        <w:numPr>
          <w:ilvl w:val="0"/>
          <w:numId w:val="4"/>
        </w:numPr>
      </w:pPr>
      <w:r w:rsidRPr="00907577">
        <w:t>Subscription management</w:t>
      </w:r>
    </w:p>
    <w:p w14:paraId="3ACF118E" w14:textId="77777777" w:rsidR="00907577" w:rsidRPr="00907577" w:rsidRDefault="00907577" w:rsidP="00907577">
      <w:r w:rsidRPr="00907577">
        <w:t>Report subscriptions in SQL Reporting Services enable you to configure the automatic delivery of specified reports by e-mail or to a file share at scheduled intervals.</w:t>
      </w:r>
    </w:p>
    <w:p w14:paraId="34E13E3E" w14:textId="77777777" w:rsidR="00907577" w:rsidRPr="00907577" w:rsidRDefault="00907577" w:rsidP="00907577">
      <w:pPr>
        <w:numPr>
          <w:ilvl w:val="0"/>
          <w:numId w:val="5"/>
        </w:numPr>
      </w:pPr>
      <w:r w:rsidRPr="00907577">
        <w:t>Running reports</w:t>
      </w:r>
    </w:p>
    <w:p w14:paraId="401D9934" w14:textId="77777777" w:rsidR="00907577" w:rsidRPr="00907577" w:rsidRDefault="00907577" w:rsidP="00907577">
      <w:r w:rsidRPr="00907577">
        <w:t>You can run System Center 2012 Configuration Manager reports in the Configuration Manager console by using </w:t>
      </w:r>
      <w:r w:rsidRPr="00907577">
        <w:rPr>
          <w:b/>
          <w:bCs/>
        </w:rPr>
        <w:t>Report Viewer</w:t>
      </w:r>
      <w:r w:rsidRPr="00907577">
        <w:t> or you can run reports from a browser by using </w:t>
      </w:r>
      <w:r w:rsidRPr="00907577">
        <w:rPr>
          <w:b/>
          <w:bCs/>
        </w:rPr>
        <w:t>Report Manager</w:t>
      </w:r>
      <w:r w:rsidRPr="00907577">
        <w:t xml:space="preserve">. Each method </w:t>
      </w:r>
      <w:proofErr w:type="gramStart"/>
      <w:r w:rsidRPr="00907577">
        <w:t>for</w:t>
      </w:r>
      <w:proofErr w:type="gramEnd"/>
      <w:r w:rsidRPr="00907577">
        <w:t xml:space="preserve"> running reports provides a similar experience.</w:t>
      </w:r>
    </w:p>
    <w:p w14:paraId="4A8B4113" w14:textId="77777777" w:rsidR="00907577" w:rsidRPr="00907577" w:rsidRDefault="00907577" w:rsidP="00907577">
      <w:pPr>
        <w:numPr>
          <w:ilvl w:val="0"/>
          <w:numId w:val="6"/>
        </w:numPr>
      </w:pPr>
      <w:r w:rsidRPr="00907577">
        <w:t>Localized reporting</w:t>
      </w:r>
    </w:p>
    <w:p w14:paraId="5B4C3FEE" w14:textId="77777777" w:rsidR="00907577" w:rsidRPr="00907577" w:rsidRDefault="00907577" w:rsidP="00907577">
      <w:r w:rsidRPr="00907577">
        <w:t>Reports in System Center 2012 Configuration Manager are rendered in the locale of the installed Configuration Manager console. Subscriptions are rendered in the locale that SQL Server Reporting Services is installed. When you author a report, you can specify the assembly and expression.</w:t>
      </w:r>
    </w:p>
    <w:p w14:paraId="173D78FC" w14:textId="77777777" w:rsidR="00907577" w:rsidRPr="00907577" w:rsidRDefault="00907577" w:rsidP="00907577">
      <w:r w:rsidRPr="00907577">
        <w:t> </w:t>
      </w:r>
    </w:p>
    <w:p w14:paraId="2C572820" w14:textId="77777777" w:rsidR="00907577" w:rsidRPr="00907577" w:rsidRDefault="00907577" w:rsidP="00907577">
      <w:r w:rsidRPr="00907577">
        <w:t xml:space="preserve">Reporting in System Center 2012 Configuration Manager provides a set of tools and resources that help you use the advanced reporting capabilities of SQL Server Reporting Services and the rich authoring experience that Microsoft SQL Server 2008 with Service Pack 1 (SP1) Reporting Services Report Builder 2.0 provides. Reporting helps you to gather, organize, and present </w:t>
      </w:r>
      <w:r w:rsidRPr="00907577">
        <w:lastRenderedPageBreak/>
        <w:t>information about users, hardware and software inventory, software updates, applications, site status, and other Configuration Manager operations in your organization. </w:t>
      </w:r>
      <w:r w:rsidRPr="00907577">
        <w:rPr>
          <w:b/>
          <w:bCs/>
        </w:rPr>
        <w:t>Reporting provides you with a number of predefined reports</w:t>
      </w:r>
      <w:r w:rsidRPr="00907577">
        <w:t> that you can use as is or that you can modify to meet your needs, or </w:t>
      </w:r>
      <w:r w:rsidRPr="00907577">
        <w:rPr>
          <w:b/>
          <w:bCs/>
        </w:rPr>
        <w:t>you can create custom reports</w:t>
      </w:r>
      <w:r w:rsidRPr="00907577">
        <w:t>.</w:t>
      </w:r>
    </w:p>
    <w:p w14:paraId="26AB1F87" w14:textId="77777777" w:rsidR="00907577" w:rsidRPr="00907577" w:rsidRDefault="00907577" w:rsidP="00907577">
      <w:r w:rsidRPr="00907577">
        <w:t> </w:t>
      </w:r>
    </w:p>
    <w:p w14:paraId="0DE557F6" w14:textId="77777777" w:rsidR="00907577" w:rsidRPr="00907577" w:rsidRDefault="00907577" w:rsidP="00907577">
      <w:r w:rsidRPr="00907577">
        <w:t xml:space="preserve">The following topics on </w:t>
      </w:r>
      <w:proofErr w:type="spellStart"/>
      <w:r w:rsidRPr="00907577">
        <w:t>Technet</w:t>
      </w:r>
      <w:proofErr w:type="spellEnd"/>
      <w:r w:rsidRPr="00907577">
        <w:t xml:space="preserve"> help you to manage reporting in System Center 2012 Configuration Manager:</w:t>
      </w:r>
    </w:p>
    <w:p w14:paraId="326C2AA5" w14:textId="77777777" w:rsidR="00907577" w:rsidRPr="00907577" w:rsidRDefault="00907577" w:rsidP="00907577">
      <w:pPr>
        <w:numPr>
          <w:ilvl w:val="0"/>
          <w:numId w:val="7"/>
        </w:numPr>
      </w:pPr>
      <w:hyperlink r:id="rId20" w:tgtFrame="_blank" w:history="1">
        <w:r w:rsidRPr="00907577">
          <w:rPr>
            <w:rStyle w:val="Hyperlink"/>
          </w:rPr>
          <w:t>Introduction to Reporting in Configuration Manager</w:t>
        </w:r>
      </w:hyperlink>
    </w:p>
    <w:p w14:paraId="7AACD135" w14:textId="77777777" w:rsidR="00907577" w:rsidRPr="00907577" w:rsidRDefault="00907577" w:rsidP="00907577">
      <w:pPr>
        <w:numPr>
          <w:ilvl w:val="0"/>
          <w:numId w:val="7"/>
        </w:numPr>
      </w:pPr>
      <w:hyperlink r:id="rId21" w:tgtFrame="_blank" w:history="1">
        <w:r w:rsidRPr="00907577">
          <w:rPr>
            <w:rStyle w:val="Hyperlink"/>
          </w:rPr>
          <w:t>Planning for Reporting in Configuration Manager</w:t>
        </w:r>
      </w:hyperlink>
    </w:p>
    <w:p w14:paraId="52E2D337" w14:textId="77777777" w:rsidR="00907577" w:rsidRPr="00907577" w:rsidRDefault="00907577" w:rsidP="00907577">
      <w:pPr>
        <w:numPr>
          <w:ilvl w:val="0"/>
          <w:numId w:val="7"/>
        </w:numPr>
      </w:pPr>
      <w:hyperlink r:id="rId22" w:tgtFrame="_blank" w:history="1">
        <w:r w:rsidRPr="00907577">
          <w:rPr>
            <w:rStyle w:val="Hyperlink"/>
          </w:rPr>
          <w:t>Configuring Reporting in Configuration Manager</w:t>
        </w:r>
      </w:hyperlink>
    </w:p>
    <w:p w14:paraId="62CDD3A6" w14:textId="77777777" w:rsidR="00907577" w:rsidRPr="00907577" w:rsidRDefault="00907577" w:rsidP="00907577">
      <w:pPr>
        <w:numPr>
          <w:ilvl w:val="0"/>
          <w:numId w:val="7"/>
        </w:numPr>
      </w:pPr>
      <w:hyperlink r:id="rId23" w:tgtFrame="_blank" w:history="1">
        <w:r w:rsidRPr="00907577">
          <w:rPr>
            <w:rStyle w:val="Hyperlink"/>
          </w:rPr>
          <w:t>Operations and Maintenance for Reporting in Configuration Manager</w:t>
        </w:r>
      </w:hyperlink>
    </w:p>
    <w:p w14:paraId="0D3D6C03" w14:textId="77777777" w:rsidR="00907577" w:rsidRPr="00907577" w:rsidRDefault="00907577" w:rsidP="00907577">
      <w:pPr>
        <w:numPr>
          <w:ilvl w:val="0"/>
          <w:numId w:val="7"/>
        </w:numPr>
      </w:pPr>
      <w:hyperlink r:id="rId24" w:tgtFrame="_blank" w:history="1">
        <w:r w:rsidRPr="00907577">
          <w:rPr>
            <w:rStyle w:val="Hyperlink"/>
          </w:rPr>
          <w:t>Security and Privacy for Reporting in Configuration Manager</w:t>
        </w:r>
      </w:hyperlink>
    </w:p>
    <w:p w14:paraId="0865675D" w14:textId="77777777" w:rsidR="00907577" w:rsidRPr="00907577" w:rsidRDefault="00907577" w:rsidP="00907577">
      <w:pPr>
        <w:numPr>
          <w:ilvl w:val="0"/>
          <w:numId w:val="7"/>
        </w:numPr>
      </w:pPr>
      <w:hyperlink r:id="rId25" w:tgtFrame="_blank" w:history="1">
        <w:r w:rsidRPr="00907577">
          <w:rPr>
            <w:rStyle w:val="Hyperlink"/>
          </w:rPr>
          <w:t>Technical Reference for Reporting in Configuration Manager</w:t>
        </w:r>
      </w:hyperlink>
    </w:p>
    <w:p w14:paraId="353B1E12" w14:textId="77777777" w:rsidR="00907577" w:rsidRPr="00907577" w:rsidRDefault="00907577" w:rsidP="00907577">
      <w:pPr>
        <w:numPr>
          <w:ilvl w:val="0"/>
          <w:numId w:val="7"/>
        </w:numPr>
      </w:pPr>
    </w:p>
    <w:p w14:paraId="37FD76BA" w14:textId="77777777" w:rsidR="00907577" w:rsidRPr="00907577" w:rsidRDefault="00907577" w:rsidP="00907577">
      <w:r w:rsidRPr="00907577">
        <w:rPr>
          <w:b/>
          <w:bCs/>
        </w:rPr>
        <w:t xml:space="preserve">Step 1. </w:t>
      </w:r>
      <w:proofErr w:type="gramStart"/>
      <w:r w:rsidRPr="00907577">
        <w:rPr>
          <w:b/>
          <w:bCs/>
        </w:rPr>
        <w:t>Install</w:t>
      </w:r>
      <w:proofErr w:type="gramEnd"/>
      <w:r w:rsidRPr="00907577">
        <w:rPr>
          <w:b/>
          <w:bCs/>
        </w:rPr>
        <w:t xml:space="preserve"> the Reporting Services Point Role</w:t>
      </w:r>
    </w:p>
    <w:p w14:paraId="11C07D6A" w14:textId="77777777" w:rsidR="00907577" w:rsidRPr="00907577" w:rsidRDefault="00907577" w:rsidP="00907577">
      <w:r w:rsidRPr="00907577">
        <w:rPr>
          <w:b/>
          <w:bCs/>
          <w:i/>
          <w:iCs/>
        </w:rPr>
        <w:t xml:space="preserve">Perform the following on your SCCM 2012 server as </w:t>
      </w:r>
      <w:proofErr w:type="spellStart"/>
      <w:r w:rsidRPr="00907577">
        <w:rPr>
          <w:b/>
          <w:bCs/>
          <w:i/>
          <w:iCs/>
        </w:rPr>
        <w:t>SMSadmin</w:t>
      </w:r>
      <w:proofErr w:type="spellEnd"/>
      <w:r w:rsidRPr="00907577">
        <w:rPr>
          <w:b/>
          <w:bCs/>
          <w:i/>
          <w:iCs/>
        </w:rPr>
        <w:t>.</w:t>
      </w:r>
    </w:p>
    <w:p w14:paraId="2097F5B2" w14:textId="77777777" w:rsidR="00907577" w:rsidRPr="00907577" w:rsidRDefault="00907577" w:rsidP="00907577">
      <w:r w:rsidRPr="00907577">
        <w:t> </w:t>
      </w:r>
    </w:p>
    <w:p w14:paraId="00B96B42" w14:textId="77777777" w:rsidR="00907577" w:rsidRPr="00907577" w:rsidRDefault="00907577" w:rsidP="00907577">
      <w:r w:rsidRPr="00907577">
        <w:t xml:space="preserve">In the </w:t>
      </w:r>
      <w:proofErr w:type="spellStart"/>
      <w:r w:rsidRPr="00907577">
        <w:t>ConfigMgr</w:t>
      </w:r>
      <w:proofErr w:type="spellEnd"/>
      <w:r w:rsidRPr="00907577">
        <w:t xml:space="preserve"> console, click on </w:t>
      </w:r>
      <w:r w:rsidRPr="00907577">
        <w:rPr>
          <w:b/>
          <w:bCs/>
        </w:rPr>
        <w:t>Administration</w:t>
      </w:r>
      <w:r w:rsidRPr="00907577">
        <w:t>, Site Configuration, </w:t>
      </w:r>
      <w:r w:rsidRPr="00907577">
        <w:rPr>
          <w:b/>
          <w:bCs/>
        </w:rPr>
        <w:t>Servers and Site System Roles</w:t>
      </w:r>
      <w:r w:rsidRPr="00907577">
        <w:t>, right click on our server and choose </w:t>
      </w:r>
      <w:r w:rsidRPr="00907577">
        <w:rPr>
          <w:b/>
          <w:bCs/>
        </w:rPr>
        <w:t>Add Site System Roles</w:t>
      </w:r>
    </w:p>
    <w:p w14:paraId="6454824A" w14:textId="77777777" w:rsidR="00907577" w:rsidRPr="00907577" w:rsidRDefault="00907577" w:rsidP="00907577">
      <w:r w:rsidRPr="00907577">
        <w:t> </w:t>
      </w:r>
    </w:p>
    <w:p w14:paraId="19173D62" w14:textId="4A0A243C" w:rsidR="00907577" w:rsidRPr="00907577" w:rsidRDefault="00907577" w:rsidP="00907577">
      <w:r w:rsidRPr="00907577">
        <w:rPr>
          <w:noProof/>
        </w:rPr>
        <w:lastRenderedPageBreak/>
        <w:drawing>
          <wp:inline distT="0" distB="0" distL="0" distR="0" wp14:anchorId="3D352097" wp14:editId="48E9BD26">
            <wp:extent cx="5943600" cy="4319905"/>
            <wp:effectExtent l="0" t="0" r="0" b="4445"/>
            <wp:docPr id="2041311853" name="Picture 4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9905"/>
                    </a:xfrm>
                    <a:prstGeom prst="rect">
                      <a:avLst/>
                    </a:prstGeom>
                    <a:noFill/>
                    <a:ln>
                      <a:noFill/>
                    </a:ln>
                  </pic:spPr>
                </pic:pic>
              </a:graphicData>
            </a:graphic>
          </wp:inline>
        </w:drawing>
      </w:r>
    </w:p>
    <w:p w14:paraId="2B9A9824" w14:textId="77777777" w:rsidR="00907577" w:rsidRPr="00907577" w:rsidRDefault="00907577" w:rsidP="00907577">
      <w:r w:rsidRPr="00907577">
        <w:t> </w:t>
      </w:r>
    </w:p>
    <w:p w14:paraId="64CB781D" w14:textId="77777777" w:rsidR="00907577" w:rsidRPr="00907577" w:rsidRDefault="00907577" w:rsidP="00907577">
      <w:proofErr w:type="gramStart"/>
      <w:r w:rsidRPr="00907577">
        <w:t>when</w:t>
      </w:r>
      <w:proofErr w:type="gramEnd"/>
      <w:r w:rsidRPr="00907577">
        <w:t xml:space="preserve"> the </w:t>
      </w:r>
      <w:r w:rsidRPr="00907577">
        <w:rPr>
          <w:b/>
          <w:bCs/>
        </w:rPr>
        <w:t>Add site system roles wizard</w:t>
      </w:r>
      <w:r w:rsidRPr="00907577">
        <w:t> appears click next and select </w:t>
      </w:r>
      <w:r w:rsidRPr="00907577">
        <w:rPr>
          <w:b/>
          <w:bCs/>
        </w:rPr>
        <w:t>Reporting Services Point</w:t>
      </w:r>
      <w:r w:rsidRPr="00907577">
        <w:t> from the list of available choices</w:t>
      </w:r>
    </w:p>
    <w:p w14:paraId="6CCBE4F9" w14:textId="77777777" w:rsidR="00907577" w:rsidRPr="00907577" w:rsidRDefault="00907577" w:rsidP="00907577">
      <w:r w:rsidRPr="00907577">
        <w:t> </w:t>
      </w:r>
    </w:p>
    <w:p w14:paraId="651C08A2" w14:textId="61D44E9E" w:rsidR="00907577" w:rsidRPr="00907577" w:rsidRDefault="00907577" w:rsidP="00907577">
      <w:r w:rsidRPr="00907577">
        <w:rPr>
          <w:noProof/>
        </w:rPr>
        <w:lastRenderedPageBreak/>
        <w:drawing>
          <wp:inline distT="0" distB="0" distL="0" distR="0" wp14:anchorId="3A300F15" wp14:editId="0D2F120E">
            <wp:extent cx="5943600" cy="5056505"/>
            <wp:effectExtent l="0" t="0" r="0" b="0"/>
            <wp:docPr id="1301809301" name="Picture 3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56505"/>
                    </a:xfrm>
                    <a:prstGeom prst="rect">
                      <a:avLst/>
                    </a:prstGeom>
                    <a:noFill/>
                    <a:ln>
                      <a:noFill/>
                    </a:ln>
                  </pic:spPr>
                </pic:pic>
              </a:graphicData>
            </a:graphic>
          </wp:inline>
        </w:drawing>
      </w:r>
    </w:p>
    <w:p w14:paraId="7F842981" w14:textId="77777777" w:rsidR="00907577" w:rsidRPr="00907577" w:rsidRDefault="00907577" w:rsidP="00907577">
      <w:r w:rsidRPr="00907577">
        <w:t> </w:t>
      </w:r>
    </w:p>
    <w:p w14:paraId="0C394755" w14:textId="77777777" w:rsidR="00907577" w:rsidRPr="00907577" w:rsidRDefault="00907577" w:rsidP="00907577">
      <w:proofErr w:type="gramStart"/>
      <w:r w:rsidRPr="00907577">
        <w:t>you'll</w:t>
      </w:r>
      <w:proofErr w:type="gramEnd"/>
      <w:r w:rsidRPr="00907577">
        <w:t xml:space="preserve"> be asked to specify some </w:t>
      </w:r>
      <w:r w:rsidRPr="00907577">
        <w:rPr>
          <w:b/>
          <w:bCs/>
        </w:rPr>
        <w:t>Reporting Services settings</w:t>
      </w:r>
      <w:r w:rsidRPr="00907577">
        <w:t>, click on </w:t>
      </w:r>
      <w:r w:rsidRPr="00907577">
        <w:rPr>
          <w:b/>
          <w:bCs/>
        </w:rPr>
        <w:t>Verify</w:t>
      </w:r>
      <w:r w:rsidRPr="00907577">
        <w:t> beside database name</w:t>
      </w:r>
    </w:p>
    <w:p w14:paraId="0C7238F6" w14:textId="77777777" w:rsidR="00907577" w:rsidRPr="00907577" w:rsidRDefault="00907577" w:rsidP="00907577">
      <w:r w:rsidRPr="00907577">
        <w:t> </w:t>
      </w:r>
    </w:p>
    <w:p w14:paraId="14FFE7DF" w14:textId="71D762DB" w:rsidR="00907577" w:rsidRPr="00907577" w:rsidRDefault="00907577" w:rsidP="00907577">
      <w:r w:rsidRPr="00907577">
        <w:rPr>
          <w:noProof/>
        </w:rPr>
        <w:lastRenderedPageBreak/>
        <w:drawing>
          <wp:inline distT="0" distB="0" distL="0" distR="0" wp14:anchorId="60BF6461" wp14:editId="1A92190A">
            <wp:extent cx="5943600" cy="5064760"/>
            <wp:effectExtent l="0" t="0" r="0" b="2540"/>
            <wp:docPr id="724952120" name="Picture 3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p>
    <w:p w14:paraId="386F19D3" w14:textId="77777777" w:rsidR="00907577" w:rsidRPr="00907577" w:rsidRDefault="00907577" w:rsidP="00907577">
      <w:r w:rsidRPr="00907577">
        <w:t> </w:t>
      </w:r>
    </w:p>
    <w:p w14:paraId="193E75E4" w14:textId="77777777" w:rsidR="00907577" w:rsidRPr="00907577" w:rsidRDefault="00907577" w:rsidP="00907577">
      <w:r w:rsidRPr="00907577">
        <w:t>if all goes well it will be listed as </w:t>
      </w:r>
      <w:r w:rsidRPr="00907577">
        <w:rPr>
          <w:b/>
          <w:bCs/>
        </w:rPr>
        <w:t>Successfully Verified</w:t>
      </w:r>
      <w:r w:rsidRPr="00907577">
        <w:t>, now we need to configure a </w:t>
      </w:r>
      <w:r w:rsidRPr="00907577">
        <w:rPr>
          <w:b/>
          <w:bCs/>
        </w:rPr>
        <w:t>Reporting Services Point Account</w:t>
      </w:r>
      <w:r w:rsidRPr="00907577">
        <w:t>, and we will use the Active Directory User (called </w:t>
      </w:r>
      <w:proofErr w:type="spellStart"/>
      <w:r w:rsidRPr="00907577">
        <w:rPr>
          <w:b/>
          <w:bCs/>
        </w:rPr>
        <w:t>ReportsUser</w:t>
      </w:r>
      <w:proofErr w:type="spellEnd"/>
      <w:r w:rsidRPr="00907577">
        <w:t>) which we created in </w:t>
      </w:r>
      <w:hyperlink r:id="rId32" w:history="1">
        <w:r w:rsidRPr="00907577">
          <w:rPr>
            <w:rStyle w:val="Hyperlink"/>
          </w:rPr>
          <w:t>Part 1</w:t>
        </w:r>
      </w:hyperlink>
      <w:r w:rsidRPr="00907577">
        <w:t> of this series in Active Directory Users and Computers.</w:t>
      </w:r>
    </w:p>
    <w:p w14:paraId="0C3D7530" w14:textId="77777777" w:rsidR="00907577" w:rsidRPr="00907577" w:rsidRDefault="00907577" w:rsidP="00907577">
      <w:r w:rsidRPr="00907577">
        <w:t> </w:t>
      </w:r>
    </w:p>
    <w:p w14:paraId="2CC55F3F" w14:textId="77777777" w:rsidR="00907577" w:rsidRPr="00907577" w:rsidRDefault="00907577" w:rsidP="00907577">
      <w:r w:rsidRPr="00907577">
        <w:t>* </w:t>
      </w:r>
      <w:proofErr w:type="spellStart"/>
      <w:r w:rsidRPr="00907577">
        <w:fldChar w:fldCharType="begin"/>
      </w:r>
      <w:r w:rsidRPr="00907577">
        <w:instrText>HYPERLINK "https://www.windows-noob.com/forums/index.php?/topic/4422-using-sccm-2012-rc-in-a-lab-part-1-installation/"</w:instrText>
      </w:r>
      <w:r w:rsidRPr="00907577">
        <w:fldChar w:fldCharType="separate"/>
      </w:r>
      <w:r w:rsidRPr="00907577">
        <w:rPr>
          <w:rStyle w:val="Hyperlink"/>
        </w:rPr>
        <w:t>ReportsUser</w:t>
      </w:r>
      <w:proofErr w:type="spellEnd"/>
      <w:r w:rsidRPr="00907577">
        <w:fldChar w:fldCharType="end"/>
      </w:r>
      <w:r w:rsidRPr="00907577">
        <w:t>, a domain user for reporting services.</w:t>
      </w:r>
    </w:p>
    <w:p w14:paraId="2AE3BF31" w14:textId="77777777" w:rsidR="00907577" w:rsidRPr="00907577" w:rsidRDefault="00907577" w:rsidP="00907577">
      <w:r w:rsidRPr="00907577">
        <w:t> </w:t>
      </w:r>
    </w:p>
    <w:p w14:paraId="7E2A8354" w14:textId="77777777" w:rsidR="00907577" w:rsidRPr="00907577" w:rsidRDefault="00907577" w:rsidP="00907577">
      <w:proofErr w:type="gramStart"/>
      <w:r w:rsidRPr="00907577">
        <w:t>so</w:t>
      </w:r>
      <w:proofErr w:type="gramEnd"/>
      <w:r w:rsidRPr="00907577">
        <w:t xml:space="preserve"> for </w:t>
      </w:r>
      <w:proofErr w:type="gramStart"/>
      <w:r w:rsidRPr="00907577">
        <w:rPr>
          <w:b/>
          <w:bCs/>
        </w:rPr>
        <w:t>User Name</w:t>
      </w:r>
      <w:proofErr w:type="gramEnd"/>
      <w:r w:rsidRPr="00907577">
        <w:t> click on the </w:t>
      </w:r>
      <w:r w:rsidRPr="00907577">
        <w:rPr>
          <w:b/>
          <w:bCs/>
        </w:rPr>
        <w:t>Set</w:t>
      </w:r>
      <w:r w:rsidRPr="00907577">
        <w:t> drop down menu and select </w:t>
      </w:r>
      <w:r w:rsidRPr="00907577">
        <w:rPr>
          <w:b/>
          <w:bCs/>
        </w:rPr>
        <w:t>New Account</w:t>
      </w:r>
    </w:p>
    <w:p w14:paraId="3FFD2720" w14:textId="77777777" w:rsidR="00907577" w:rsidRPr="00907577" w:rsidRDefault="00907577" w:rsidP="00907577">
      <w:r w:rsidRPr="00907577">
        <w:t> </w:t>
      </w:r>
    </w:p>
    <w:p w14:paraId="6DD2C8F8" w14:textId="61FF5286" w:rsidR="00907577" w:rsidRPr="00907577" w:rsidRDefault="00907577" w:rsidP="00907577">
      <w:r w:rsidRPr="00907577">
        <w:rPr>
          <w:noProof/>
        </w:rPr>
        <w:lastRenderedPageBreak/>
        <w:drawing>
          <wp:inline distT="0" distB="0" distL="0" distR="0" wp14:anchorId="297ACF95" wp14:editId="21876375">
            <wp:extent cx="5943600" cy="5040630"/>
            <wp:effectExtent l="0" t="0" r="0" b="7620"/>
            <wp:docPr id="359250072" name="Picture 3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40630"/>
                    </a:xfrm>
                    <a:prstGeom prst="rect">
                      <a:avLst/>
                    </a:prstGeom>
                    <a:noFill/>
                    <a:ln>
                      <a:noFill/>
                    </a:ln>
                  </pic:spPr>
                </pic:pic>
              </a:graphicData>
            </a:graphic>
          </wp:inline>
        </w:drawing>
      </w:r>
    </w:p>
    <w:p w14:paraId="4A74C3D6" w14:textId="77777777" w:rsidR="00907577" w:rsidRPr="00907577" w:rsidRDefault="00907577" w:rsidP="00907577">
      <w:r w:rsidRPr="00907577">
        <w:t> </w:t>
      </w:r>
    </w:p>
    <w:p w14:paraId="7C89B863" w14:textId="77777777" w:rsidR="00907577" w:rsidRPr="00907577" w:rsidRDefault="00907577" w:rsidP="00907577">
      <w:proofErr w:type="gramStart"/>
      <w:r w:rsidRPr="00907577">
        <w:t>when</w:t>
      </w:r>
      <w:proofErr w:type="gramEnd"/>
      <w:r w:rsidRPr="00907577">
        <w:t xml:space="preserve"> prompted for </w:t>
      </w:r>
      <w:r w:rsidRPr="00907577">
        <w:rPr>
          <w:b/>
          <w:bCs/>
        </w:rPr>
        <w:t>Windows User Account</w:t>
      </w:r>
      <w:r w:rsidRPr="00907577">
        <w:t xml:space="preserve">, enter the credentials of your </w:t>
      </w:r>
      <w:proofErr w:type="spellStart"/>
      <w:r w:rsidRPr="00907577">
        <w:t>ReportsUser</w:t>
      </w:r>
      <w:proofErr w:type="spellEnd"/>
      <w:r w:rsidRPr="00907577">
        <w:t xml:space="preserve"> account, you can use </w:t>
      </w:r>
      <w:r w:rsidRPr="00907577">
        <w:rPr>
          <w:b/>
          <w:bCs/>
        </w:rPr>
        <w:t>Browse</w:t>
      </w:r>
      <w:r w:rsidRPr="00907577">
        <w:t xml:space="preserve"> to easily find the user in Active Directory. The specified Windows user account and password </w:t>
      </w:r>
      <w:proofErr w:type="gramStart"/>
      <w:r w:rsidRPr="00907577">
        <w:t>is</w:t>
      </w:r>
      <w:proofErr w:type="gramEnd"/>
      <w:r w:rsidRPr="00907577">
        <w:t xml:space="preserve"> encrypted and stored in the Reporting Services database.</w:t>
      </w:r>
    </w:p>
    <w:p w14:paraId="4A73B164" w14:textId="77777777" w:rsidR="00907577" w:rsidRPr="00907577" w:rsidRDefault="00907577" w:rsidP="00907577">
      <w:r w:rsidRPr="00907577">
        <w:t> </w:t>
      </w:r>
    </w:p>
    <w:p w14:paraId="536913E2" w14:textId="77777777" w:rsidR="00907577" w:rsidRPr="00907577" w:rsidRDefault="00907577" w:rsidP="00907577">
      <w:r w:rsidRPr="00907577">
        <w:rPr>
          <w:b/>
          <w:bCs/>
        </w:rPr>
        <w:t>Note: Reporting Services retrieves the data for reports from the site database using this account and password. </w:t>
      </w:r>
    </w:p>
    <w:p w14:paraId="012C94AE" w14:textId="77777777" w:rsidR="00907577" w:rsidRPr="00907577" w:rsidRDefault="00907577" w:rsidP="00907577">
      <w:r w:rsidRPr="00907577">
        <w:t> </w:t>
      </w:r>
    </w:p>
    <w:p w14:paraId="265086F1" w14:textId="77777777" w:rsidR="00907577" w:rsidRPr="00907577" w:rsidRDefault="00907577" w:rsidP="00907577">
      <w:r w:rsidRPr="00907577">
        <w:rPr>
          <w:b/>
          <w:bCs/>
        </w:rPr>
        <w:t>Tip: When installing the Reporting Service Point role, you do not have the ability to 'verify' the Reports user you specify, so the user may not even exist in AD. Therefore, you should browse AD when searching for the user.</w:t>
      </w:r>
    </w:p>
    <w:p w14:paraId="7A559A13" w14:textId="77777777" w:rsidR="00907577" w:rsidRPr="00907577" w:rsidRDefault="00907577" w:rsidP="00907577">
      <w:r w:rsidRPr="00907577">
        <w:t> </w:t>
      </w:r>
    </w:p>
    <w:p w14:paraId="4104BE08" w14:textId="757A152B" w:rsidR="00907577" w:rsidRPr="00907577" w:rsidRDefault="00907577" w:rsidP="00907577">
      <w:r w:rsidRPr="00907577">
        <w:rPr>
          <w:noProof/>
        </w:rPr>
        <w:lastRenderedPageBreak/>
        <w:drawing>
          <wp:inline distT="0" distB="0" distL="0" distR="0" wp14:anchorId="677A41A5" wp14:editId="4ABDFC04">
            <wp:extent cx="4819650" cy="2012950"/>
            <wp:effectExtent l="0" t="0" r="0" b="6350"/>
            <wp:docPr id="1104949374" name="Picture 3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2012950"/>
                    </a:xfrm>
                    <a:prstGeom prst="rect">
                      <a:avLst/>
                    </a:prstGeom>
                    <a:noFill/>
                    <a:ln>
                      <a:noFill/>
                    </a:ln>
                  </pic:spPr>
                </pic:pic>
              </a:graphicData>
            </a:graphic>
          </wp:inline>
        </w:drawing>
      </w:r>
    </w:p>
    <w:p w14:paraId="6DFB0328" w14:textId="77777777" w:rsidR="00907577" w:rsidRPr="00907577" w:rsidRDefault="00907577" w:rsidP="00907577">
      <w:r w:rsidRPr="00907577">
        <w:t> </w:t>
      </w:r>
    </w:p>
    <w:p w14:paraId="51B515F5" w14:textId="77777777" w:rsidR="00907577" w:rsidRPr="00907577" w:rsidRDefault="00907577" w:rsidP="00907577">
      <w:r w:rsidRPr="00907577">
        <w:t>click next to install Reporting Services</w:t>
      </w:r>
    </w:p>
    <w:p w14:paraId="2B183EBB" w14:textId="77777777" w:rsidR="00907577" w:rsidRPr="00907577" w:rsidRDefault="00907577" w:rsidP="00907577">
      <w:r w:rsidRPr="00907577">
        <w:t> </w:t>
      </w:r>
    </w:p>
    <w:p w14:paraId="5C2B66E5" w14:textId="39746154" w:rsidR="00907577" w:rsidRPr="00907577" w:rsidRDefault="00907577" w:rsidP="00907577">
      <w:r w:rsidRPr="00907577">
        <w:rPr>
          <w:noProof/>
        </w:rPr>
        <w:drawing>
          <wp:inline distT="0" distB="0" distL="0" distR="0" wp14:anchorId="583551D3" wp14:editId="3277D007">
            <wp:extent cx="5943600" cy="5047615"/>
            <wp:effectExtent l="0" t="0" r="0" b="635"/>
            <wp:docPr id="828866017" name="Picture 3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47615"/>
                    </a:xfrm>
                    <a:prstGeom prst="rect">
                      <a:avLst/>
                    </a:prstGeom>
                    <a:noFill/>
                    <a:ln>
                      <a:noFill/>
                    </a:ln>
                  </pic:spPr>
                </pic:pic>
              </a:graphicData>
            </a:graphic>
          </wp:inline>
        </w:drawing>
      </w:r>
    </w:p>
    <w:p w14:paraId="08174CAA" w14:textId="77777777" w:rsidR="00907577" w:rsidRPr="00907577" w:rsidRDefault="00907577" w:rsidP="00907577">
      <w:r w:rsidRPr="00907577">
        <w:lastRenderedPageBreak/>
        <w:t> </w:t>
      </w:r>
    </w:p>
    <w:p w14:paraId="00E4D7B3" w14:textId="77777777" w:rsidR="00907577" w:rsidRPr="00907577" w:rsidRDefault="00907577" w:rsidP="00907577">
      <w:r w:rsidRPr="00907577">
        <w:t>click next at the summary and review the completion screen.</w:t>
      </w:r>
    </w:p>
    <w:p w14:paraId="66339B82" w14:textId="77777777" w:rsidR="00907577" w:rsidRPr="00907577" w:rsidRDefault="00907577" w:rsidP="00907577">
      <w:r w:rsidRPr="00907577">
        <w:t> </w:t>
      </w:r>
    </w:p>
    <w:p w14:paraId="64E1ADE1" w14:textId="5C82B5DA" w:rsidR="00907577" w:rsidRPr="00907577" w:rsidRDefault="00907577" w:rsidP="00907577">
      <w:r w:rsidRPr="00907577">
        <w:rPr>
          <w:noProof/>
        </w:rPr>
        <w:drawing>
          <wp:inline distT="0" distB="0" distL="0" distR="0" wp14:anchorId="1090E14C" wp14:editId="6084AA36">
            <wp:extent cx="5943600" cy="5064760"/>
            <wp:effectExtent l="0" t="0" r="0" b="2540"/>
            <wp:docPr id="1130752215" name="Picture 3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p>
    <w:p w14:paraId="40D88C5F" w14:textId="77777777" w:rsidR="00907577" w:rsidRPr="00907577" w:rsidRDefault="00907577" w:rsidP="00907577">
      <w:r w:rsidRPr="00907577">
        <w:t> </w:t>
      </w:r>
    </w:p>
    <w:p w14:paraId="4E8DE71C" w14:textId="77777777" w:rsidR="00907577" w:rsidRPr="00907577" w:rsidRDefault="00907577" w:rsidP="00907577">
      <w:r w:rsidRPr="00907577">
        <w:rPr>
          <w:b/>
          <w:bCs/>
        </w:rPr>
        <w:t>Tip: you can verify that the role installs successfully by monitoring the SMS_SRS_REPORTING_POINT log in Component Status, Monitoring. Look for Message ID 1015 which indicates that the Reporting Services point was successfully installed.</w:t>
      </w:r>
    </w:p>
    <w:p w14:paraId="34E80BC4" w14:textId="77777777" w:rsidR="00907577" w:rsidRPr="00907577" w:rsidRDefault="00907577" w:rsidP="00907577">
      <w:r w:rsidRPr="00907577">
        <w:t> </w:t>
      </w:r>
    </w:p>
    <w:p w14:paraId="45183BF0" w14:textId="24ACDEFD" w:rsidR="00907577" w:rsidRPr="00907577" w:rsidRDefault="00907577" w:rsidP="00907577">
      <w:r w:rsidRPr="00907577">
        <w:rPr>
          <w:noProof/>
        </w:rPr>
        <w:lastRenderedPageBreak/>
        <w:drawing>
          <wp:inline distT="0" distB="0" distL="0" distR="0" wp14:anchorId="211FEBB1" wp14:editId="308CCD4D">
            <wp:extent cx="5943600" cy="1124585"/>
            <wp:effectExtent l="0" t="0" r="0" b="0"/>
            <wp:docPr id="153889242" name="Picture 3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4585"/>
                    </a:xfrm>
                    <a:prstGeom prst="rect">
                      <a:avLst/>
                    </a:prstGeom>
                    <a:noFill/>
                    <a:ln>
                      <a:noFill/>
                    </a:ln>
                  </pic:spPr>
                </pic:pic>
              </a:graphicData>
            </a:graphic>
          </wp:inline>
        </w:drawing>
      </w:r>
    </w:p>
    <w:p w14:paraId="4DC048F1" w14:textId="77777777" w:rsidR="00907577" w:rsidRPr="00907577" w:rsidRDefault="00907577" w:rsidP="00907577">
      <w:r w:rsidRPr="00907577">
        <w:t> </w:t>
      </w:r>
    </w:p>
    <w:p w14:paraId="64BB2ED3" w14:textId="77777777" w:rsidR="00907577" w:rsidRPr="00907577" w:rsidRDefault="00907577" w:rsidP="00907577">
      <w:r w:rsidRPr="00907577">
        <w:t xml:space="preserve">In </w:t>
      </w:r>
      <w:proofErr w:type="gramStart"/>
      <w:r w:rsidRPr="00907577">
        <w:t>addition</w:t>
      </w:r>
      <w:proofErr w:type="gramEnd"/>
      <w:r w:rsidRPr="00907577">
        <w:t xml:space="preserve"> you can verify by checking the following Log on your server, </w:t>
      </w:r>
      <w:r w:rsidRPr="00907577">
        <w:rPr>
          <w:b/>
          <w:bCs/>
        </w:rPr>
        <w:t>SRSRP.LOG</w:t>
      </w:r>
      <w:r w:rsidRPr="00907577">
        <w:t> located in D:\Program Files\Microsoft Configuration Manager\Logs, look for a line which reads</w:t>
      </w:r>
    </w:p>
    <w:p w14:paraId="7C00365B" w14:textId="77777777" w:rsidR="00907577" w:rsidRPr="00907577" w:rsidRDefault="00907577" w:rsidP="00907577">
      <w:r w:rsidRPr="00907577">
        <w:t> </w:t>
      </w:r>
    </w:p>
    <w:p w14:paraId="2F323BDE" w14:textId="77777777" w:rsidR="00907577" w:rsidRPr="00907577" w:rsidRDefault="00907577" w:rsidP="00907577">
      <w:r w:rsidRPr="00907577">
        <w:t>  </w:t>
      </w:r>
      <w:hyperlink r:id="rId43" w:history="1">
        <w:r w:rsidRPr="00907577">
          <w:rPr>
            <w:rStyle w:val="Hyperlink"/>
          </w:rPr>
          <w:t> </w:t>
        </w:r>
      </w:hyperlink>
      <w:r w:rsidRPr="00907577">
        <w:t xml:space="preserve">    </w:t>
      </w:r>
      <w:proofErr w:type="spellStart"/>
      <w:proofErr w:type="gramStart"/>
      <w:r w:rsidRPr="00907577">
        <w:t>Quote</w:t>
      </w:r>
      <w:r w:rsidRPr="00907577">
        <w:rPr>
          <w:b/>
          <w:bCs/>
        </w:rPr>
        <w:t>Successfully</w:t>
      </w:r>
      <w:proofErr w:type="spellEnd"/>
      <w:proofErr w:type="gramEnd"/>
      <w:r w:rsidRPr="00907577">
        <w:rPr>
          <w:b/>
          <w:bCs/>
        </w:rPr>
        <w:t xml:space="preserve"> checked that the SRS web service is healthy on server</w:t>
      </w:r>
    </w:p>
    <w:p w14:paraId="352F8266" w14:textId="77777777" w:rsidR="00907577" w:rsidRPr="00907577" w:rsidRDefault="00907577" w:rsidP="00907577">
      <w:r w:rsidRPr="00907577">
        <w:t> </w:t>
      </w:r>
    </w:p>
    <w:p w14:paraId="7AAA5938" w14:textId="44195869" w:rsidR="00907577" w:rsidRPr="00907577" w:rsidRDefault="00907577" w:rsidP="00907577">
      <w:r w:rsidRPr="00907577">
        <w:rPr>
          <w:noProof/>
        </w:rPr>
        <w:drawing>
          <wp:inline distT="0" distB="0" distL="0" distR="0" wp14:anchorId="60A198ED" wp14:editId="5F43B8E7">
            <wp:extent cx="5943600" cy="3702685"/>
            <wp:effectExtent l="0" t="0" r="0" b="0"/>
            <wp:docPr id="1245247618" name="Picture 3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02685"/>
                    </a:xfrm>
                    <a:prstGeom prst="rect">
                      <a:avLst/>
                    </a:prstGeom>
                    <a:noFill/>
                    <a:ln>
                      <a:noFill/>
                    </a:ln>
                  </pic:spPr>
                </pic:pic>
              </a:graphicData>
            </a:graphic>
          </wp:inline>
        </w:drawing>
      </w:r>
    </w:p>
    <w:p w14:paraId="742DB533" w14:textId="77777777" w:rsidR="00907577" w:rsidRPr="00907577" w:rsidRDefault="00907577" w:rsidP="00907577">
      <w:r w:rsidRPr="00907577">
        <w:t> </w:t>
      </w:r>
    </w:p>
    <w:p w14:paraId="188D491C" w14:textId="77777777" w:rsidR="00907577" w:rsidRPr="00907577" w:rsidRDefault="00907577" w:rsidP="00907577">
      <w:r w:rsidRPr="00907577">
        <w:t>You should also inspect the </w:t>
      </w:r>
      <w:r w:rsidRPr="00907577">
        <w:rPr>
          <w:b/>
          <w:bCs/>
        </w:rPr>
        <w:t>SRSRPSetup.log</w:t>
      </w:r>
      <w:r w:rsidRPr="00907577">
        <w:t> file for the following line, </w:t>
      </w:r>
      <w:r w:rsidRPr="00907577">
        <w:rPr>
          <w:b/>
          <w:bCs/>
        </w:rPr>
        <w:t>Installation was Successful</w:t>
      </w:r>
      <w:r w:rsidRPr="00907577">
        <w:t>.</w:t>
      </w:r>
    </w:p>
    <w:p w14:paraId="7F3A7A14" w14:textId="77777777" w:rsidR="00907577" w:rsidRPr="00907577" w:rsidRDefault="00907577" w:rsidP="00907577">
      <w:r w:rsidRPr="00907577">
        <w:t> </w:t>
      </w:r>
    </w:p>
    <w:p w14:paraId="016A5957" w14:textId="77777777" w:rsidR="00907577" w:rsidRPr="00907577" w:rsidRDefault="00907577" w:rsidP="00907577">
      <w:r w:rsidRPr="00907577">
        <w:t> </w:t>
      </w:r>
    </w:p>
    <w:p w14:paraId="67F20CAF" w14:textId="77777777" w:rsidR="00907577" w:rsidRPr="00907577" w:rsidRDefault="00907577" w:rsidP="00907577">
      <w:r w:rsidRPr="00907577">
        <w:t> </w:t>
      </w:r>
    </w:p>
    <w:p w14:paraId="4BDD8A9D" w14:textId="77777777" w:rsidR="00907577" w:rsidRPr="00907577" w:rsidRDefault="00907577" w:rsidP="00907577">
      <w:r w:rsidRPr="00907577">
        <w:rPr>
          <w:b/>
          <w:bCs/>
        </w:rPr>
        <w:lastRenderedPageBreak/>
        <w:t>Step 2. Configure Reporting</w:t>
      </w:r>
    </w:p>
    <w:p w14:paraId="0D1B83B4" w14:textId="77777777" w:rsidR="00907577" w:rsidRPr="00907577" w:rsidRDefault="00907577" w:rsidP="00907577">
      <w:r w:rsidRPr="00907577">
        <w:rPr>
          <w:b/>
          <w:bCs/>
          <w:i/>
          <w:iCs/>
        </w:rPr>
        <w:t xml:space="preserve">Perform the following on your SCCM 2012 server as </w:t>
      </w:r>
      <w:proofErr w:type="spellStart"/>
      <w:r w:rsidRPr="00907577">
        <w:rPr>
          <w:b/>
          <w:bCs/>
          <w:i/>
          <w:iCs/>
        </w:rPr>
        <w:t>SMSadmin</w:t>
      </w:r>
      <w:proofErr w:type="spellEnd"/>
      <w:r w:rsidRPr="00907577">
        <w:rPr>
          <w:b/>
          <w:bCs/>
          <w:i/>
          <w:iCs/>
        </w:rPr>
        <w:t>.</w:t>
      </w:r>
    </w:p>
    <w:p w14:paraId="73983B9F" w14:textId="77777777" w:rsidR="00907577" w:rsidRPr="00907577" w:rsidRDefault="00907577" w:rsidP="00907577">
      <w:r w:rsidRPr="00907577">
        <w:t> </w:t>
      </w:r>
    </w:p>
    <w:p w14:paraId="32343B8C" w14:textId="77777777" w:rsidR="00907577" w:rsidRPr="00907577" w:rsidRDefault="00907577" w:rsidP="00907577">
      <w:r w:rsidRPr="00907577">
        <w:t xml:space="preserve">Now that the Reporting Services Point role is </w:t>
      </w:r>
      <w:proofErr w:type="gramStart"/>
      <w:r w:rsidRPr="00907577">
        <w:t>installed</w:t>
      </w:r>
      <w:proofErr w:type="gramEnd"/>
      <w:r w:rsidRPr="00907577">
        <w:t xml:space="preserve"> we need to do some configuration before we can view reports. In the </w:t>
      </w:r>
      <w:r w:rsidRPr="00907577">
        <w:rPr>
          <w:b/>
          <w:bCs/>
        </w:rPr>
        <w:t>Monitoring</w:t>
      </w:r>
      <w:r w:rsidRPr="00907577">
        <w:t xml:space="preserve"> Space of </w:t>
      </w:r>
      <w:proofErr w:type="spellStart"/>
      <w:r w:rsidRPr="00907577">
        <w:t>ConfigMgr</w:t>
      </w:r>
      <w:proofErr w:type="spellEnd"/>
      <w:r w:rsidRPr="00907577">
        <w:t xml:space="preserve"> console click on </w:t>
      </w:r>
      <w:r w:rsidRPr="00907577">
        <w:rPr>
          <w:b/>
          <w:bCs/>
        </w:rPr>
        <w:t>Reports</w:t>
      </w:r>
      <w:r w:rsidRPr="00907577">
        <w:t> it will list 0 items.</w:t>
      </w:r>
    </w:p>
    <w:p w14:paraId="18DD3C35" w14:textId="77777777" w:rsidR="00907577" w:rsidRPr="00907577" w:rsidRDefault="00907577" w:rsidP="00907577">
      <w:r w:rsidRPr="00907577">
        <w:t> </w:t>
      </w:r>
    </w:p>
    <w:p w14:paraId="7A5B88A1" w14:textId="5C0D20D7" w:rsidR="00907577" w:rsidRPr="00907577" w:rsidRDefault="00907577" w:rsidP="00907577">
      <w:r w:rsidRPr="00907577">
        <w:rPr>
          <w:noProof/>
        </w:rPr>
        <w:drawing>
          <wp:inline distT="0" distB="0" distL="0" distR="0" wp14:anchorId="32749BB5" wp14:editId="716C1FCE">
            <wp:extent cx="5943600" cy="3989070"/>
            <wp:effectExtent l="0" t="0" r="0" b="0"/>
            <wp:docPr id="446722418" name="Picture 3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89070"/>
                    </a:xfrm>
                    <a:prstGeom prst="rect">
                      <a:avLst/>
                    </a:prstGeom>
                    <a:noFill/>
                    <a:ln>
                      <a:noFill/>
                    </a:ln>
                  </pic:spPr>
                </pic:pic>
              </a:graphicData>
            </a:graphic>
          </wp:inline>
        </w:drawing>
      </w:r>
    </w:p>
    <w:p w14:paraId="24957E5A" w14:textId="77777777" w:rsidR="00907577" w:rsidRPr="00907577" w:rsidRDefault="00907577" w:rsidP="00907577">
      <w:r w:rsidRPr="00907577">
        <w:t> </w:t>
      </w:r>
    </w:p>
    <w:p w14:paraId="161D11E6" w14:textId="77777777" w:rsidR="00907577" w:rsidRPr="00907577" w:rsidRDefault="00907577" w:rsidP="00907577">
      <w:r w:rsidRPr="00907577">
        <w:t xml:space="preserve">On your </w:t>
      </w:r>
      <w:proofErr w:type="spellStart"/>
      <w:r w:rsidRPr="00907577">
        <w:t>ConfigMgr</w:t>
      </w:r>
      <w:proofErr w:type="spellEnd"/>
      <w:r w:rsidRPr="00907577">
        <w:t xml:space="preserve"> server, click on the start menu and right click on </w:t>
      </w:r>
      <w:r w:rsidRPr="00907577">
        <w:rPr>
          <w:b/>
          <w:bCs/>
        </w:rPr>
        <w:t>Internet Explorer</w:t>
      </w:r>
      <w:r w:rsidRPr="00907577">
        <w:t>, choose </w:t>
      </w:r>
      <w:r w:rsidRPr="00907577">
        <w:rPr>
          <w:b/>
          <w:bCs/>
        </w:rPr>
        <w:t xml:space="preserve">Run </w:t>
      </w:r>
      <w:proofErr w:type="gramStart"/>
      <w:r w:rsidRPr="00907577">
        <w:rPr>
          <w:b/>
          <w:bCs/>
        </w:rPr>
        <w:t>As</w:t>
      </w:r>
      <w:proofErr w:type="gramEnd"/>
      <w:r w:rsidRPr="00907577">
        <w:rPr>
          <w:b/>
          <w:bCs/>
        </w:rPr>
        <w:t xml:space="preserve"> Administrator</w:t>
      </w:r>
      <w:r w:rsidRPr="00907577">
        <w:t>, answer </w:t>
      </w:r>
      <w:r w:rsidRPr="00907577">
        <w:rPr>
          <w:b/>
          <w:bCs/>
        </w:rPr>
        <w:t>Yes</w:t>
      </w:r>
      <w:r w:rsidRPr="00907577">
        <w:t> to the UAC prompt.</w:t>
      </w:r>
    </w:p>
    <w:p w14:paraId="744457CE" w14:textId="77777777" w:rsidR="00907577" w:rsidRPr="00907577" w:rsidRDefault="00907577" w:rsidP="00907577">
      <w:r w:rsidRPr="00907577">
        <w:t> </w:t>
      </w:r>
    </w:p>
    <w:p w14:paraId="7CE95CF6" w14:textId="267EED33" w:rsidR="00907577" w:rsidRPr="00907577" w:rsidRDefault="00907577" w:rsidP="00907577">
      <w:r w:rsidRPr="00907577">
        <w:rPr>
          <w:noProof/>
        </w:rPr>
        <w:lastRenderedPageBreak/>
        <w:drawing>
          <wp:inline distT="0" distB="0" distL="0" distR="0" wp14:anchorId="3E863FE7" wp14:editId="378FE632">
            <wp:extent cx="3829050" cy="4597400"/>
            <wp:effectExtent l="0" t="0" r="0" b="0"/>
            <wp:docPr id="1178507026" name="Picture 3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9050" cy="4597400"/>
                    </a:xfrm>
                    <a:prstGeom prst="rect">
                      <a:avLst/>
                    </a:prstGeom>
                    <a:noFill/>
                    <a:ln>
                      <a:noFill/>
                    </a:ln>
                  </pic:spPr>
                </pic:pic>
              </a:graphicData>
            </a:graphic>
          </wp:inline>
        </w:drawing>
      </w:r>
    </w:p>
    <w:p w14:paraId="1FA0558F" w14:textId="77777777" w:rsidR="00907577" w:rsidRPr="00907577" w:rsidRDefault="00907577" w:rsidP="00907577">
      <w:r w:rsidRPr="00907577">
        <w:t> </w:t>
      </w:r>
    </w:p>
    <w:p w14:paraId="64FF2317" w14:textId="77777777" w:rsidR="00907577" w:rsidRPr="00907577" w:rsidRDefault="00907577" w:rsidP="00907577">
      <w:r w:rsidRPr="00907577">
        <w:t>enter the following URL </w:t>
      </w:r>
      <w:hyperlink r:id="rId50" w:tgtFrame="_blank" w:history="1">
        <w:r w:rsidRPr="00907577">
          <w:rPr>
            <w:rStyle w:val="Hyperlink"/>
            <w:b/>
            <w:bCs/>
          </w:rPr>
          <w:t>http://sccm.server20...</w:t>
        </w:r>
        <w:proofErr w:type="spellStart"/>
        <w:r w:rsidRPr="00907577">
          <w:rPr>
            <w:rStyle w:val="Hyperlink"/>
            <w:b/>
            <w:bCs/>
          </w:rPr>
          <w:t>b.local</w:t>
        </w:r>
        <w:proofErr w:type="spellEnd"/>
        <w:r w:rsidRPr="00907577">
          <w:rPr>
            <w:rStyle w:val="Hyperlink"/>
            <w:b/>
            <w:bCs/>
          </w:rPr>
          <w:t>/Reports</w:t>
        </w:r>
      </w:hyperlink>
      <w:r w:rsidRPr="00907577">
        <w:t> obviously replace your server FQDN in the URL.</w:t>
      </w:r>
    </w:p>
    <w:p w14:paraId="2AF228E3" w14:textId="77777777" w:rsidR="00907577" w:rsidRPr="00907577" w:rsidRDefault="00907577" w:rsidP="00907577">
      <w:r w:rsidRPr="00907577">
        <w:t> </w:t>
      </w:r>
    </w:p>
    <w:p w14:paraId="271745C9" w14:textId="2BE2805F" w:rsidR="00907577" w:rsidRPr="00907577" w:rsidRDefault="00907577" w:rsidP="00907577">
      <w:r w:rsidRPr="00907577">
        <w:rPr>
          <w:noProof/>
        </w:rPr>
        <w:lastRenderedPageBreak/>
        <w:drawing>
          <wp:inline distT="0" distB="0" distL="0" distR="0" wp14:anchorId="3F4E4FE5" wp14:editId="4AD015D6">
            <wp:extent cx="5943600" cy="4450080"/>
            <wp:effectExtent l="0" t="0" r="0" b="7620"/>
            <wp:docPr id="144586967"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42DD0823" w14:textId="77777777" w:rsidR="00907577" w:rsidRPr="00907577" w:rsidRDefault="00907577" w:rsidP="00907577">
      <w:r w:rsidRPr="00907577">
        <w:t> </w:t>
      </w:r>
    </w:p>
    <w:p w14:paraId="348DF192" w14:textId="77777777" w:rsidR="00907577" w:rsidRPr="00907577" w:rsidRDefault="00907577" w:rsidP="00907577">
      <w:r w:rsidRPr="00907577">
        <w:t>click on the </w:t>
      </w:r>
      <w:r w:rsidRPr="00907577">
        <w:rPr>
          <w:b/>
          <w:bCs/>
        </w:rPr>
        <w:t>Properties</w:t>
      </w:r>
      <w:r w:rsidRPr="00907577">
        <w:t> Tab followed by </w:t>
      </w:r>
      <w:r w:rsidRPr="00907577">
        <w:rPr>
          <w:b/>
          <w:bCs/>
        </w:rPr>
        <w:t>New Role Assignment</w:t>
      </w:r>
    </w:p>
    <w:p w14:paraId="4479331F" w14:textId="77777777" w:rsidR="00907577" w:rsidRPr="00907577" w:rsidRDefault="00907577" w:rsidP="00907577">
      <w:r w:rsidRPr="00907577">
        <w:t> </w:t>
      </w:r>
    </w:p>
    <w:p w14:paraId="78AB183B" w14:textId="73FD6440" w:rsidR="00907577" w:rsidRPr="00907577" w:rsidRDefault="00907577" w:rsidP="00907577">
      <w:r w:rsidRPr="00907577">
        <w:rPr>
          <w:noProof/>
        </w:rPr>
        <w:lastRenderedPageBreak/>
        <w:drawing>
          <wp:inline distT="0" distB="0" distL="0" distR="0" wp14:anchorId="3A5BC8E7" wp14:editId="38822620">
            <wp:extent cx="5943600" cy="4453890"/>
            <wp:effectExtent l="0" t="0" r="0" b="3810"/>
            <wp:docPr id="1864897489" name="Picture 28">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56CD85D2" w14:textId="77777777" w:rsidR="00907577" w:rsidRPr="00907577" w:rsidRDefault="00907577" w:rsidP="00907577">
      <w:r w:rsidRPr="00907577">
        <w:t> </w:t>
      </w:r>
    </w:p>
    <w:p w14:paraId="2593A2D5" w14:textId="77777777" w:rsidR="00907577" w:rsidRPr="00907577" w:rsidRDefault="00907577" w:rsidP="00907577">
      <w:r w:rsidRPr="00907577">
        <w:t>In </w:t>
      </w:r>
      <w:r w:rsidRPr="00907577">
        <w:rPr>
          <w:b/>
          <w:bCs/>
        </w:rPr>
        <w:t>Group or Username</w:t>
      </w:r>
      <w:r w:rsidRPr="00907577">
        <w:t> enter </w:t>
      </w:r>
      <w:r w:rsidRPr="00907577">
        <w:rPr>
          <w:b/>
          <w:bCs/>
        </w:rPr>
        <w:t>Server2008R2ReportsUser</w:t>
      </w:r>
      <w:r w:rsidRPr="00907577">
        <w:t> and give the user the permissions you want</w:t>
      </w:r>
    </w:p>
    <w:p w14:paraId="2BDA7B2E" w14:textId="77777777" w:rsidR="00907577" w:rsidRPr="00907577" w:rsidRDefault="00907577" w:rsidP="00907577">
      <w:r w:rsidRPr="00907577">
        <w:t> </w:t>
      </w:r>
    </w:p>
    <w:p w14:paraId="77B45738" w14:textId="30DBF3B3" w:rsidR="00907577" w:rsidRPr="00907577" w:rsidRDefault="00907577" w:rsidP="00907577">
      <w:r w:rsidRPr="00907577">
        <w:rPr>
          <w:noProof/>
        </w:rPr>
        <w:lastRenderedPageBreak/>
        <w:drawing>
          <wp:inline distT="0" distB="0" distL="0" distR="0" wp14:anchorId="6E370F0C" wp14:editId="735C23F2">
            <wp:extent cx="5943600" cy="4464050"/>
            <wp:effectExtent l="0" t="0" r="0" b="0"/>
            <wp:docPr id="1475873369" name="Picture 2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5C82F26F" w14:textId="77777777" w:rsidR="00907577" w:rsidRPr="00907577" w:rsidRDefault="00907577" w:rsidP="00907577">
      <w:r w:rsidRPr="00907577">
        <w:t> </w:t>
      </w:r>
    </w:p>
    <w:p w14:paraId="269B662A" w14:textId="77777777" w:rsidR="00907577" w:rsidRPr="00907577" w:rsidRDefault="00907577" w:rsidP="00907577">
      <w:proofErr w:type="gramStart"/>
      <w:r w:rsidRPr="00907577">
        <w:t>now</w:t>
      </w:r>
      <w:proofErr w:type="gramEnd"/>
      <w:r w:rsidRPr="00907577">
        <w:t xml:space="preserve"> we can see that the </w:t>
      </w:r>
      <w:proofErr w:type="spellStart"/>
      <w:r w:rsidRPr="00907577">
        <w:rPr>
          <w:b/>
          <w:bCs/>
        </w:rPr>
        <w:t>ReportsUser</w:t>
      </w:r>
      <w:proofErr w:type="spellEnd"/>
      <w:r w:rsidRPr="00907577">
        <w:t xml:space="preserve"> has all reporting roles, and as this is </w:t>
      </w:r>
      <w:proofErr w:type="gramStart"/>
      <w:r w:rsidRPr="00907577">
        <w:t>a LAB</w:t>
      </w:r>
      <w:proofErr w:type="gramEnd"/>
      <w:r w:rsidRPr="00907577">
        <w:t xml:space="preserve"> we should verify that </w:t>
      </w:r>
      <w:proofErr w:type="spellStart"/>
      <w:r w:rsidRPr="00907577">
        <w:t>SMSadmin</w:t>
      </w:r>
      <w:proofErr w:type="spellEnd"/>
      <w:r w:rsidRPr="00907577">
        <w:t xml:space="preserve"> has the </w:t>
      </w:r>
      <w:proofErr w:type="gramStart"/>
      <w:r w:rsidRPr="00907577">
        <w:t>rights</w:t>
      </w:r>
      <w:proofErr w:type="gramEnd"/>
      <w:r w:rsidRPr="00907577">
        <w:t xml:space="preserve"> to do everything, select the </w:t>
      </w:r>
      <w:proofErr w:type="spellStart"/>
      <w:r w:rsidRPr="00907577">
        <w:t>SMSadmin</w:t>
      </w:r>
      <w:proofErr w:type="spellEnd"/>
      <w:r w:rsidRPr="00907577">
        <w:t xml:space="preserve"> user and choose Edit,</w:t>
      </w:r>
    </w:p>
    <w:p w14:paraId="32AB2AEE" w14:textId="77777777" w:rsidR="00907577" w:rsidRPr="00907577" w:rsidRDefault="00907577" w:rsidP="00907577">
      <w:r w:rsidRPr="00907577">
        <w:t> </w:t>
      </w:r>
    </w:p>
    <w:p w14:paraId="6B9AC5D9" w14:textId="11E49FE4" w:rsidR="00907577" w:rsidRPr="00907577" w:rsidRDefault="00907577" w:rsidP="00907577">
      <w:r w:rsidRPr="00907577">
        <w:rPr>
          <w:noProof/>
        </w:rPr>
        <w:lastRenderedPageBreak/>
        <w:drawing>
          <wp:inline distT="0" distB="0" distL="0" distR="0" wp14:anchorId="514923FD" wp14:editId="2C59F3A4">
            <wp:extent cx="5943600" cy="4460240"/>
            <wp:effectExtent l="0" t="0" r="0" b="0"/>
            <wp:docPr id="758235658" name="Picture 26">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2BA50A6C" w14:textId="77777777" w:rsidR="00907577" w:rsidRPr="00907577" w:rsidRDefault="00907577" w:rsidP="00907577">
      <w:r w:rsidRPr="00907577">
        <w:t> </w:t>
      </w:r>
    </w:p>
    <w:p w14:paraId="758D9CFC" w14:textId="77777777" w:rsidR="00907577" w:rsidRPr="00907577" w:rsidRDefault="00907577" w:rsidP="00907577">
      <w:r w:rsidRPr="00907577">
        <w:t>click the </w:t>
      </w:r>
      <w:r w:rsidRPr="00907577">
        <w:rPr>
          <w:b/>
          <w:bCs/>
        </w:rPr>
        <w:t>Role</w:t>
      </w:r>
      <w:r w:rsidRPr="00907577">
        <w:t> checkbox so that we get all roles, and then click </w:t>
      </w:r>
      <w:proofErr w:type="gramStart"/>
      <w:r w:rsidRPr="00907577">
        <w:rPr>
          <w:b/>
          <w:bCs/>
        </w:rPr>
        <w:t>Apply</w:t>
      </w:r>
      <w:r w:rsidRPr="00907577">
        <w:t>,</w:t>
      </w:r>
      <w:proofErr w:type="gramEnd"/>
      <w:r w:rsidRPr="00907577">
        <w:t xml:space="preserve"> after editing both users we want them to have all permissions for Reporting services,</w:t>
      </w:r>
    </w:p>
    <w:p w14:paraId="54CC61E3" w14:textId="77777777" w:rsidR="00907577" w:rsidRPr="00907577" w:rsidRDefault="00907577" w:rsidP="00907577">
      <w:r w:rsidRPr="00907577">
        <w:t> </w:t>
      </w:r>
    </w:p>
    <w:p w14:paraId="3FD4227F" w14:textId="77777777" w:rsidR="00907577" w:rsidRPr="00907577" w:rsidRDefault="00907577" w:rsidP="00907577">
      <w:r w:rsidRPr="00907577">
        <w:rPr>
          <w:b/>
          <w:bCs/>
        </w:rPr>
        <w:t>Tip: This is a LAB so it's ok to configure Reporting this way, in production you would want to be more specific about what permissions users are granted.</w:t>
      </w:r>
    </w:p>
    <w:p w14:paraId="483C4498" w14:textId="77777777" w:rsidR="00907577" w:rsidRPr="00907577" w:rsidRDefault="00907577" w:rsidP="00907577">
      <w:r w:rsidRPr="00907577">
        <w:t> </w:t>
      </w:r>
    </w:p>
    <w:p w14:paraId="4B20489F" w14:textId="3D6ABF84" w:rsidR="00907577" w:rsidRPr="00907577" w:rsidRDefault="00907577" w:rsidP="00907577">
      <w:r w:rsidRPr="00907577">
        <w:rPr>
          <w:noProof/>
        </w:rPr>
        <w:lastRenderedPageBreak/>
        <w:drawing>
          <wp:inline distT="0" distB="0" distL="0" distR="0" wp14:anchorId="7DF678A6" wp14:editId="2AB6AF2B">
            <wp:extent cx="5943600" cy="2815590"/>
            <wp:effectExtent l="0" t="0" r="0" b="3810"/>
            <wp:docPr id="597012212" name="Picture 2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308EC797" w14:textId="77777777" w:rsidR="00907577" w:rsidRPr="00907577" w:rsidRDefault="00907577" w:rsidP="00907577">
      <w:r w:rsidRPr="00907577">
        <w:t> </w:t>
      </w:r>
    </w:p>
    <w:p w14:paraId="708BBECC" w14:textId="77777777" w:rsidR="00907577" w:rsidRPr="00907577" w:rsidRDefault="00907577" w:rsidP="00907577">
      <w:r w:rsidRPr="00907577">
        <w:t xml:space="preserve">exit from Internet Explorer, and browse Reports within </w:t>
      </w:r>
      <w:proofErr w:type="spellStart"/>
      <w:r w:rsidRPr="00907577">
        <w:t>ConfigMgr</w:t>
      </w:r>
      <w:proofErr w:type="spellEnd"/>
      <w:r w:rsidRPr="00907577">
        <w:t xml:space="preserve"> again, the Reports are listed and ready to be used, note that they are sorted by Category (and also below Reports are Category Folders)</w:t>
      </w:r>
    </w:p>
    <w:p w14:paraId="3C239B3C" w14:textId="77777777" w:rsidR="00907577" w:rsidRPr="00907577" w:rsidRDefault="00907577" w:rsidP="00907577">
      <w:r w:rsidRPr="00907577">
        <w:t> </w:t>
      </w:r>
    </w:p>
    <w:p w14:paraId="3D0721D7" w14:textId="712503E0" w:rsidR="00907577" w:rsidRPr="00907577" w:rsidRDefault="00907577" w:rsidP="00907577">
      <w:r w:rsidRPr="00907577">
        <w:rPr>
          <w:noProof/>
        </w:rPr>
        <w:lastRenderedPageBreak/>
        <w:drawing>
          <wp:inline distT="0" distB="0" distL="0" distR="0" wp14:anchorId="737F6D0A" wp14:editId="1814CDB9">
            <wp:extent cx="5943600" cy="4322445"/>
            <wp:effectExtent l="0" t="0" r="0" b="1905"/>
            <wp:docPr id="568523987" name="Picture 2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322445"/>
                    </a:xfrm>
                    <a:prstGeom prst="rect">
                      <a:avLst/>
                    </a:prstGeom>
                    <a:noFill/>
                    <a:ln>
                      <a:noFill/>
                    </a:ln>
                  </pic:spPr>
                </pic:pic>
              </a:graphicData>
            </a:graphic>
          </wp:inline>
        </w:drawing>
      </w:r>
    </w:p>
    <w:p w14:paraId="55AA152A" w14:textId="77777777" w:rsidR="00907577" w:rsidRPr="00907577" w:rsidRDefault="00907577" w:rsidP="00907577">
      <w:r w:rsidRPr="00907577">
        <w:t> </w:t>
      </w:r>
    </w:p>
    <w:p w14:paraId="78FAC0D9" w14:textId="77777777" w:rsidR="00907577" w:rsidRPr="00907577" w:rsidRDefault="00907577" w:rsidP="00907577">
      <w:r w:rsidRPr="00907577">
        <w:t> </w:t>
      </w:r>
    </w:p>
    <w:p w14:paraId="46C547CE" w14:textId="77777777" w:rsidR="00907577" w:rsidRPr="00907577" w:rsidRDefault="00907577" w:rsidP="00907577">
      <w:r w:rsidRPr="00907577">
        <w:rPr>
          <w:b/>
          <w:bCs/>
        </w:rPr>
        <w:t>Step 3. Viewing some Reports</w:t>
      </w:r>
    </w:p>
    <w:p w14:paraId="19609729" w14:textId="77777777" w:rsidR="00907577" w:rsidRPr="00907577" w:rsidRDefault="00907577" w:rsidP="00907577">
      <w:r w:rsidRPr="00907577">
        <w:rPr>
          <w:b/>
          <w:bCs/>
          <w:i/>
          <w:iCs/>
        </w:rPr>
        <w:t xml:space="preserve">Perform the following on your SCCM 2012 server as </w:t>
      </w:r>
      <w:proofErr w:type="spellStart"/>
      <w:r w:rsidRPr="00907577">
        <w:rPr>
          <w:b/>
          <w:bCs/>
          <w:i/>
          <w:iCs/>
        </w:rPr>
        <w:t>SMSadmin</w:t>
      </w:r>
      <w:proofErr w:type="spellEnd"/>
      <w:r w:rsidRPr="00907577">
        <w:rPr>
          <w:b/>
          <w:bCs/>
          <w:i/>
          <w:iCs/>
        </w:rPr>
        <w:t>.</w:t>
      </w:r>
    </w:p>
    <w:p w14:paraId="2993B3E5" w14:textId="77777777" w:rsidR="00907577" w:rsidRPr="00907577" w:rsidRDefault="00907577" w:rsidP="00907577">
      <w:r w:rsidRPr="00907577">
        <w:t> </w:t>
      </w:r>
    </w:p>
    <w:p w14:paraId="22693448" w14:textId="77777777" w:rsidR="00907577" w:rsidRPr="00907577" w:rsidRDefault="00907577" w:rsidP="00907577">
      <w:r w:rsidRPr="00907577">
        <w:t xml:space="preserve">In the </w:t>
      </w:r>
      <w:proofErr w:type="spellStart"/>
      <w:r w:rsidRPr="00907577">
        <w:t>ConfigMgr</w:t>
      </w:r>
      <w:proofErr w:type="spellEnd"/>
      <w:r w:rsidRPr="00907577">
        <w:t xml:space="preserve"> console, expand reports, Select the </w:t>
      </w:r>
      <w:proofErr w:type="gramStart"/>
      <w:r w:rsidRPr="00907577">
        <w:rPr>
          <w:b/>
          <w:bCs/>
        </w:rPr>
        <w:t>All Collections</w:t>
      </w:r>
      <w:proofErr w:type="gramEnd"/>
      <w:r w:rsidRPr="00907577">
        <w:t> report, right click it, choose </w:t>
      </w:r>
      <w:r w:rsidRPr="00907577">
        <w:rPr>
          <w:b/>
          <w:bCs/>
        </w:rPr>
        <w:t>Run</w:t>
      </w:r>
      <w:r w:rsidRPr="00907577">
        <w:t>,</w:t>
      </w:r>
    </w:p>
    <w:p w14:paraId="39076AB3" w14:textId="77777777" w:rsidR="00907577" w:rsidRPr="00907577" w:rsidRDefault="00907577" w:rsidP="00907577">
      <w:r w:rsidRPr="00907577">
        <w:t> </w:t>
      </w:r>
    </w:p>
    <w:p w14:paraId="6C9525DF" w14:textId="0D41B434" w:rsidR="00907577" w:rsidRPr="00907577" w:rsidRDefault="00907577" w:rsidP="00907577">
      <w:r w:rsidRPr="00907577">
        <w:rPr>
          <w:noProof/>
        </w:rPr>
        <w:lastRenderedPageBreak/>
        <w:drawing>
          <wp:inline distT="0" distB="0" distL="0" distR="0" wp14:anchorId="7A8718D5" wp14:editId="66E228BC">
            <wp:extent cx="5943600" cy="3991610"/>
            <wp:effectExtent l="0" t="0" r="0" b="8890"/>
            <wp:docPr id="403732432" name="Picture 2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991610"/>
                    </a:xfrm>
                    <a:prstGeom prst="rect">
                      <a:avLst/>
                    </a:prstGeom>
                    <a:noFill/>
                    <a:ln>
                      <a:noFill/>
                    </a:ln>
                  </pic:spPr>
                </pic:pic>
              </a:graphicData>
            </a:graphic>
          </wp:inline>
        </w:drawing>
      </w:r>
    </w:p>
    <w:p w14:paraId="30DADBD7" w14:textId="77777777" w:rsidR="00907577" w:rsidRPr="00907577" w:rsidRDefault="00907577" w:rsidP="00907577">
      <w:r w:rsidRPr="00907577">
        <w:t> </w:t>
      </w:r>
    </w:p>
    <w:p w14:paraId="57309C73" w14:textId="77777777" w:rsidR="00907577" w:rsidRPr="00907577" w:rsidRDefault="00907577" w:rsidP="00907577">
      <w:r w:rsidRPr="00907577">
        <w:t>a list of collections appears in the </w:t>
      </w:r>
      <w:r w:rsidRPr="00907577">
        <w:rPr>
          <w:b/>
          <w:bCs/>
        </w:rPr>
        <w:t>Report Viewer</w:t>
      </w:r>
      <w:r w:rsidRPr="00907577">
        <w:t xml:space="preserve">, you can </w:t>
      </w:r>
      <w:proofErr w:type="gramStart"/>
      <w:r w:rsidRPr="00907577">
        <w:t>drill down</w:t>
      </w:r>
      <w:proofErr w:type="gramEnd"/>
      <w:r w:rsidRPr="00907577">
        <w:t xml:space="preserve"> further into the report by clicking on </w:t>
      </w:r>
      <w:r w:rsidRPr="00907577">
        <w:rPr>
          <w:b/>
          <w:bCs/>
        </w:rPr>
        <w:t>All Systems</w:t>
      </w:r>
    </w:p>
    <w:p w14:paraId="7EEEBD58" w14:textId="77777777" w:rsidR="00907577" w:rsidRPr="00907577" w:rsidRDefault="00907577" w:rsidP="00907577">
      <w:r w:rsidRPr="00907577">
        <w:t> </w:t>
      </w:r>
    </w:p>
    <w:p w14:paraId="27E2C372" w14:textId="459D1075" w:rsidR="00907577" w:rsidRPr="00907577" w:rsidRDefault="00907577" w:rsidP="00907577">
      <w:r w:rsidRPr="00907577">
        <w:rPr>
          <w:noProof/>
        </w:rPr>
        <w:lastRenderedPageBreak/>
        <w:drawing>
          <wp:inline distT="0" distB="0" distL="0" distR="0" wp14:anchorId="2BD09B7E" wp14:editId="6509D77F">
            <wp:extent cx="5943600" cy="4210685"/>
            <wp:effectExtent l="0" t="0" r="0" b="0"/>
            <wp:docPr id="229134549" name="Picture 2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4170A43C" w14:textId="77777777" w:rsidR="00907577" w:rsidRPr="00907577" w:rsidRDefault="00907577" w:rsidP="00907577">
      <w:r w:rsidRPr="00907577">
        <w:t> </w:t>
      </w:r>
    </w:p>
    <w:p w14:paraId="19597800" w14:textId="77777777" w:rsidR="00907577" w:rsidRPr="00907577" w:rsidRDefault="00907577" w:rsidP="00907577">
      <w:r w:rsidRPr="00907577">
        <w:t>on one of your </w:t>
      </w:r>
      <w:r w:rsidRPr="00907577">
        <w:rPr>
          <w:b/>
          <w:bCs/>
        </w:rPr>
        <w:t>Windows 7 Client Computers</w:t>
      </w:r>
      <w:r w:rsidRPr="00907577">
        <w:t>, login as </w:t>
      </w:r>
      <w:proofErr w:type="spellStart"/>
      <w:r w:rsidRPr="00907577">
        <w:rPr>
          <w:b/>
          <w:bCs/>
        </w:rPr>
        <w:t>ReportsUser</w:t>
      </w:r>
      <w:proofErr w:type="spellEnd"/>
      <w:r w:rsidRPr="00907577">
        <w:t> and start Internet Explorer, browse to http:\sccm.server2008r2.lab.localreports and select a report from the ConfigMgr_P01 database</w:t>
      </w:r>
    </w:p>
    <w:p w14:paraId="185D688D" w14:textId="77777777" w:rsidR="00907577" w:rsidRPr="00907577" w:rsidRDefault="00907577" w:rsidP="00907577">
      <w:r w:rsidRPr="00907577">
        <w:t> </w:t>
      </w:r>
    </w:p>
    <w:p w14:paraId="5280A6D0" w14:textId="77777777" w:rsidR="00907577" w:rsidRPr="00907577" w:rsidRDefault="00907577" w:rsidP="00907577">
      <w:r w:rsidRPr="00907577">
        <w:rPr>
          <w:b/>
          <w:bCs/>
        </w:rPr>
        <w:t xml:space="preserve">Tip: if the ConfigMgr_P01 database doesn't appear as a temporary measure you can add the </w:t>
      </w:r>
      <w:proofErr w:type="spellStart"/>
      <w:r w:rsidRPr="00907577">
        <w:rPr>
          <w:b/>
          <w:bCs/>
        </w:rPr>
        <w:t>ReportsUser</w:t>
      </w:r>
      <w:proofErr w:type="spellEnd"/>
      <w:r w:rsidRPr="00907577">
        <w:rPr>
          <w:b/>
          <w:bCs/>
        </w:rPr>
        <w:t xml:space="preserve"> to the Local Administrators group on your SCCM server, that's ok in a LAB, in production you'll want to configure your security accordingly and create Groups for Report Readers and Report Administrators.</w:t>
      </w:r>
    </w:p>
    <w:p w14:paraId="2C8C5F3E" w14:textId="77777777" w:rsidR="00907577" w:rsidRPr="00907577" w:rsidRDefault="00907577" w:rsidP="00907577">
      <w:r w:rsidRPr="00907577">
        <w:t> </w:t>
      </w:r>
    </w:p>
    <w:p w14:paraId="202E93A9" w14:textId="18CD1D1E" w:rsidR="00907577" w:rsidRPr="00907577" w:rsidRDefault="00907577" w:rsidP="00907577">
      <w:r w:rsidRPr="00907577">
        <w:rPr>
          <w:noProof/>
        </w:rPr>
        <w:lastRenderedPageBreak/>
        <w:drawing>
          <wp:inline distT="0" distB="0" distL="0" distR="0" wp14:anchorId="7CE9EAD7" wp14:editId="53F92A00">
            <wp:extent cx="5943600" cy="4965065"/>
            <wp:effectExtent l="0" t="0" r="0" b="6985"/>
            <wp:docPr id="370544746" name="Picture 2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965065"/>
                    </a:xfrm>
                    <a:prstGeom prst="rect">
                      <a:avLst/>
                    </a:prstGeom>
                    <a:noFill/>
                    <a:ln>
                      <a:noFill/>
                    </a:ln>
                  </pic:spPr>
                </pic:pic>
              </a:graphicData>
            </a:graphic>
          </wp:inline>
        </w:drawing>
      </w:r>
    </w:p>
    <w:p w14:paraId="35E36E78" w14:textId="77777777" w:rsidR="00907577" w:rsidRPr="00907577" w:rsidRDefault="00907577" w:rsidP="00907577">
      <w:r w:rsidRPr="00907577">
        <w:t> </w:t>
      </w:r>
    </w:p>
    <w:p w14:paraId="7111D4A5" w14:textId="77777777" w:rsidR="00907577" w:rsidRPr="00907577" w:rsidRDefault="00907577" w:rsidP="00907577">
      <w:r w:rsidRPr="00907577">
        <w:t xml:space="preserve">Thats </w:t>
      </w:r>
      <w:proofErr w:type="gramStart"/>
      <w:r w:rsidRPr="00907577">
        <w:t>it !</w:t>
      </w:r>
      <w:proofErr w:type="gramEnd"/>
      <w:r w:rsidRPr="00907577">
        <w:t> </w:t>
      </w:r>
      <w:r w:rsidRPr="00907577">
        <w:rPr>
          <w:b/>
          <w:bCs/>
        </w:rPr>
        <w:t>Reporting Services Point</w:t>
      </w:r>
      <w:r w:rsidRPr="00907577">
        <w:t xml:space="preserve"> is installed and in our next part we will look at our Endpoint Protection reports and monitor </w:t>
      </w:r>
      <w:proofErr w:type="gramStart"/>
      <w:r w:rsidRPr="00907577">
        <w:t>it</w:t>
      </w:r>
      <w:proofErr w:type="gramEnd"/>
      <w:r w:rsidRPr="00907577">
        <w:t xml:space="preserve"> real time both on the Server and Clients.</w:t>
      </w:r>
    </w:p>
    <w:p w14:paraId="5417C317" w14:textId="77777777" w:rsidR="00907577" w:rsidRPr="00907577" w:rsidRDefault="00907577" w:rsidP="00907577">
      <w:r w:rsidRPr="00907577">
        <w:t>       </w:t>
      </w:r>
    </w:p>
    <w:p w14:paraId="2EA41AA7" w14:textId="77777777" w:rsidR="00907577" w:rsidRPr="00907577" w:rsidRDefault="00907577" w:rsidP="00907577">
      <w:r w:rsidRPr="00907577">
        <w:t>      </w:t>
      </w:r>
    </w:p>
    <w:p w14:paraId="689F5594" w14:textId="77777777" w:rsidR="00907577" w:rsidRPr="00907577" w:rsidRDefault="00907577" w:rsidP="00907577">
      <w:r w:rsidRPr="00907577">
        <w:t>   </w:t>
      </w:r>
    </w:p>
    <w:p w14:paraId="43A2F199" w14:textId="77777777" w:rsidR="00907577" w:rsidRPr="00907577" w:rsidRDefault="00907577" w:rsidP="00907577">
      <w:pPr>
        <w:numPr>
          <w:ilvl w:val="0"/>
          <w:numId w:val="8"/>
        </w:numPr>
      </w:pPr>
      <w:r w:rsidRPr="00907577">
        <w:t>  </w:t>
      </w:r>
    </w:p>
    <w:p w14:paraId="5D1B4476" w14:textId="77777777" w:rsidR="00907577" w:rsidRPr="00907577" w:rsidRDefault="00907577" w:rsidP="00907577">
      <w:pPr>
        <w:numPr>
          <w:ilvl w:val="0"/>
          <w:numId w:val="8"/>
        </w:numPr>
      </w:pPr>
    </w:p>
    <w:p w14:paraId="7A1E4073" w14:textId="77777777" w:rsidR="00907577" w:rsidRPr="00907577" w:rsidRDefault="00907577" w:rsidP="00907577">
      <w:pPr>
        <w:numPr>
          <w:ilvl w:val="0"/>
          <w:numId w:val="9"/>
        </w:numPr>
      </w:pPr>
    </w:p>
    <w:p w14:paraId="759B76F5" w14:textId="77777777" w:rsidR="00907577" w:rsidRPr="00907577" w:rsidRDefault="00907577" w:rsidP="00907577">
      <w:pPr>
        <w:numPr>
          <w:ilvl w:val="0"/>
          <w:numId w:val="9"/>
        </w:numPr>
      </w:pPr>
      <w:hyperlink r:id="rId69" w:history="1">
        <w:r w:rsidRPr="00907577">
          <w:rPr>
            <w:rStyle w:val="Hyperlink"/>
          </w:rPr>
          <w:t>Quote</w:t>
        </w:r>
      </w:hyperlink>
    </w:p>
    <w:p w14:paraId="2BCD1D76"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11B"/>
    <w:multiLevelType w:val="multilevel"/>
    <w:tmpl w:val="BDF8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44906"/>
    <w:multiLevelType w:val="multilevel"/>
    <w:tmpl w:val="5880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D1622"/>
    <w:multiLevelType w:val="multilevel"/>
    <w:tmpl w:val="8C66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21CE0"/>
    <w:multiLevelType w:val="multilevel"/>
    <w:tmpl w:val="DEE2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05CC1"/>
    <w:multiLevelType w:val="multilevel"/>
    <w:tmpl w:val="3B7C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FA72FA"/>
    <w:multiLevelType w:val="multilevel"/>
    <w:tmpl w:val="6470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4F015C"/>
    <w:multiLevelType w:val="multilevel"/>
    <w:tmpl w:val="A5B4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CB3DFC"/>
    <w:multiLevelType w:val="multilevel"/>
    <w:tmpl w:val="40C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AA7108"/>
    <w:multiLevelType w:val="multilevel"/>
    <w:tmpl w:val="27F6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4359441">
    <w:abstractNumId w:val="6"/>
  </w:num>
  <w:num w:numId="2" w16cid:durableId="1372918861">
    <w:abstractNumId w:val="3"/>
  </w:num>
  <w:num w:numId="3" w16cid:durableId="416442332">
    <w:abstractNumId w:val="7"/>
  </w:num>
  <w:num w:numId="4" w16cid:durableId="1660883131">
    <w:abstractNumId w:val="4"/>
  </w:num>
  <w:num w:numId="5" w16cid:durableId="1281105731">
    <w:abstractNumId w:val="8"/>
  </w:num>
  <w:num w:numId="6" w16cid:durableId="1588418575">
    <w:abstractNumId w:val="0"/>
  </w:num>
  <w:num w:numId="7" w16cid:durableId="2097053618">
    <w:abstractNumId w:val="1"/>
  </w:num>
  <w:num w:numId="8" w16cid:durableId="829171915">
    <w:abstractNumId w:val="5"/>
  </w:num>
  <w:num w:numId="9" w16cid:durableId="1727533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E3D"/>
    <w:rsid w:val="0000111E"/>
    <w:rsid w:val="003F2FCD"/>
    <w:rsid w:val="005E4A76"/>
    <w:rsid w:val="0072345A"/>
    <w:rsid w:val="0072501C"/>
    <w:rsid w:val="00907577"/>
    <w:rsid w:val="00941835"/>
    <w:rsid w:val="00984DF0"/>
    <w:rsid w:val="00CB68ED"/>
    <w:rsid w:val="00EF6E3D"/>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1D71"/>
  <w15:chartTrackingRefBased/>
  <w15:docId w15:val="{F4A7169E-654F-48C7-9920-16496CD31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EF6E3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F6E3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F6E3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F6E3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F6E3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F6E3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EF6E3D"/>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EF6E3D"/>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EF6E3D"/>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EF6E3D"/>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EF6E3D"/>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EF6E3D"/>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EF6E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E3D"/>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F6E3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E3D"/>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F6E3D"/>
    <w:pPr>
      <w:spacing w:before="160"/>
      <w:jc w:val="center"/>
    </w:pPr>
    <w:rPr>
      <w:i/>
      <w:iCs/>
      <w:color w:val="404040" w:themeColor="text1" w:themeTint="BF"/>
    </w:rPr>
  </w:style>
  <w:style w:type="character" w:customStyle="1" w:styleId="QuoteChar">
    <w:name w:val="Quote Char"/>
    <w:basedOn w:val="DefaultParagraphFont"/>
    <w:link w:val="Quote"/>
    <w:uiPriority w:val="29"/>
    <w:rsid w:val="00EF6E3D"/>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EF6E3D"/>
    <w:pPr>
      <w:ind w:left="720"/>
      <w:contextualSpacing/>
    </w:pPr>
  </w:style>
  <w:style w:type="character" w:styleId="IntenseEmphasis">
    <w:name w:val="Intense Emphasis"/>
    <w:basedOn w:val="DefaultParagraphFont"/>
    <w:uiPriority w:val="21"/>
    <w:qFormat/>
    <w:rsid w:val="00EF6E3D"/>
    <w:rPr>
      <w:i/>
      <w:iCs/>
      <w:color w:val="0F4761" w:themeColor="accent1" w:themeShade="BF"/>
    </w:rPr>
  </w:style>
  <w:style w:type="paragraph" w:styleId="IntenseQuote">
    <w:name w:val="Intense Quote"/>
    <w:basedOn w:val="Normal"/>
    <w:next w:val="Normal"/>
    <w:link w:val="IntenseQuoteChar"/>
    <w:uiPriority w:val="30"/>
    <w:qFormat/>
    <w:rsid w:val="00EF6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E3D"/>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EF6E3D"/>
    <w:rPr>
      <w:b/>
      <w:bCs/>
      <w:smallCaps/>
      <w:color w:val="0F4761" w:themeColor="accent1" w:themeShade="BF"/>
      <w:spacing w:val="5"/>
    </w:rPr>
  </w:style>
  <w:style w:type="character" w:styleId="Hyperlink">
    <w:name w:val="Hyperlink"/>
    <w:basedOn w:val="DefaultParagraphFont"/>
    <w:uiPriority w:val="99"/>
    <w:unhideWhenUsed/>
    <w:rsid w:val="00907577"/>
    <w:rPr>
      <w:color w:val="467886" w:themeColor="hyperlink"/>
      <w:u w:val="single"/>
    </w:rPr>
  </w:style>
  <w:style w:type="character" w:styleId="UnresolvedMention">
    <w:name w:val="Unresolved Mention"/>
    <w:basedOn w:val="DefaultParagraphFont"/>
    <w:uiPriority w:val="99"/>
    <w:semiHidden/>
    <w:unhideWhenUsed/>
    <w:rsid w:val="00907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indows-noob.com/forums/uploads/monthly_11_2011/post-1-0-38598800-1321619236.png" TargetMode="External"/><Relationship Id="rId21" Type="http://schemas.openxmlformats.org/officeDocument/2006/relationships/hyperlink" Target="http://technet.microsoft.com/en-us/library/gg712693.aspx" TargetMode="External"/><Relationship Id="rId42" Type="http://schemas.openxmlformats.org/officeDocument/2006/relationships/image" Target="media/image8.png"/><Relationship Id="rId47" Type="http://schemas.openxmlformats.org/officeDocument/2006/relationships/image" Target="media/image10.png"/><Relationship Id="rId63" Type="http://schemas.openxmlformats.org/officeDocument/2006/relationships/hyperlink" Target="https://www.windows-noob.com/forums/uploads/monthly_11_2011/post-1-0-09014700-1321634802.png" TargetMode="External"/><Relationship Id="rId68" Type="http://schemas.openxmlformats.org/officeDocument/2006/relationships/image" Target="media/image20.png"/><Relationship Id="rId7" Type="http://schemas.openxmlformats.org/officeDocument/2006/relationships/hyperlink" Target="https://www.windows-noob.com/forums/index.php?/topic/4422-using-sccm-2012-rc-in-a-lab-part-1-installation/"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indows-noob.com/forums/index.php?/topic/4522-using-sccm-2012-rc-in-a-lab-part-10-using-prestart-and-extrafiles-to-get-more-out-of-uda/" TargetMode="External"/><Relationship Id="rId29" Type="http://schemas.openxmlformats.org/officeDocument/2006/relationships/image" Target="media/image2.png"/><Relationship Id="rId11" Type="http://schemas.openxmlformats.org/officeDocument/2006/relationships/hyperlink" Target="https://www.windows-noob.com/forums/index.php?/topic/4466-using-sccm-2012-rc-in-a-lab-part-5-enable-the-endpoint-protection-role-and-configure-endpoint-protection-settings/" TargetMode="External"/><Relationship Id="rId24" Type="http://schemas.openxmlformats.org/officeDocument/2006/relationships/hyperlink" Target="http://technet.microsoft.com/en-us/library/gg682016.aspx" TargetMode="External"/><Relationship Id="rId32" Type="http://schemas.openxmlformats.org/officeDocument/2006/relationships/hyperlink" Target="https://www.windows-noob.com/forums/index.php?/topic/4422-using-sccm-2012-rc-in-a-lab-part-1-installation/" TargetMode="External"/><Relationship Id="rId37" Type="http://schemas.openxmlformats.org/officeDocument/2006/relationships/hyperlink" Target="https://www.windows-noob.com/forums/uploads/monthly_11_2011/post-1-0-84561200-1321620238.png"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hyperlink" Target="https://www.windows-noob.com/forums/uploads/monthly_11_2011/post-1-0-16722600-1321625738.png" TargetMode="External"/><Relationship Id="rId58" Type="http://schemas.openxmlformats.org/officeDocument/2006/relationships/image" Target="media/image15.png"/><Relationship Id="rId66" Type="http://schemas.openxmlformats.org/officeDocument/2006/relationships/image" Target="media/image19.png"/><Relationship Id="rId5" Type="http://schemas.openxmlformats.org/officeDocument/2006/relationships/hyperlink" Target="https://www.windows-noob.com/forums/topic/4550-using-sccm-2012-rc-in-a-lab-part-11-adding-the-reporting-services-point-role/" TargetMode="External"/><Relationship Id="rId61" Type="http://schemas.openxmlformats.org/officeDocument/2006/relationships/hyperlink" Target="https://www.windows-noob.com/forums/uploads/monthly_11_2011/post-1-0-97045200-1321634640.png" TargetMode="External"/><Relationship Id="rId19" Type="http://schemas.openxmlformats.org/officeDocument/2006/relationships/hyperlink" Target="http://technet.microsoft.com/en-us/library/gg682105.aspx" TargetMode="External"/><Relationship Id="rId14" Type="http://schemas.openxmlformats.org/officeDocument/2006/relationships/hyperlink" Target="https://www.windows-noob.com/forums/index.php?/topic/4512-using-sccm-2012-rc-in-a-lab-part-8-deploying-windows-7-x64" TargetMode="External"/><Relationship Id="rId22" Type="http://schemas.openxmlformats.org/officeDocument/2006/relationships/hyperlink" Target="http://technet.microsoft.com/en-us/library/gg712698.aspx" TargetMode="External"/><Relationship Id="rId27" Type="http://schemas.openxmlformats.org/officeDocument/2006/relationships/image" Target="media/image1.png"/><Relationship Id="rId30" Type="http://schemas.openxmlformats.org/officeDocument/2006/relationships/hyperlink" Target="https://www.windows-noob.com/forums/uploads/monthly_11_2011/post-1-0-28548400-1321619567.png" TargetMode="External"/><Relationship Id="rId35" Type="http://schemas.openxmlformats.org/officeDocument/2006/relationships/hyperlink" Target="https://www.windows-noob.com/forums/uploads/monthly_11_2011/post-1-0-97636600-1321620160.png" TargetMode="External"/><Relationship Id="rId43" Type="http://schemas.openxmlformats.org/officeDocument/2006/relationships/hyperlink" Target="https://www.windows-noob.com/forums/topic/4550-using-sccm-2012-rc-in-a-lab-part-11-adding-the-reporting-services-point-role/" TargetMode="External"/><Relationship Id="rId48" Type="http://schemas.openxmlformats.org/officeDocument/2006/relationships/hyperlink" Target="https://www.windows-noob.com/forums/uploads/monthly_11_2011/post-1-0-70495000-1321624942.png" TargetMode="External"/><Relationship Id="rId56" Type="http://schemas.openxmlformats.org/officeDocument/2006/relationships/image" Target="media/image14.png"/><Relationship Id="rId64" Type="http://schemas.openxmlformats.org/officeDocument/2006/relationships/image" Target="media/image18.png"/><Relationship Id="rId69" Type="http://schemas.openxmlformats.org/officeDocument/2006/relationships/hyperlink" Target="https://www.windows-noob.com/forums/topic/4550-using-sccm-2012-rc-in-a-lab-part-11-adding-the-reporting-services-point-role/" TargetMode="External"/><Relationship Id="rId8" Type="http://schemas.openxmlformats.org/officeDocument/2006/relationships/hyperlink" Target="https://www.windows-noob.com/forums/index.php?/topic/4427-using-sccm-2012-rc-in-a-lab-part-2-add-sup-and-wds/" TargetMode="External"/><Relationship Id="rId51" Type="http://schemas.openxmlformats.org/officeDocument/2006/relationships/hyperlink" Target="https://www.windows-noob.com/forums/uploads/monthly_11_2011/post-1-0-17012600-1321625640.png" TargetMode="External"/><Relationship Id="rId3" Type="http://schemas.openxmlformats.org/officeDocument/2006/relationships/settings" Target="settings.xml"/><Relationship Id="rId12" Type="http://schemas.openxmlformats.org/officeDocument/2006/relationships/hyperlink" Target="https://www.windows-noob.com/forums/index.php?/topic/4467-using-sccm-2012-rc-in-a-lab-part-6-deploying-software-updates/" TargetMode="External"/><Relationship Id="rId17" Type="http://schemas.openxmlformats.org/officeDocument/2006/relationships/hyperlink" Target="http://technet.microsoft.com/en-us/library/gg682105.aspx" TargetMode="External"/><Relationship Id="rId25" Type="http://schemas.openxmlformats.org/officeDocument/2006/relationships/hyperlink" Target="http://technet.microsoft.com/en-us/library/gg682170.aspx" TargetMode="External"/><Relationship Id="rId33" Type="http://schemas.openxmlformats.org/officeDocument/2006/relationships/hyperlink" Target="https://www.windows-noob.com/forums/uploads/monthly_11_2011/post-1-0-56923100-1321619863.png" TargetMode="External"/><Relationship Id="rId38" Type="http://schemas.openxmlformats.org/officeDocument/2006/relationships/image" Target="media/image6.png"/><Relationship Id="rId46" Type="http://schemas.openxmlformats.org/officeDocument/2006/relationships/hyperlink" Target="https://www.windows-noob.com/forums/uploads/monthly_11_2011/post-1-0-76757100-1321624719.png" TargetMode="External"/><Relationship Id="rId59" Type="http://schemas.openxmlformats.org/officeDocument/2006/relationships/hyperlink" Target="https://www.windows-noob.com/forums/uploads/monthly_11_2011/post-1-0-39587300-1321637020.png" TargetMode="External"/><Relationship Id="rId67" Type="http://schemas.openxmlformats.org/officeDocument/2006/relationships/hyperlink" Target="https://www.windows-noob.com/forums/uploads/monthly_11_2011/post-1-0-02318100-1321640988.png" TargetMode="External"/><Relationship Id="rId20" Type="http://schemas.openxmlformats.org/officeDocument/2006/relationships/hyperlink" Target="http://technet.microsoft.com/en-us/library/gg682105.aspx" TargetMode="External"/><Relationship Id="rId41" Type="http://schemas.openxmlformats.org/officeDocument/2006/relationships/hyperlink" Target="https://www.windows-noob.com/forums/uploads/monthly_11_2011/post-1-0-83227700-1321645570.png" TargetMode="External"/><Relationship Id="rId54" Type="http://schemas.openxmlformats.org/officeDocument/2006/relationships/image" Target="media/image13.png"/><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indows-noob.com/forums/topic/4550-using-sccm-2012-rc-in-a-lab-part-11-adding-the-reporting-services-point-role/" TargetMode="External"/><Relationship Id="rId15" Type="http://schemas.openxmlformats.org/officeDocument/2006/relationships/hyperlink" Target="https://www.windows-noob.com/forums/index.php?/topic/4514-using-sccm-2012-rc-in-a-lab-part-9-adding-an-application-editing-a-deployment-type-copying-the-deploy-task-sequence/" TargetMode="External"/><Relationship Id="rId23" Type="http://schemas.openxmlformats.org/officeDocument/2006/relationships/hyperlink" Target="http://technet.microsoft.com/en-us/library/gg712299.aspx" TargetMode="External"/><Relationship Id="rId28" Type="http://schemas.openxmlformats.org/officeDocument/2006/relationships/hyperlink" Target="https://www.windows-noob.com/forums/uploads/monthly_11_2011/post-1-0-40502500-1321619439.png" TargetMode="External"/><Relationship Id="rId36" Type="http://schemas.openxmlformats.org/officeDocument/2006/relationships/image" Target="media/image5.png"/><Relationship Id="rId49" Type="http://schemas.openxmlformats.org/officeDocument/2006/relationships/image" Target="media/image11.png"/><Relationship Id="rId57" Type="http://schemas.openxmlformats.org/officeDocument/2006/relationships/hyperlink" Target="https://www.windows-noob.com/forums/uploads/monthly_11_2011/post-1-0-13834200-1321633903.png" TargetMode="External"/><Relationship Id="rId10" Type="http://schemas.openxmlformats.org/officeDocument/2006/relationships/hyperlink" Target="https://www.windows-noob.com/forums/index.php?/topic/4429-using-sccm-2012-rc-in-a-lab-part-4-configuring-client-settings-and-adding-roles/" TargetMode="External"/><Relationship Id="rId31" Type="http://schemas.openxmlformats.org/officeDocument/2006/relationships/image" Target="media/image3.png"/><Relationship Id="rId44" Type="http://schemas.openxmlformats.org/officeDocument/2006/relationships/hyperlink" Target="https://www.windows-noob.com/forums/uploads/monthly_11_2011/post-1-0-67591400-1321645862.png" TargetMode="External"/><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hyperlink" Target="https://www.windows-noob.com/forums/uploads/monthly_11_2011/post-1-0-34790000-1321635916.png" TargetMode="External"/><Relationship Id="rId4" Type="http://schemas.openxmlformats.org/officeDocument/2006/relationships/webSettings" Target="webSettings.xml"/><Relationship Id="rId9" Type="http://schemas.openxmlformats.org/officeDocument/2006/relationships/hyperlink" Target="https://www.windows-noob.com/forums/index.php?/topic/4428-using-sccm-2012-rc-in-a-lab-part-3-configuring-discovery-and-boundaries/" TargetMode="External"/><Relationship Id="rId13" Type="http://schemas.openxmlformats.org/officeDocument/2006/relationships/hyperlink" Target="https://www.windows-noob.com/forums/index.php?/topic/4468-using-sccm-2012-rc-in-a-lab-part-7-build-and-capture-windows-7-x64/" TargetMode="External"/><Relationship Id="rId18" Type="http://schemas.openxmlformats.org/officeDocument/2006/relationships/hyperlink" Target="http://technet.microsoft.com/en-us/library/gg682105.aspx" TargetMode="External"/><Relationship Id="rId39" Type="http://schemas.openxmlformats.org/officeDocument/2006/relationships/hyperlink" Target="https://www.windows-noob.com/forums/uploads/monthly_11_2011/post-1-0-43373300-1321620301.png" TargetMode="External"/><Relationship Id="rId34" Type="http://schemas.openxmlformats.org/officeDocument/2006/relationships/image" Target="media/image4.png"/><Relationship Id="rId50" Type="http://schemas.openxmlformats.org/officeDocument/2006/relationships/hyperlink" Target="http://sccm.server2008r2.lab.local/Reports" TargetMode="External"/><Relationship Id="rId55" Type="http://schemas.openxmlformats.org/officeDocument/2006/relationships/hyperlink" Target="https://www.windows-noob.com/forums/uploads/monthly_11_2011/post-1-0-78856400-1321625980.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2077</Words>
  <Characters>11839</Characters>
  <Application>Microsoft Office Word</Application>
  <DocSecurity>0</DocSecurity>
  <Lines>98</Lines>
  <Paragraphs>27</Paragraphs>
  <ScaleCrop>false</ScaleCrop>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3</cp:revision>
  <dcterms:created xsi:type="dcterms:W3CDTF">2025-08-06T19:32:00Z</dcterms:created>
  <dcterms:modified xsi:type="dcterms:W3CDTF">2025-08-06T19:34:00Z</dcterms:modified>
</cp:coreProperties>
</file>