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80F0A" w14:textId="75D3AE3F" w:rsidR="00CF2FEA" w:rsidRDefault="00CF2FEA">
      <w:pPr>
        <w:rPr>
          <w:lang w:val="en-US"/>
        </w:rPr>
      </w:pPr>
    </w:p>
    <w:p w14:paraId="54D0AAE9" w14:textId="77777777" w:rsidR="00BA1D87" w:rsidRDefault="00BA1D87">
      <w:pPr>
        <w:rPr>
          <w:lang w:val="en-US"/>
        </w:rPr>
      </w:pPr>
    </w:p>
    <w:p w14:paraId="64398894" w14:textId="77777777" w:rsidR="00BA1D87" w:rsidRPr="00770DCA" w:rsidRDefault="00BA1D87">
      <w:pPr>
        <w:rPr>
          <w:lang w:val="en-US"/>
        </w:rPr>
      </w:pPr>
    </w:p>
    <w:p w14:paraId="22A4F5A7" w14:textId="7189F39B" w:rsidR="00CF2FEA" w:rsidRPr="00770DCA" w:rsidRDefault="00CF2FEA">
      <w:pPr>
        <w:rPr>
          <w:lang w:val="en-US"/>
        </w:rPr>
      </w:pPr>
    </w:p>
    <w:p w14:paraId="2D70D106" w14:textId="77777777" w:rsidR="00CF2FEA" w:rsidRPr="00770DCA" w:rsidRDefault="00CF2FEA">
      <w:pPr>
        <w:rPr>
          <w:lang w:val="en-US"/>
        </w:rPr>
      </w:pPr>
    </w:p>
    <w:p w14:paraId="5C0FA659" w14:textId="77777777" w:rsidR="00CF2FEA" w:rsidRPr="00770DCA" w:rsidRDefault="00CF2FEA">
      <w:pPr>
        <w:rPr>
          <w:lang w:val="en-US"/>
        </w:rPr>
      </w:pPr>
    </w:p>
    <w:p w14:paraId="5F6D95FF" w14:textId="77777777" w:rsidR="00CF2FEA" w:rsidRPr="00770DCA" w:rsidRDefault="00CF2FEA">
      <w:pPr>
        <w:rPr>
          <w:lang w:val="en-US"/>
        </w:rPr>
      </w:pPr>
    </w:p>
    <w:p w14:paraId="0A204689" w14:textId="77777777" w:rsidR="00CF2FEA" w:rsidRPr="00770DCA" w:rsidRDefault="00CF2FEA" w:rsidP="00CF2FEA">
      <w:pPr>
        <w:jc w:val="center"/>
        <w:rPr>
          <w:lang w:val="en-US"/>
        </w:rPr>
      </w:pPr>
      <w:r w:rsidRPr="00770DCA">
        <w:rPr>
          <w:lang w:val="en-US"/>
        </w:rPr>
        <w:t>[organization logo]</w:t>
      </w:r>
    </w:p>
    <w:p w14:paraId="133EA2A8" w14:textId="77777777" w:rsidR="00CF2FEA" w:rsidRPr="00770DCA" w:rsidRDefault="00CF2FEA" w:rsidP="00CF2FEA">
      <w:pPr>
        <w:jc w:val="center"/>
        <w:rPr>
          <w:lang w:val="en-US"/>
        </w:rPr>
      </w:pPr>
      <w:r w:rsidRPr="00770DCA">
        <w:rPr>
          <w:lang w:val="en-US"/>
        </w:rPr>
        <w:t>[organization name]</w:t>
      </w:r>
    </w:p>
    <w:p w14:paraId="64F2B2F0" w14:textId="77777777" w:rsidR="00CF2FEA" w:rsidRPr="00770DCA" w:rsidRDefault="00CF2FEA" w:rsidP="00CF2FEA">
      <w:pPr>
        <w:jc w:val="center"/>
        <w:rPr>
          <w:lang w:val="en-US"/>
        </w:rPr>
      </w:pPr>
    </w:p>
    <w:p w14:paraId="4DC78BF6" w14:textId="77777777" w:rsidR="00CF2FEA" w:rsidRPr="00770DCA" w:rsidRDefault="00CF2FEA" w:rsidP="00CF2FEA">
      <w:pPr>
        <w:jc w:val="center"/>
        <w:rPr>
          <w:lang w:val="en-US"/>
        </w:rPr>
      </w:pPr>
    </w:p>
    <w:p w14:paraId="7B512FFC" w14:textId="77777777" w:rsidR="00CF2FEA" w:rsidRPr="00770DCA" w:rsidRDefault="00AA6CF2" w:rsidP="00CF2FEA">
      <w:pPr>
        <w:jc w:val="center"/>
        <w:rPr>
          <w:b/>
          <w:sz w:val="32"/>
          <w:szCs w:val="32"/>
          <w:lang w:val="en-US"/>
        </w:rPr>
      </w:pPr>
      <w:r w:rsidRPr="00770DCA">
        <w:rPr>
          <w:b/>
          <w:sz w:val="32"/>
          <w:lang w:val="en-US"/>
        </w:rPr>
        <w:t xml:space="preserve">INFORMATION </w:t>
      </w:r>
      <w:r w:rsidR="00770DCA">
        <w:rPr>
          <w:b/>
          <w:sz w:val="32"/>
          <w:lang w:val="en-US"/>
        </w:rPr>
        <w:t>TRANSFER</w:t>
      </w:r>
      <w:r w:rsidR="00770DCA" w:rsidRPr="00770DCA">
        <w:rPr>
          <w:b/>
          <w:sz w:val="32"/>
          <w:lang w:val="en-US"/>
        </w:rPr>
        <w:t xml:space="preserve"> </w:t>
      </w:r>
      <w:r w:rsidR="00CF2FEA" w:rsidRPr="00770DCA">
        <w:rPr>
          <w:b/>
          <w:sz w:val="32"/>
          <w:lang w:val="en-US"/>
        </w:rPr>
        <w:t>POLICY</w:t>
      </w:r>
    </w:p>
    <w:p w14:paraId="74AACBA8" w14:textId="77777777" w:rsidR="00CF2FEA" w:rsidRPr="00770DCA" w:rsidRDefault="00CF2FEA" w:rsidP="00CF2FE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CF2FEA" w:rsidRPr="00770DCA" w14:paraId="1BB4591B" w14:textId="77777777">
        <w:tc>
          <w:tcPr>
            <w:tcW w:w="2376" w:type="dxa"/>
          </w:tcPr>
          <w:p w14:paraId="5753E8A3" w14:textId="77777777" w:rsidR="00CF2FEA" w:rsidRPr="00770DCA" w:rsidRDefault="00CF2FEA" w:rsidP="00CF2FEA">
            <w:pPr>
              <w:rPr>
                <w:lang w:val="en-US"/>
              </w:rPr>
            </w:pPr>
            <w:r w:rsidRPr="00770DCA">
              <w:rPr>
                <w:lang w:val="en-US"/>
              </w:rPr>
              <w:t>Code:</w:t>
            </w:r>
          </w:p>
        </w:tc>
        <w:tc>
          <w:tcPr>
            <w:tcW w:w="6912" w:type="dxa"/>
          </w:tcPr>
          <w:p w14:paraId="491091C0" w14:textId="77777777" w:rsidR="00CF2FEA" w:rsidRPr="00770DCA" w:rsidRDefault="00CF2FEA" w:rsidP="00CF2FEA">
            <w:pPr>
              <w:rPr>
                <w:lang w:val="en-US"/>
              </w:rPr>
            </w:pPr>
          </w:p>
        </w:tc>
      </w:tr>
      <w:tr w:rsidR="00CF2FEA" w:rsidRPr="00770DCA" w14:paraId="17C6046A" w14:textId="77777777">
        <w:tc>
          <w:tcPr>
            <w:tcW w:w="2376" w:type="dxa"/>
          </w:tcPr>
          <w:p w14:paraId="70CB18ED" w14:textId="77777777" w:rsidR="00CF2FEA" w:rsidRPr="00770DCA" w:rsidRDefault="00CF2FEA" w:rsidP="00CF2FEA">
            <w:pPr>
              <w:rPr>
                <w:lang w:val="en-US"/>
              </w:rPr>
            </w:pPr>
            <w:r w:rsidRPr="00770DCA">
              <w:rPr>
                <w:lang w:val="en-US"/>
              </w:rPr>
              <w:t>Version:</w:t>
            </w:r>
          </w:p>
        </w:tc>
        <w:tc>
          <w:tcPr>
            <w:tcW w:w="6912" w:type="dxa"/>
          </w:tcPr>
          <w:p w14:paraId="3A883E2C" w14:textId="77777777" w:rsidR="00CF2FEA" w:rsidRPr="00770DCA" w:rsidRDefault="00CF2FEA" w:rsidP="00CF2FEA">
            <w:pPr>
              <w:rPr>
                <w:lang w:val="en-US"/>
              </w:rPr>
            </w:pPr>
          </w:p>
        </w:tc>
      </w:tr>
      <w:tr w:rsidR="00CF2FEA" w:rsidRPr="00770DCA" w14:paraId="47A58CC9" w14:textId="77777777">
        <w:tc>
          <w:tcPr>
            <w:tcW w:w="2376" w:type="dxa"/>
          </w:tcPr>
          <w:p w14:paraId="22A41599" w14:textId="77777777" w:rsidR="00CF2FEA" w:rsidRPr="00770DCA" w:rsidRDefault="00CF2FEA" w:rsidP="00CF2FEA">
            <w:pPr>
              <w:rPr>
                <w:lang w:val="en-US"/>
              </w:rPr>
            </w:pPr>
            <w:r w:rsidRPr="00770DCA">
              <w:rPr>
                <w:lang w:val="en-US"/>
              </w:rPr>
              <w:t>Date of version:</w:t>
            </w:r>
          </w:p>
        </w:tc>
        <w:tc>
          <w:tcPr>
            <w:tcW w:w="6912" w:type="dxa"/>
          </w:tcPr>
          <w:p w14:paraId="0BDD662D" w14:textId="77777777" w:rsidR="00CF2FEA" w:rsidRPr="00770DCA" w:rsidRDefault="00CF2FEA" w:rsidP="00CF2FEA">
            <w:pPr>
              <w:rPr>
                <w:lang w:val="en-US"/>
              </w:rPr>
            </w:pPr>
          </w:p>
        </w:tc>
      </w:tr>
      <w:tr w:rsidR="00CF2FEA" w:rsidRPr="00770DCA" w14:paraId="01C0C5CE" w14:textId="77777777">
        <w:tc>
          <w:tcPr>
            <w:tcW w:w="2376" w:type="dxa"/>
          </w:tcPr>
          <w:p w14:paraId="3516DCF4" w14:textId="77777777" w:rsidR="00CF2FEA" w:rsidRPr="00770DCA" w:rsidRDefault="00CF2FEA" w:rsidP="00CF2FEA">
            <w:pPr>
              <w:rPr>
                <w:lang w:val="en-US"/>
              </w:rPr>
            </w:pPr>
            <w:r w:rsidRPr="00770DCA">
              <w:rPr>
                <w:lang w:val="en-US"/>
              </w:rPr>
              <w:t>Created by:</w:t>
            </w:r>
          </w:p>
        </w:tc>
        <w:tc>
          <w:tcPr>
            <w:tcW w:w="6912" w:type="dxa"/>
          </w:tcPr>
          <w:p w14:paraId="49273FA0" w14:textId="77777777" w:rsidR="00CF2FEA" w:rsidRPr="00770DCA" w:rsidRDefault="00CF2FEA" w:rsidP="00CF2FEA">
            <w:pPr>
              <w:rPr>
                <w:lang w:val="en-US"/>
              </w:rPr>
            </w:pPr>
          </w:p>
        </w:tc>
      </w:tr>
      <w:tr w:rsidR="00CF2FEA" w:rsidRPr="00770DCA" w14:paraId="5C7CE593" w14:textId="77777777">
        <w:tc>
          <w:tcPr>
            <w:tcW w:w="2376" w:type="dxa"/>
          </w:tcPr>
          <w:p w14:paraId="5B7119CB" w14:textId="77777777" w:rsidR="00CF2FEA" w:rsidRPr="00770DCA" w:rsidRDefault="00CF2FEA" w:rsidP="00CF2FEA">
            <w:pPr>
              <w:rPr>
                <w:lang w:val="en-US"/>
              </w:rPr>
            </w:pPr>
            <w:r w:rsidRPr="00770DCA">
              <w:rPr>
                <w:lang w:val="en-US"/>
              </w:rPr>
              <w:t>Approved by:</w:t>
            </w:r>
          </w:p>
        </w:tc>
        <w:tc>
          <w:tcPr>
            <w:tcW w:w="6912" w:type="dxa"/>
          </w:tcPr>
          <w:p w14:paraId="1CF7762A" w14:textId="77777777" w:rsidR="00CF2FEA" w:rsidRPr="00770DCA" w:rsidRDefault="00CF2FEA" w:rsidP="00CF2FEA">
            <w:pPr>
              <w:rPr>
                <w:lang w:val="en-US"/>
              </w:rPr>
            </w:pPr>
          </w:p>
        </w:tc>
      </w:tr>
      <w:tr w:rsidR="00CF2FEA" w:rsidRPr="00770DCA" w14:paraId="75316332" w14:textId="77777777">
        <w:tc>
          <w:tcPr>
            <w:tcW w:w="2376" w:type="dxa"/>
          </w:tcPr>
          <w:p w14:paraId="3E801AB5" w14:textId="77777777" w:rsidR="00CF2FEA" w:rsidRPr="00770DCA" w:rsidRDefault="00CF2FEA" w:rsidP="00CF2FEA">
            <w:pPr>
              <w:rPr>
                <w:lang w:val="en-US"/>
              </w:rPr>
            </w:pPr>
            <w:r w:rsidRPr="00770DCA">
              <w:rPr>
                <w:lang w:val="en-US"/>
              </w:rPr>
              <w:t>Confidentiality level:</w:t>
            </w:r>
          </w:p>
        </w:tc>
        <w:tc>
          <w:tcPr>
            <w:tcW w:w="6912" w:type="dxa"/>
          </w:tcPr>
          <w:p w14:paraId="538D7795" w14:textId="77777777" w:rsidR="00CF2FEA" w:rsidRPr="00770DCA" w:rsidRDefault="00CF2FEA" w:rsidP="00CF2FEA">
            <w:pPr>
              <w:rPr>
                <w:lang w:val="en-US"/>
              </w:rPr>
            </w:pPr>
          </w:p>
        </w:tc>
      </w:tr>
    </w:tbl>
    <w:p w14:paraId="02B76DBA" w14:textId="77777777" w:rsidR="00CF2FEA" w:rsidRPr="00770DCA" w:rsidRDefault="00CF2FEA" w:rsidP="00CF2FEA">
      <w:pPr>
        <w:rPr>
          <w:lang w:val="en-US"/>
        </w:rPr>
      </w:pPr>
    </w:p>
    <w:p w14:paraId="51F93616" w14:textId="77777777" w:rsidR="00CF2FEA" w:rsidRPr="00770DCA" w:rsidRDefault="00CF2FEA" w:rsidP="00CF2FEA">
      <w:pPr>
        <w:rPr>
          <w:lang w:val="en-US"/>
        </w:rPr>
      </w:pPr>
    </w:p>
    <w:p w14:paraId="609CC8B4" w14:textId="77777777" w:rsidR="00CF2FEA" w:rsidRPr="00770DCA" w:rsidRDefault="00CF2FEA" w:rsidP="00CF2FEA">
      <w:pPr>
        <w:rPr>
          <w:b/>
          <w:sz w:val="28"/>
          <w:szCs w:val="28"/>
          <w:lang w:val="en-US"/>
        </w:rPr>
      </w:pPr>
      <w:r w:rsidRPr="00770DCA">
        <w:rPr>
          <w:lang w:val="en-US"/>
        </w:rPr>
        <w:br w:type="page"/>
      </w:r>
      <w:r w:rsidRPr="00770DCA">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CF2FEA" w:rsidRPr="00770DCA" w14:paraId="61335A49" w14:textId="77777777">
        <w:tc>
          <w:tcPr>
            <w:tcW w:w="1384" w:type="dxa"/>
          </w:tcPr>
          <w:p w14:paraId="79CC82A5" w14:textId="77777777" w:rsidR="00CF2FEA" w:rsidRPr="00770DCA" w:rsidRDefault="00CF2FEA" w:rsidP="00CF2FEA">
            <w:pPr>
              <w:rPr>
                <w:b/>
                <w:lang w:val="en-US"/>
              </w:rPr>
            </w:pPr>
            <w:r w:rsidRPr="00770DCA">
              <w:rPr>
                <w:b/>
                <w:lang w:val="en-US"/>
              </w:rPr>
              <w:t>Date</w:t>
            </w:r>
          </w:p>
        </w:tc>
        <w:tc>
          <w:tcPr>
            <w:tcW w:w="992" w:type="dxa"/>
          </w:tcPr>
          <w:p w14:paraId="35BCEB4E" w14:textId="77777777" w:rsidR="00CF2FEA" w:rsidRPr="00770DCA" w:rsidRDefault="00CF2FEA" w:rsidP="00CF2FEA">
            <w:pPr>
              <w:rPr>
                <w:b/>
                <w:lang w:val="en-US"/>
              </w:rPr>
            </w:pPr>
            <w:r w:rsidRPr="00770DCA">
              <w:rPr>
                <w:b/>
                <w:lang w:val="en-US"/>
              </w:rPr>
              <w:t>Version</w:t>
            </w:r>
          </w:p>
        </w:tc>
        <w:tc>
          <w:tcPr>
            <w:tcW w:w="1560" w:type="dxa"/>
          </w:tcPr>
          <w:p w14:paraId="2B9BD073" w14:textId="77777777" w:rsidR="00CF2FEA" w:rsidRPr="00770DCA" w:rsidRDefault="00CF2FEA" w:rsidP="00CF2FEA">
            <w:pPr>
              <w:rPr>
                <w:b/>
                <w:lang w:val="en-US"/>
              </w:rPr>
            </w:pPr>
            <w:r w:rsidRPr="00770DCA">
              <w:rPr>
                <w:b/>
                <w:lang w:val="en-US"/>
              </w:rPr>
              <w:t>Created by</w:t>
            </w:r>
          </w:p>
        </w:tc>
        <w:tc>
          <w:tcPr>
            <w:tcW w:w="5352" w:type="dxa"/>
          </w:tcPr>
          <w:p w14:paraId="13989FB3" w14:textId="77777777" w:rsidR="00CF2FEA" w:rsidRPr="00770DCA" w:rsidRDefault="00CF2FEA" w:rsidP="00CF2FEA">
            <w:pPr>
              <w:rPr>
                <w:b/>
                <w:lang w:val="en-US"/>
              </w:rPr>
            </w:pPr>
            <w:r w:rsidRPr="00770DCA">
              <w:rPr>
                <w:b/>
                <w:lang w:val="en-US"/>
              </w:rPr>
              <w:t>Description of change</w:t>
            </w:r>
          </w:p>
        </w:tc>
      </w:tr>
      <w:tr w:rsidR="00CF2FEA" w:rsidRPr="00770DCA" w14:paraId="13FA487A" w14:textId="77777777">
        <w:tc>
          <w:tcPr>
            <w:tcW w:w="1384" w:type="dxa"/>
          </w:tcPr>
          <w:p w14:paraId="0A1B8E92" w14:textId="7FC99388" w:rsidR="00CF2FEA" w:rsidRPr="00770DCA" w:rsidRDefault="00666D2C" w:rsidP="00CF2FEA">
            <w:pPr>
              <w:rPr>
                <w:lang w:val="en-US"/>
              </w:rPr>
            </w:pPr>
            <w:r>
              <w:rPr>
                <w:lang w:val="en-US"/>
              </w:rPr>
              <w:t>YYYY-MM-DD</w:t>
            </w:r>
          </w:p>
        </w:tc>
        <w:tc>
          <w:tcPr>
            <w:tcW w:w="992" w:type="dxa"/>
          </w:tcPr>
          <w:p w14:paraId="5E3927AA" w14:textId="77777777" w:rsidR="00CF2FEA" w:rsidRPr="00770DCA" w:rsidRDefault="00CF2FEA" w:rsidP="00CF2FEA">
            <w:pPr>
              <w:rPr>
                <w:lang w:val="en-US"/>
              </w:rPr>
            </w:pPr>
            <w:r w:rsidRPr="00770DCA">
              <w:rPr>
                <w:lang w:val="en-US"/>
              </w:rPr>
              <w:t>0.1</w:t>
            </w:r>
          </w:p>
        </w:tc>
        <w:tc>
          <w:tcPr>
            <w:tcW w:w="1560" w:type="dxa"/>
          </w:tcPr>
          <w:p w14:paraId="51B3A08A" w14:textId="0DEFDE1E" w:rsidR="00CF2FEA" w:rsidRPr="00770DCA" w:rsidRDefault="008D387B" w:rsidP="00CF2FEA">
            <w:pPr>
              <w:rPr>
                <w:lang w:val="en-US"/>
              </w:rPr>
            </w:pPr>
            <w:r>
              <w:rPr>
                <w:lang w:val="en-US"/>
              </w:rPr>
              <w:t>Abdullah</w:t>
            </w:r>
          </w:p>
        </w:tc>
        <w:tc>
          <w:tcPr>
            <w:tcW w:w="5352" w:type="dxa"/>
          </w:tcPr>
          <w:p w14:paraId="7322AAAB" w14:textId="77777777" w:rsidR="00CF2FEA" w:rsidRPr="00770DCA" w:rsidRDefault="00CF2FEA" w:rsidP="00CF2FEA">
            <w:pPr>
              <w:rPr>
                <w:lang w:val="en-US"/>
              </w:rPr>
            </w:pPr>
            <w:r w:rsidRPr="00770DCA">
              <w:rPr>
                <w:lang w:val="en-US"/>
              </w:rPr>
              <w:t>Basic document outline</w:t>
            </w:r>
          </w:p>
        </w:tc>
      </w:tr>
      <w:tr w:rsidR="00CF2FEA" w:rsidRPr="00770DCA" w14:paraId="1F3973DD" w14:textId="77777777">
        <w:tc>
          <w:tcPr>
            <w:tcW w:w="1384" w:type="dxa"/>
          </w:tcPr>
          <w:p w14:paraId="03BB2898" w14:textId="77777777" w:rsidR="00CF2FEA" w:rsidRPr="00770DCA" w:rsidRDefault="00CF2FEA" w:rsidP="00CF2FEA">
            <w:pPr>
              <w:rPr>
                <w:lang w:val="en-US"/>
              </w:rPr>
            </w:pPr>
          </w:p>
        </w:tc>
        <w:tc>
          <w:tcPr>
            <w:tcW w:w="992" w:type="dxa"/>
          </w:tcPr>
          <w:p w14:paraId="3E111281" w14:textId="77777777" w:rsidR="00CF2FEA" w:rsidRPr="00770DCA" w:rsidRDefault="00CF2FEA" w:rsidP="00CF2FEA">
            <w:pPr>
              <w:rPr>
                <w:lang w:val="en-US"/>
              </w:rPr>
            </w:pPr>
          </w:p>
        </w:tc>
        <w:tc>
          <w:tcPr>
            <w:tcW w:w="1560" w:type="dxa"/>
          </w:tcPr>
          <w:p w14:paraId="2FFFBD0D" w14:textId="77777777" w:rsidR="00CF2FEA" w:rsidRPr="00770DCA" w:rsidRDefault="00CF2FEA" w:rsidP="00CF2FEA">
            <w:pPr>
              <w:rPr>
                <w:lang w:val="en-US"/>
              </w:rPr>
            </w:pPr>
          </w:p>
        </w:tc>
        <w:tc>
          <w:tcPr>
            <w:tcW w:w="5352" w:type="dxa"/>
          </w:tcPr>
          <w:p w14:paraId="01045B91" w14:textId="77777777" w:rsidR="00CF2FEA" w:rsidRPr="00770DCA" w:rsidRDefault="00CF2FEA" w:rsidP="00CF2FEA">
            <w:pPr>
              <w:rPr>
                <w:lang w:val="en-US"/>
              </w:rPr>
            </w:pPr>
          </w:p>
        </w:tc>
      </w:tr>
      <w:tr w:rsidR="00CF2FEA" w:rsidRPr="00770DCA" w14:paraId="4322C3AC" w14:textId="77777777">
        <w:tc>
          <w:tcPr>
            <w:tcW w:w="1384" w:type="dxa"/>
          </w:tcPr>
          <w:p w14:paraId="7A1EA2E0" w14:textId="77777777" w:rsidR="00CF2FEA" w:rsidRPr="00770DCA" w:rsidRDefault="00CF2FEA" w:rsidP="00CF2FEA">
            <w:pPr>
              <w:rPr>
                <w:lang w:val="en-US"/>
              </w:rPr>
            </w:pPr>
          </w:p>
        </w:tc>
        <w:tc>
          <w:tcPr>
            <w:tcW w:w="992" w:type="dxa"/>
          </w:tcPr>
          <w:p w14:paraId="045B5C8F" w14:textId="77777777" w:rsidR="00CF2FEA" w:rsidRPr="00770DCA" w:rsidRDefault="00CF2FEA" w:rsidP="00CF2FEA">
            <w:pPr>
              <w:rPr>
                <w:lang w:val="en-US"/>
              </w:rPr>
            </w:pPr>
          </w:p>
        </w:tc>
        <w:tc>
          <w:tcPr>
            <w:tcW w:w="1560" w:type="dxa"/>
          </w:tcPr>
          <w:p w14:paraId="3FFA887B" w14:textId="77777777" w:rsidR="00CF2FEA" w:rsidRPr="00770DCA" w:rsidRDefault="00CF2FEA" w:rsidP="00CF2FEA">
            <w:pPr>
              <w:rPr>
                <w:lang w:val="en-US"/>
              </w:rPr>
            </w:pPr>
          </w:p>
        </w:tc>
        <w:tc>
          <w:tcPr>
            <w:tcW w:w="5352" w:type="dxa"/>
          </w:tcPr>
          <w:p w14:paraId="0952A8CF" w14:textId="77777777" w:rsidR="00CF2FEA" w:rsidRPr="00770DCA" w:rsidRDefault="00CF2FEA" w:rsidP="00CF2FEA">
            <w:pPr>
              <w:rPr>
                <w:lang w:val="en-US"/>
              </w:rPr>
            </w:pPr>
          </w:p>
        </w:tc>
      </w:tr>
      <w:tr w:rsidR="00CF2FEA" w:rsidRPr="00770DCA" w14:paraId="3C97D56C" w14:textId="77777777">
        <w:tc>
          <w:tcPr>
            <w:tcW w:w="1384" w:type="dxa"/>
          </w:tcPr>
          <w:p w14:paraId="27B97959" w14:textId="77777777" w:rsidR="00CF2FEA" w:rsidRPr="00770DCA" w:rsidRDefault="00CF2FEA" w:rsidP="00CF2FEA">
            <w:pPr>
              <w:rPr>
                <w:lang w:val="en-US"/>
              </w:rPr>
            </w:pPr>
          </w:p>
        </w:tc>
        <w:tc>
          <w:tcPr>
            <w:tcW w:w="992" w:type="dxa"/>
          </w:tcPr>
          <w:p w14:paraId="11711956" w14:textId="77777777" w:rsidR="00CF2FEA" w:rsidRPr="00770DCA" w:rsidRDefault="00CF2FEA" w:rsidP="00CF2FEA">
            <w:pPr>
              <w:rPr>
                <w:lang w:val="en-US"/>
              </w:rPr>
            </w:pPr>
          </w:p>
        </w:tc>
        <w:tc>
          <w:tcPr>
            <w:tcW w:w="1560" w:type="dxa"/>
          </w:tcPr>
          <w:p w14:paraId="3AE5AF17" w14:textId="77777777" w:rsidR="00CF2FEA" w:rsidRPr="00770DCA" w:rsidRDefault="00CF2FEA" w:rsidP="00CF2FEA">
            <w:pPr>
              <w:rPr>
                <w:lang w:val="en-US"/>
              </w:rPr>
            </w:pPr>
          </w:p>
        </w:tc>
        <w:tc>
          <w:tcPr>
            <w:tcW w:w="5352" w:type="dxa"/>
          </w:tcPr>
          <w:p w14:paraId="187ADDB3" w14:textId="77777777" w:rsidR="00CF2FEA" w:rsidRPr="00770DCA" w:rsidRDefault="00CF2FEA" w:rsidP="00CF2FEA">
            <w:pPr>
              <w:rPr>
                <w:lang w:val="en-US"/>
              </w:rPr>
            </w:pPr>
          </w:p>
        </w:tc>
      </w:tr>
      <w:tr w:rsidR="00CF2FEA" w:rsidRPr="00770DCA" w14:paraId="1486710B" w14:textId="77777777">
        <w:tc>
          <w:tcPr>
            <w:tcW w:w="1384" w:type="dxa"/>
          </w:tcPr>
          <w:p w14:paraId="27E36F52" w14:textId="77777777" w:rsidR="00CF2FEA" w:rsidRPr="00770DCA" w:rsidRDefault="00CF2FEA" w:rsidP="00CF2FEA">
            <w:pPr>
              <w:rPr>
                <w:lang w:val="en-US"/>
              </w:rPr>
            </w:pPr>
          </w:p>
        </w:tc>
        <w:tc>
          <w:tcPr>
            <w:tcW w:w="992" w:type="dxa"/>
          </w:tcPr>
          <w:p w14:paraId="5B326385" w14:textId="77777777" w:rsidR="00CF2FEA" w:rsidRPr="00770DCA" w:rsidRDefault="00CF2FEA" w:rsidP="00CF2FEA">
            <w:pPr>
              <w:rPr>
                <w:lang w:val="en-US"/>
              </w:rPr>
            </w:pPr>
          </w:p>
        </w:tc>
        <w:tc>
          <w:tcPr>
            <w:tcW w:w="1560" w:type="dxa"/>
          </w:tcPr>
          <w:p w14:paraId="3720D124" w14:textId="77777777" w:rsidR="00CF2FEA" w:rsidRPr="00770DCA" w:rsidRDefault="00CF2FEA" w:rsidP="00CF2FEA">
            <w:pPr>
              <w:rPr>
                <w:lang w:val="en-US"/>
              </w:rPr>
            </w:pPr>
          </w:p>
        </w:tc>
        <w:tc>
          <w:tcPr>
            <w:tcW w:w="5352" w:type="dxa"/>
          </w:tcPr>
          <w:p w14:paraId="0104142B" w14:textId="77777777" w:rsidR="00CF2FEA" w:rsidRPr="00770DCA" w:rsidRDefault="00CF2FEA" w:rsidP="00CF2FEA">
            <w:pPr>
              <w:rPr>
                <w:lang w:val="en-US"/>
              </w:rPr>
            </w:pPr>
          </w:p>
        </w:tc>
      </w:tr>
      <w:tr w:rsidR="00CF2FEA" w:rsidRPr="00770DCA" w14:paraId="0F8FF86D" w14:textId="77777777">
        <w:tc>
          <w:tcPr>
            <w:tcW w:w="1384" w:type="dxa"/>
          </w:tcPr>
          <w:p w14:paraId="04AB680D" w14:textId="77777777" w:rsidR="00CF2FEA" w:rsidRPr="00770DCA" w:rsidRDefault="00CF2FEA" w:rsidP="00CF2FEA">
            <w:pPr>
              <w:rPr>
                <w:lang w:val="en-US"/>
              </w:rPr>
            </w:pPr>
          </w:p>
        </w:tc>
        <w:tc>
          <w:tcPr>
            <w:tcW w:w="992" w:type="dxa"/>
          </w:tcPr>
          <w:p w14:paraId="3EC36A6A" w14:textId="77777777" w:rsidR="00CF2FEA" w:rsidRPr="00770DCA" w:rsidRDefault="00CF2FEA" w:rsidP="00CF2FEA">
            <w:pPr>
              <w:rPr>
                <w:lang w:val="en-US"/>
              </w:rPr>
            </w:pPr>
          </w:p>
        </w:tc>
        <w:tc>
          <w:tcPr>
            <w:tcW w:w="1560" w:type="dxa"/>
          </w:tcPr>
          <w:p w14:paraId="69D642BA" w14:textId="77777777" w:rsidR="00CF2FEA" w:rsidRPr="00770DCA" w:rsidRDefault="00CF2FEA" w:rsidP="00CF2FEA">
            <w:pPr>
              <w:rPr>
                <w:lang w:val="en-US"/>
              </w:rPr>
            </w:pPr>
          </w:p>
        </w:tc>
        <w:tc>
          <w:tcPr>
            <w:tcW w:w="5352" w:type="dxa"/>
          </w:tcPr>
          <w:p w14:paraId="5BCAD666" w14:textId="77777777" w:rsidR="00CF2FEA" w:rsidRPr="00770DCA" w:rsidRDefault="00CF2FEA" w:rsidP="00CF2FEA">
            <w:pPr>
              <w:rPr>
                <w:lang w:val="en-US"/>
              </w:rPr>
            </w:pPr>
          </w:p>
        </w:tc>
      </w:tr>
      <w:tr w:rsidR="00CF2FEA" w:rsidRPr="00770DCA" w14:paraId="3CCB65A2" w14:textId="77777777">
        <w:tc>
          <w:tcPr>
            <w:tcW w:w="1384" w:type="dxa"/>
          </w:tcPr>
          <w:p w14:paraId="213A1A42" w14:textId="77777777" w:rsidR="00CF2FEA" w:rsidRPr="00770DCA" w:rsidRDefault="00CF2FEA" w:rsidP="00CF2FEA">
            <w:pPr>
              <w:rPr>
                <w:lang w:val="en-US"/>
              </w:rPr>
            </w:pPr>
          </w:p>
        </w:tc>
        <w:tc>
          <w:tcPr>
            <w:tcW w:w="992" w:type="dxa"/>
          </w:tcPr>
          <w:p w14:paraId="4D0E1358" w14:textId="77777777" w:rsidR="00CF2FEA" w:rsidRPr="00770DCA" w:rsidRDefault="00CF2FEA" w:rsidP="00CF2FEA">
            <w:pPr>
              <w:rPr>
                <w:lang w:val="en-US"/>
              </w:rPr>
            </w:pPr>
          </w:p>
        </w:tc>
        <w:tc>
          <w:tcPr>
            <w:tcW w:w="1560" w:type="dxa"/>
          </w:tcPr>
          <w:p w14:paraId="3008E7BE" w14:textId="77777777" w:rsidR="00CF2FEA" w:rsidRPr="00770DCA" w:rsidRDefault="00CF2FEA" w:rsidP="00CF2FEA">
            <w:pPr>
              <w:rPr>
                <w:lang w:val="en-US"/>
              </w:rPr>
            </w:pPr>
          </w:p>
        </w:tc>
        <w:tc>
          <w:tcPr>
            <w:tcW w:w="5352" w:type="dxa"/>
          </w:tcPr>
          <w:p w14:paraId="60AF3685" w14:textId="77777777" w:rsidR="00CF2FEA" w:rsidRPr="00770DCA" w:rsidRDefault="00CF2FEA" w:rsidP="00CF2FEA">
            <w:pPr>
              <w:rPr>
                <w:lang w:val="en-US"/>
              </w:rPr>
            </w:pPr>
          </w:p>
        </w:tc>
      </w:tr>
    </w:tbl>
    <w:p w14:paraId="6206BF1B" w14:textId="77777777" w:rsidR="00CF2FEA" w:rsidRPr="00770DCA" w:rsidRDefault="00CF2FEA" w:rsidP="00CF2FEA">
      <w:pPr>
        <w:rPr>
          <w:lang w:val="en-US"/>
        </w:rPr>
      </w:pPr>
    </w:p>
    <w:p w14:paraId="37DE650C" w14:textId="77777777" w:rsidR="00CF2FEA" w:rsidRPr="00770DCA" w:rsidRDefault="00CF2FEA" w:rsidP="00CF2FEA">
      <w:pPr>
        <w:rPr>
          <w:lang w:val="en-US"/>
        </w:rPr>
      </w:pPr>
    </w:p>
    <w:p w14:paraId="69D748F6" w14:textId="77777777" w:rsidR="00CF2FEA" w:rsidRPr="00770DCA" w:rsidRDefault="00CF2FEA" w:rsidP="00CF2FEA">
      <w:pPr>
        <w:rPr>
          <w:b/>
          <w:sz w:val="28"/>
          <w:szCs w:val="28"/>
          <w:lang w:val="en-US"/>
        </w:rPr>
      </w:pPr>
      <w:r w:rsidRPr="00770DCA">
        <w:rPr>
          <w:b/>
          <w:sz w:val="28"/>
          <w:lang w:val="en-US"/>
        </w:rPr>
        <w:t>Table of contents</w:t>
      </w:r>
    </w:p>
    <w:p w14:paraId="17FB33CF" w14:textId="7FB5309F" w:rsidR="005E5130" w:rsidRDefault="009D246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770DCA">
        <w:rPr>
          <w:lang w:val="en-US"/>
        </w:rPr>
        <w:fldChar w:fldCharType="begin"/>
      </w:r>
      <w:r w:rsidR="00777FF0" w:rsidRPr="00770DCA">
        <w:rPr>
          <w:lang w:val="en-US"/>
        </w:rPr>
        <w:instrText xml:space="preserve"> TOC \o "1-3" \h \z \u </w:instrText>
      </w:r>
      <w:r w:rsidRPr="00770DCA">
        <w:rPr>
          <w:lang w:val="en-US"/>
        </w:rPr>
        <w:fldChar w:fldCharType="separate"/>
      </w:r>
      <w:hyperlink w:anchor="_Toc454543519" w:history="1">
        <w:r w:rsidR="005E5130" w:rsidRPr="006B7357">
          <w:rPr>
            <w:rStyle w:val="Hyperlink"/>
            <w:noProof/>
            <w:lang w:val="en-US"/>
          </w:rPr>
          <w:t>1.</w:t>
        </w:r>
        <w:r w:rsidR="005E5130">
          <w:rPr>
            <w:rFonts w:asciiTheme="minorHAnsi" w:eastAsiaTheme="minorEastAsia" w:hAnsiTheme="minorHAnsi" w:cstheme="minorBidi"/>
            <w:b w:val="0"/>
            <w:bCs w:val="0"/>
            <w:caps w:val="0"/>
            <w:noProof/>
            <w:sz w:val="22"/>
            <w:szCs w:val="22"/>
            <w:lang w:val="hr-HR" w:eastAsia="hr-HR"/>
          </w:rPr>
          <w:tab/>
        </w:r>
        <w:r w:rsidR="005E5130" w:rsidRPr="006B7357">
          <w:rPr>
            <w:rStyle w:val="Hyperlink"/>
            <w:noProof/>
            <w:lang w:val="en-US"/>
          </w:rPr>
          <w:t>Purpose, scope and users</w:t>
        </w:r>
        <w:r w:rsidR="005E5130">
          <w:rPr>
            <w:noProof/>
            <w:webHidden/>
          </w:rPr>
          <w:tab/>
        </w:r>
        <w:r w:rsidR="005E5130">
          <w:rPr>
            <w:noProof/>
            <w:webHidden/>
          </w:rPr>
          <w:fldChar w:fldCharType="begin"/>
        </w:r>
        <w:r w:rsidR="005E5130">
          <w:rPr>
            <w:noProof/>
            <w:webHidden/>
          </w:rPr>
          <w:instrText xml:space="preserve"> PAGEREF _Toc454543519 \h </w:instrText>
        </w:r>
        <w:r w:rsidR="005E5130">
          <w:rPr>
            <w:noProof/>
            <w:webHidden/>
          </w:rPr>
        </w:r>
        <w:r w:rsidR="005E5130">
          <w:rPr>
            <w:noProof/>
            <w:webHidden/>
          </w:rPr>
          <w:fldChar w:fldCharType="separate"/>
        </w:r>
        <w:r w:rsidR="005E5130">
          <w:rPr>
            <w:noProof/>
            <w:webHidden/>
          </w:rPr>
          <w:t>3</w:t>
        </w:r>
        <w:r w:rsidR="005E5130">
          <w:rPr>
            <w:noProof/>
            <w:webHidden/>
          </w:rPr>
          <w:fldChar w:fldCharType="end"/>
        </w:r>
      </w:hyperlink>
    </w:p>
    <w:p w14:paraId="1AFF4539" w14:textId="102ED47E" w:rsidR="005E5130" w:rsidRDefault="00A91D6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520" w:history="1">
        <w:r w:rsidR="005E5130" w:rsidRPr="006B7357">
          <w:rPr>
            <w:rStyle w:val="Hyperlink"/>
            <w:noProof/>
            <w:lang w:val="en-US"/>
          </w:rPr>
          <w:t>2.</w:t>
        </w:r>
        <w:r w:rsidR="005E5130">
          <w:rPr>
            <w:rFonts w:asciiTheme="minorHAnsi" w:eastAsiaTheme="minorEastAsia" w:hAnsiTheme="minorHAnsi" w:cstheme="minorBidi"/>
            <w:b w:val="0"/>
            <w:bCs w:val="0"/>
            <w:caps w:val="0"/>
            <w:noProof/>
            <w:sz w:val="22"/>
            <w:szCs w:val="22"/>
            <w:lang w:val="hr-HR" w:eastAsia="hr-HR"/>
          </w:rPr>
          <w:tab/>
        </w:r>
        <w:r w:rsidR="005E5130" w:rsidRPr="006B7357">
          <w:rPr>
            <w:rStyle w:val="Hyperlink"/>
            <w:noProof/>
            <w:lang w:val="en-US"/>
          </w:rPr>
          <w:t>Reference documents</w:t>
        </w:r>
        <w:r w:rsidR="005E5130">
          <w:rPr>
            <w:noProof/>
            <w:webHidden/>
          </w:rPr>
          <w:tab/>
        </w:r>
        <w:r w:rsidR="005E5130">
          <w:rPr>
            <w:noProof/>
            <w:webHidden/>
          </w:rPr>
          <w:fldChar w:fldCharType="begin"/>
        </w:r>
        <w:r w:rsidR="005E5130">
          <w:rPr>
            <w:noProof/>
            <w:webHidden/>
          </w:rPr>
          <w:instrText xml:space="preserve"> PAGEREF _Toc454543520 \h </w:instrText>
        </w:r>
        <w:r w:rsidR="005E5130">
          <w:rPr>
            <w:noProof/>
            <w:webHidden/>
          </w:rPr>
        </w:r>
        <w:r w:rsidR="005E5130">
          <w:rPr>
            <w:noProof/>
            <w:webHidden/>
          </w:rPr>
          <w:fldChar w:fldCharType="separate"/>
        </w:r>
        <w:r w:rsidR="005E5130">
          <w:rPr>
            <w:noProof/>
            <w:webHidden/>
          </w:rPr>
          <w:t>3</w:t>
        </w:r>
        <w:r w:rsidR="005E5130">
          <w:rPr>
            <w:noProof/>
            <w:webHidden/>
          </w:rPr>
          <w:fldChar w:fldCharType="end"/>
        </w:r>
      </w:hyperlink>
    </w:p>
    <w:p w14:paraId="4E0F57F3" w14:textId="26411FA5" w:rsidR="005E5130" w:rsidRDefault="00A91D6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521" w:history="1">
        <w:r w:rsidR="005E5130" w:rsidRPr="006B7357">
          <w:rPr>
            <w:rStyle w:val="Hyperlink"/>
            <w:noProof/>
            <w:lang w:val="en-US"/>
          </w:rPr>
          <w:t>3.</w:t>
        </w:r>
        <w:r w:rsidR="005E5130">
          <w:rPr>
            <w:rFonts w:asciiTheme="minorHAnsi" w:eastAsiaTheme="minorEastAsia" w:hAnsiTheme="minorHAnsi" w:cstheme="minorBidi"/>
            <w:b w:val="0"/>
            <w:bCs w:val="0"/>
            <w:caps w:val="0"/>
            <w:noProof/>
            <w:sz w:val="22"/>
            <w:szCs w:val="22"/>
            <w:lang w:val="hr-HR" w:eastAsia="hr-HR"/>
          </w:rPr>
          <w:tab/>
        </w:r>
        <w:r w:rsidR="005E5130" w:rsidRPr="006B7357">
          <w:rPr>
            <w:rStyle w:val="Hyperlink"/>
            <w:noProof/>
            <w:lang w:val="en-US"/>
          </w:rPr>
          <w:t>Transfer of information</w:t>
        </w:r>
        <w:r w:rsidR="005E5130">
          <w:rPr>
            <w:noProof/>
            <w:webHidden/>
          </w:rPr>
          <w:tab/>
        </w:r>
        <w:r w:rsidR="005E5130">
          <w:rPr>
            <w:noProof/>
            <w:webHidden/>
          </w:rPr>
          <w:fldChar w:fldCharType="begin"/>
        </w:r>
        <w:r w:rsidR="005E5130">
          <w:rPr>
            <w:noProof/>
            <w:webHidden/>
          </w:rPr>
          <w:instrText xml:space="preserve"> PAGEREF _Toc454543521 \h </w:instrText>
        </w:r>
        <w:r w:rsidR="005E5130">
          <w:rPr>
            <w:noProof/>
            <w:webHidden/>
          </w:rPr>
        </w:r>
        <w:r w:rsidR="005E5130">
          <w:rPr>
            <w:noProof/>
            <w:webHidden/>
          </w:rPr>
          <w:fldChar w:fldCharType="separate"/>
        </w:r>
        <w:r w:rsidR="005E5130">
          <w:rPr>
            <w:noProof/>
            <w:webHidden/>
          </w:rPr>
          <w:t>3</w:t>
        </w:r>
        <w:r w:rsidR="005E5130">
          <w:rPr>
            <w:noProof/>
            <w:webHidden/>
          </w:rPr>
          <w:fldChar w:fldCharType="end"/>
        </w:r>
      </w:hyperlink>
    </w:p>
    <w:p w14:paraId="3DADE09E" w14:textId="08F71A83" w:rsidR="005E5130" w:rsidRDefault="00A91D6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522" w:history="1">
        <w:r w:rsidR="005E5130" w:rsidRPr="006B7357">
          <w:rPr>
            <w:rStyle w:val="Hyperlink"/>
            <w:noProof/>
            <w:lang w:val="en-US"/>
          </w:rPr>
          <w:t>3.1.</w:t>
        </w:r>
        <w:r w:rsidR="005E5130">
          <w:rPr>
            <w:rFonts w:asciiTheme="minorHAnsi" w:eastAsiaTheme="minorEastAsia" w:hAnsiTheme="minorHAnsi" w:cstheme="minorBidi"/>
            <w:smallCaps w:val="0"/>
            <w:noProof/>
            <w:sz w:val="22"/>
            <w:szCs w:val="22"/>
            <w:lang w:val="hr-HR" w:eastAsia="hr-HR"/>
          </w:rPr>
          <w:tab/>
        </w:r>
        <w:r w:rsidR="005E5130" w:rsidRPr="006B7357">
          <w:rPr>
            <w:rStyle w:val="Hyperlink"/>
            <w:noProof/>
            <w:lang w:val="en-US"/>
          </w:rPr>
          <w:t>Electronic communication channels</w:t>
        </w:r>
        <w:r w:rsidR="005E5130">
          <w:rPr>
            <w:noProof/>
            <w:webHidden/>
          </w:rPr>
          <w:tab/>
        </w:r>
        <w:r w:rsidR="005E5130">
          <w:rPr>
            <w:noProof/>
            <w:webHidden/>
          </w:rPr>
          <w:fldChar w:fldCharType="begin"/>
        </w:r>
        <w:r w:rsidR="005E5130">
          <w:rPr>
            <w:noProof/>
            <w:webHidden/>
          </w:rPr>
          <w:instrText xml:space="preserve"> PAGEREF _Toc454543522 \h </w:instrText>
        </w:r>
        <w:r w:rsidR="005E5130">
          <w:rPr>
            <w:noProof/>
            <w:webHidden/>
          </w:rPr>
        </w:r>
        <w:r w:rsidR="005E5130">
          <w:rPr>
            <w:noProof/>
            <w:webHidden/>
          </w:rPr>
          <w:fldChar w:fldCharType="separate"/>
        </w:r>
        <w:r w:rsidR="005E5130">
          <w:rPr>
            <w:noProof/>
            <w:webHidden/>
          </w:rPr>
          <w:t>3</w:t>
        </w:r>
        <w:r w:rsidR="005E5130">
          <w:rPr>
            <w:noProof/>
            <w:webHidden/>
          </w:rPr>
          <w:fldChar w:fldCharType="end"/>
        </w:r>
      </w:hyperlink>
    </w:p>
    <w:p w14:paraId="528ED0FC" w14:textId="16B535AA" w:rsidR="005E5130" w:rsidRDefault="00A91D6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523" w:history="1">
        <w:r w:rsidR="005E5130" w:rsidRPr="006B7357">
          <w:rPr>
            <w:rStyle w:val="Hyperlink"/>
            <w:noProof/>
            <w:lang w:val="en-US"/>
          </w:rPr>
          <w:t>3.2.</w:t>
        </w:r>
        <w:r w:rsidR="005E5130">
          <w:rPr>
            <w:rFonts w:asciiTheme="minorHAnsi" w:eastAsiaTheme="minorEastAsia" w:hAnsiTheme="minorHAnsi" w:cstheme="minorBidi"/>
            <w:smallCaps w:val="0"/>
            <w:noProof/>
            <w:sz w:val="22"/>
            <w:szCs w:val="22"/>
            <w:lang w:val="hr-HR" w:eastAsia="hr-HR"/>
          </w:rPr>
          <w:tab/>
        </w:r>
        <w:r w:rsidR="005E5130" w:rsidRPr="006B7357">
          <w:rPr>
            <w:rStyle w:val="Hyperlink"/>
            <w:noProof/>
            <w:lang w:val="en-US"/>
          </w:rPr>
          <w:t>Physical transfer of Personally Identifiable Information (PII)</w:t>
        </w:r>
        <w:r w:rsidR="005E5130">
          <w:rPr>
            <w:noProof/>
            <w:webHidden/>
          </w:rPr>
          <w:tab/>
        </w:r>
        <w:r w:rsidR="005E5130">
          <w:rPr>
            <w:noProof/>
            <w:webHidden/>
          </w:rPr>
          <w:fldChar w:fldCharType="begin"/>
        </w:r>
        <w:r w:rsidR="005E5130">
          <w:rPr>
            <w:noProof/>
            <w:webHidden/>
          </w:rPr>
          <w:instrText xml:space="preserve"> PAGEREF _Toc454543523 \h </w:instrText>
        </w:r>
        <w:r w:rsidR="005E5130">
          <w:rPr>
            <w:noProof/>
            <w:webHidden/>
          </w:rPr>
        </w:r>
        <w:r w:rsidR="005E5130">
          <w:rPr>
            <w:noProof/>
            <w:webHidden/>
          </w:rPr>
          <w:fldChar w:fldCharType="separate"/>
        </w:r>
        <w:r w:rsidR="005E5130">
          <w:rPr>
            <w:noProof/>
            <w:webHidden/>
          </w:rPr>
          <w:t>3</w:t>
        </w:r>
        <w:r w:rsidR="005E5130">
          <w:rPr>
            <w:noProof/>
            <w:webHidden/>
          </w:rPr>
          <w:fldChar w:fldCharType="end"/>
        </w:r>
      </w:hyperlink>
    </w:p>
    <w:p w14:paraId="4BF4273E" w14:textId="168D202D" w:rsidR="005E5130" w:rsidRDefault="00A91D6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524" w:history="1">
        <w:r w:rsidR="005E5130" w:rsidRPr="006B7357">
          <w:rPr>
            <w:rStyle w:val="Hyperlink"/>
            <w:noProof/>
            <w:lang w:val="en-US"/>
          </w:rPr>
          <w:t>3.3.</w:t>
        </w:r>
        <w:r w:rsidR="005E5130">
          <w:rPr>
            <w:rFonts w:asciiTheme="minorHAnsi" w:eastAsiaTheme="minorEastAsia" w:hAnsiTheme="minorHAnsi" w:cstheme="minorBidi"/>
            <w:smallCaps w:val="0"/>
            <w:noProof/>
            <w:sz w:val="22"/>
            <w:szCs w:val="22"/>
            <w:lang w:val="hr-HR" w:eastAsia="hr-HR"/>
          </w:rPr>
          <w:tab/>
        </w:r>
        <w:r w:rsidR="005E5130" w:rsidRPr="006B7357">
          <w:rPr>
            <w:rStyle w:val="Hyperlink"/>
            <w:noProof/>
            <w:lang w:val="en-US"/>
          </w:rPr>
          <w:t>Relations with external parties</w:t>
        </w:r>
        <w:r w:rsidR="005E5130">
          <w:rPr>
            <w:noProof/>
            <w:webHidden/>
          </w:rPr>
          <w:tab/>
        </w:r>
        <w:r w:rsidR="005E5130">
          <w:rPr>
            <w:noProof/>
            <w:webHidden/>
          </w:rPr>
          <w:fldChar w:fldCharType="begin"/>
        </w:r>
        <w:r w:rsidR="005E5130">
          <w:rPr>
            <w:noProof/>
            <w:webHidden/>
          </w:rPr>
          <w:instrText xml:space="preserve"> PAGEREF _Toc454543524 \h </w:instrText>
        </w:r>
        <w:r w:rsidR="005E5130">
          <w:rPr>
            <w:noProof/>
            <w:webHidden/>
          </w:rPr>
        </w:r>
        <w:r w:rsidR="005E5130">
          <w:rPr>
            <w:noProof/>
            <w:webHidden/>
          </w:rPr>
          <w:fldChar w:fldCharType="separate"/>
        </w:r>
        <w:r w:rsidR="005E5130">
          <w:rPr>
            <w:noProof/>
            <w:webHidden/>
          </w:rPr>
          <w:t>4</w:t>
        </w:r>
        <w:r w:rsidR="005E5130">
          <w:rPr>
            <w:noProof/>
            <w:webHidden/>
          </w:rPr>
          <w:fldChar w:fldCharType="end"/>
        </w:r>
      </w:hyperlink>
    </w:p>
    <w:p w14:paraId="70924B3D" w14:textId="13740EFA" w:rsidR="005E5130" w:rsidRDefault="00A91D6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525" w:history="1">
        <w:r w:rsidR="005E5130" w:rsidRPr="006B7357">
          <w:rPr>
            <w:rStyle w:val="Hyperlink"/>
            <w:noProof/>
            <w:lang w:val="en-US"/>
          </w:rPr>
          <w:t>4.</w:t>
        </w:r>
        <w:r w:rsidR="005E5130">
          <w:rPr>
            <w:rFonts w:asciiTheme="minorHAnsi" w:eastAsiaTheme="minorEastAsia" w:hAnsiTheme="minorHAnsi" w:cstheme="minorBidi"/>
            <w:b w:val="0"/>
            <w:bCs w:val="0"/>
            <w:caps w:val="0"/>
            <w:noProof/>
            <w:sz w:val="22"/>
            <w:szCs w:val="22"/>
            <w:lang w:val="hr-HR" w:eastAsia="hr-HR"/>
          </w:rPr>
          <w:tab/>
        </w:r>
        <w:r w:rsidR="005E5130" w:rsidRPr="006B7357">
          <w:rPr>
            <w:rStyle w:val="Hyperlink"/>
            <w:noProof/>
            <w:lang w:val="en-US"/>
          </w:rPr>
          <w:t>Managing records kept on the basis of this document</w:t>
        </w:r>
        <w:r w:rsidR="005E5130">
          <w:rPr>
            <w:noProof/>
            <w:webHidden/>
          </w:rPr>
          <w:tab/>
        </w:r>
        <w:r w:rsidR="005E5130">
          <w:rPr>
            <w:noProof/>
            <w:webHidden/>
          </w:rPr>
          <w:fldChar w:fldCharType="begin"/>
        </w:r>
        <w:r w:rsidR="005E5130">
          <w:rPr>
            <w:noProof/>
            <w:webHidden/>
          </w:rPr>
          <w:instrText xml:space="preserve"> PAGEREF _Toc454543525 \h </w:instrText>
        </w:r>
        <w:r w:rsidR="005E5130">
          <w:rPr>
            <w:noProof/>
            <w:webHidden/>
          </w:rPr>
        </w:r>
        <w:r w:rsidR="005E5130">
          <w:rPr>
            <w:noProof/>
            <w:webHidden/>
          </w:rPr>
          <w:fldChar w:fldCharType="separate"/>
        </w:r>
        <w:r w:rsidR="005E5130">
          <w:rPr>
            <w:noProof/>
            <w:webHidden/>
          </w:rPr>
          <w:t>4</w:t>
        </w:r>
        <w:r w:rsidR="005E5130">
          <w:rPr>
            <w:noProof/>
            <w:webHidden/>
          </w:rPr>
          <w:fldChar w:fldCharType="end"/>
        </w:r>
      </w:hyperlink>
    </w:p>
    <w:p w14:paraId="375D5B92" w14:textId="3FA3DAA3" w:rsidR="005E5130" w:rsidRDefault="00A91D6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526" w:history="1">
        <w:r w:rsidR="005E5130" w:rsidRPr="006B7357">
          <w:rPr>
            <w:rStyle w:val="Hyperlink"/>
            <w:noProof/>
            <w:lang w:val="en-US"/>
          </w:rPr>
          <w:t>5.</w:t>
        </w:r>
        <w:r w:rsidR="005E5130">
          <w:rPr>
            <w:rFonts w:asciiTheme="minorHAnsi" w:eastAsiaTheme="minorEastAsia" w:hAnsiTheme="minorHAnsi" w:cstheme="minorBidi"/>
            <w:b w:val="0"/>
            <w:bCs w:val="0"/>
            <w:caps w:val="0"/>
            <w:noProof/>
            <w:sz w:val="22"/>
            <w:szCs w:val="22"/>
            <w:lang w:val="hr-HR" w:eastAsia="hr-HR"/>
          </w:rPr>
          <w:tab/>
        </w:r>
        <w:r w:rsidR="005E5130" w:rsidRPr="006B7357">
          <w:rPr>
            <w:rStyle w:val="Hyperlink"/>
            <w:noProof/>
            <w:lang w:val="en-US"/>
          </w:rPr>
          <w:t>Validity and document management</w:t>
        </w:r>
        <w:r w:rsidR="005E5130">
          <w:rPr>
            <w:noProof/>
            <w:webHidden/>
          </w:rPr>
          <w:tab/>
        </w:r>
        <w:r w:rsidR="005E5130">
          <w:rPr>
            <w:noProof/>
            <w:webHidden/>
          </w:rPr>
          <w:fldChar w:fldCharType="begin"/>
        </w:r>
        <w:r w:rsidR="005E5130">
          <w:rPr>
            <w:noProof/>
            <w:webHidden/>
          </w:rPr>
          <w:instrText xml:space="preserve"> PAGEREF _Toc454543526 \h </w:instrText>
        </w:r>
        <w:r w:rsidR="005E5130">
          <w:rPr>
            <w:noProof/>
            <w:webHidden/>
          </w:rPr>
        </w:r>
        <w:r w:rsidR="005E5130">
          <w:rPr>
            <w:noProof/>
            <w:webHidden/>
          </w:rPr>
          <w:fldChar w:fldCharType="separate"/>
        </w:r>
        <w:r w:rsidR="005E5130">
          <w:rPr>
            <w:noProof/>
            <w:webHidden/>
          </w:rPr>
          <w:t>5</w:t>
        </w:r>
        <w:r w:rsidR="005E5130">
          <w:rPr>
            <w:noProof/>
            <w:webHidden/>
          </w:rPr>
          <w:fldChar w:fldCharType="end"/>
        </w:r>
      </w:hyperlink>
    </w:p>
    <w:p w14:paraId="0BBC1BF0" w14:textId="1DD88F39" w:rsidR="00CF2FEA" w:rsidRPr="00770DCA" w:rsidRDefault="009D2460">
      <w:pPr>
        <w:pStyle w:val="TOC1"/>
        <w:tabs>
          <w:tab w:val="left" w:pos="440"/>
          <w:tab w:val="right" w:leader="dot" w:pos="9062"/>
        </w:tabs>
        <w:rPr>
          <w:lang w:val="en-US"/>
        </w:rPr>
      </w:pPr>
      <w:r w:rsidRPr="00770DCA">
        <w:rPr>
          <w:lang w:val="en-US"/>
        </w:rPr>
        <w:fldChar w:fldCharType="end"/>
      </w:r>
    </w:p>
    <w:p w14:paraId="4A887E75" w14:textId="77777777" w:rsidR="00CF2FEA" w:rsidRPr="00770DCA" w:rsidRDefault="00CF2FEA" w:rsidP="00CF2FEA">
      <w:pPr>
        <w:pStyle w:val="Heading1"/>
        <w:rPr>
          <w:lang w:val="en-US"/>
        </w:rPr>
      </w:pPr>
      <w:r w:rsidRPr="00770DCA">
        <w:rPr>
          <w:lang w:val="en-US"/>
        </w:rPr>
        <w:br w:type="page"/>
      </w:r>
      <w:bookmarkStart w:id="0" w:name="_Toc269500966"/>
      <w:bookmarkStart w:id="1" w:name="_Toc454543519"/>
      <w:r w:rsidRPr="00770DCA">
        <w:rPr>
          <w:lang w:val="en-US"/>
        </w:rPr>
        <w:lastRenderedPageBreak/>
        <w:t>Purpose, scope and users</w:t>
      </w:r>
      <w:bookmarkEnd w:id="0"/>
      <w:bookmarkEnd w:id="1"/>
    </w:p>
    <w:p w14:paraId="71683826" w14:textId="77777777" w:rsidR="00CF2FEA" w:rsidRPr="00770DCA" w:rsidRDefault="00CF2FEA" w:rsidP="00CF2FEA">
      <w:pPr>
        <w:numPr>
          <w:ilvl w:val="1"/>
          <w:numId w:val="0"/>
        </w:numPr>
        <w:spacing w:line="240" w:lineRule="auto"/>
        <w:rPr>
          <w:lang w:val="en-US"/>
        </w:rPr>
      </w:pPr>
      <w:r w:rsidRPr="00770DCA">
        <w:rPr>
          <w:lang w:val="en-US"/>
        </w:rPr>
        <w:t xml:space="preserve">The purpose of this document is to ensure </w:t>
      </w:r>
      <w:r w:rsidR="001151E2" w:rsidRPr="00770DCA">
        <w:rPr>
          <w:lang w:val="en-US"/>
        </w:rPr>
        <w:t xml:space="preserve">the </w:t>
      </w:r>
      <w:r w:rsidRPr="00770DCA">
        <w:rPr>
          <w:lang w:val="en-US"/>
        </w:rPr>
        <w:t>security of information and software when they are exchanged within or outside the organization.</w:t>
      </w:r>
    </w:p>
    <w:p w14:paraId="463F0E5A" w14:textId="77777777" w:rsidR="00CF2FEA" w:rsidRPr="00770DCA" w:rsidRDefault="00CF2FEA" w:rsidP="00CF2FEA">
      <w:pPr>
        <w:rPr>
          <w:lang w:val="en-US"/>
        </w:rPr>
      </w:pPr>
      <w:r w:rsidRPr="00770DCA">
        <w:rPr>
          <w:lang w:val="en-US"/>
        </w:rPr>
        <w:t>This document is applied to the entire Information Security Management System (ISMS) scope, i.e. to all the information and communication technology and information within the scope.</w:t>
      </w:r>
    </w:p>
    <w:p w14:paraId="7C1678F8" w14:textId="77777777" w:rsidR="00CF2FEA" w:rsidRPr="00770DCA" w:rsidRDefault="00CF2FEA" w:rsidP="00CF2FEA">
      <w:pPr>
        <w:rPr>
          <w:lang w:val="en-US"/>
        </w:rPr>
      </w:pPr>
      <w:r w:rsidRPr="00770DCA">
        <w:rPr>
          <w:lang w:val="en-US"/>
        </w:rPr>
        <w:t>Users of this document are employees of [organizational unit for information and communication technology].</w:t>
      </w:r>
    </w:p>
    <w:p w14:paraId="052BBFFA" w14:textId="77777777" w:rsidR="00CF2FEA" w:rsidRPr="00770DCA" w:rsidRDefault="00CF2FEA" w:rsidP="00CF2FEA">
      <w:pPr>
        <w:rPr>
          <w:lang w:val="en-US"/>
        </w:rPr>
      </w:pPr>
    </w:p>
    <w:p w14:paraId="7A709349" w14:textId="77777777" w:rsidR="00CF2FEA" w:rsidRPr="00770DCA" w:rsidRDefault="00CF2FEA" w:rsidP="00CF2FEA">
      <w:pPr>
        <w:pStyle w:val="Heading1"/>
        <w:rPr>
          <w:lang w:val="en-US"/>
        </w:rPr>
      </w:pPr>
      <w:bookmarkStart w:id="2" w:name="_Toc269500967"/>
      <w:bookmarkStart w:id="3" w:name="_Toc454543520"/>
      <w:r w:rsidRPr="00770DCA">
        <w:rPr>
          <w:lang w:val="en-US"/>
        </w:rPr>
        <w:t>Reference documents</w:t>
      </w:r>
      <w:bookmarkEnd w:id="2"/>
      <w:bookmarkEnd w:id="3"/>
    </w:p>
    <w:p w14:paraId="4BCF63EF" w14:textId="526F03A9" w:rsidR="00CF2FEA" w:rsidRDefault="00CF2FEA" w:rsidP="00CF2FEA">
      <w:pPr>
        <w:numPr>
          <w:ilvl w:val="0"/>
          <w:numId w:val="4"/>
        </w:numPr>
        <w:spacing w:after="0"/>
        <w:rPr>
          <w:lang w:val="en-US"/>
        </w:rPr>
      </w:pPr>
      <w:r w:rsidRPr="00770DCA">
        <w:rPr>
          <w:lang w:val="en-US"/>
        </w:rPr>
        <w:t xml:space="preserve">ISO/IEC 27001 standard, clauses </w:t>
      </w:r>
      <w:r w:rsidR="00DE6E57">
        <w:rPr>
          <w:lang w:val="en-US"/>
        </w:rPr>
        <w:t xml:space="preserve">A.13.2.1, </w:t>
      </w:r>
      <w:r w:rsidR="00FD0480">
        <w:rPr>
          <w:lang w:val="en-US"/>
        </w:rPr>
        <w:t>A.13.2.2</w:t>
      </w:r>
    </w:p>
    <w:p w14:paraId="07EC5B2A" w14:textId="0107C78D" w:rsidR="001D6A55" w:rsidRPr="00770DCA" w:rsidRDefault="001D6A55" w:rsidP="00CF2FEA">
      <w:pPr>
        <w:numPr>
          <w:ilvl w:val="0"/>
          <w:numId w:val="4"/>
        </w:numPr>
        <w:spacing w:after="0"/>
        <w:rPr>
          <w:lang w:val="en-US"/>
        </w:rPr>
      </w:pPr>
      <w:r w:rsidRPr="00AD4F40">
        <w:rPr>
          <w:lang w:val="en-US"/>
        </w:rPr>
        <w:t xml:space="preserve">ISO/IEC 27018 </w:t>
      </w:r>
      <w:r w:rsidRPr="00770DCA">
        <w:rPr>
          <w:lang w:val="en-US"/>
        </w:rPr>
        <w:t>standard, clauses</w:t>
      </w:r>
      <w:r>
        <w:rPr>
          <w:lang w:val="en-US"/>
        </w:rPr>
        <w:t xml:space="preserve"> A.9.2, </w:t>
      </w:r>
      <w:r w:rsidRPr="00AD4F40">
        <w:rPr>
          <w:lang w:val="en-US"/>
        </w:rPr>
        <w:t>A.9.3, A.10.4</w:t>
      </w:r>
      <w:r w:rsidR="007E3198">
        <w:rPr>
          <w:lang w:val="en-US"/>
        </w:rPr>
        <w:t>,</w:t>
      </w:r>
      <w:r w:rsidRPr="00AD4F40">
        <w:rPr>
          <w:lang w:val="en-US"/>
        </w:rPr>
        <w:t xml:space="preserve"> and A.10.5</w:t>
      </w:r>
    </w:p>
    <w:p w14:paraId="6E39B0F2" w14:textId="77777777" w:rsidR="00CF2FEA" w:rsidRPr="00770DCA" w:rsidRDefault="00CF2FEA" w:rsidP="00CF2FEA">
      <w:pPr>
        <w:numPr>
          <w:ilvl w:val="0"/>
          <w:numId w:val="4"/>
        </w:numPr>
        <w:spacing w:after="0"/>
        <w:rPr>
          <w:lang w:val="en-US"/>
        </w:rPr>
      </w:pPr>
      <w:r w:rsidRPr="00770DCA">
        <w:rPr>
          <w:lang w:val="en-US"/>
        </w:rPr>
        <w:t>Information Security Policy</w:t>
      </w:r>
    </w:p>
    <w:p w14:paraId="36462E0C" w14:textId="77777777" w:rsidR="00CF2FEA" w:rsidRPr="00770DCA" w:rsidRDefault="00CF2FEA" w:rsidP="00CF2FEA">
      <w:pPr>
        <w:numPr>
          <w:ilvl w:val="0"/>
          <w:numId w:val="4"/>
        </w:numPr>
        <w:spacing w:after="0"/>
        <w:rPr>
          <w:lang w:val="en-US"/>
        </w:rPr>
      </w:pPr>
      <w:r w:rsidRPr="00770DCA">
        <w:rPr>
          <w:lang w:val="en-US"/>
        </w:rPr>
        <w:t>[Information</w:t>
      </w:r>
      <w:r w:rsidR="00DE6E57">
        <w:rPr>
          <w:lang w:val="en-US"/>
        </w:rPr>
        <w:t xml:space="preserve"> Classification Policy</w:t>
      </w:r>
      <w:r w:rsidRPr="00770DCA">
        <w:rPr>
          <w:lang w:val="en-US"/>
        </w:rPr>
        <w:t>]</w:t>
      </w:r>
    </w:p>
    <w:p w14:paraId="3D615F32" w14:textId="77777777" w:rsidR="00CF2FEA" w:rsidRPr="00770DCA" w:rsidRDefault="00AA6CF2" w:rsidP="00CF2FEA">
      <w:pPr>
        <w:numPr>
          <w:ilvl w:val="0"/>
          <w:numId w:val="4"/>
        </w:numPr>
        <w:spacing w:after="0"/>
        <w:rPr>
          <w:lang w:val="en-US"/>
        </w:rPr>
      </w:pPr>
      <w:r w:rsidRPr="00770DCA">
        <w:rPr>
          <w:lang w:val="en-US"/>
        </w:rPr>
        <w:t>[</w:t>
      </w:r>
      <w:r w:rsidR="00DE6E57">
        <w:rPr>
          <w:lang w:val="en-US"/>
        </w:rPr>
        <w:t>Supplier Security Policy</w:t>
      </w:r>
      <w:r w:rsidR="00CF2FEA" w:rsidRPr="00770DCA">
        <w:rPr>
          <w:lang w:val="en-US"/>
        </w:rPr>
        <w:t>]</w:t>
      </w:r>
    </w:p>
    <w:p w14:paraId="5B8DDD06" w14:textId="77777777" w:rsidR="00CF2FEA" w:rsidRPr="00770DCA" w:rsidRDefault="00CF2FEA" w:rsidP="00CF2FEA">
      <w:pPr>
        <w:rPr>
          <w:lang w:val="en-US"/>
        </w:rPr>
      </w:pPr>
    </w:p>
    <w:p w14:paraId="6C65238A" w14:textId="77777777" w:rsidR="00CF2FEA" w:rsidRPr="00770DCA" w:rsidRDefault="00DE6E57" w:rsidP="00CF2FEA">
      <w:pPr>
        <w:pStyle w:val="Heading1"/>
        <w:rPr>
          <w:lang w:val="en-US"/>
        </w:rPr>
      </w:pPr>
      <w:bookmarkStart w:id="4" w:name="_Toc269500968"/>
      <w:bookmarkStart w:id="5" w:name="_Toc454543521"/>
      <w:r>
        <w:rPr>
          <w:lang w:val="en-US"/>
        </w:rPr>
        <w:t>Transfer</w:t>
      </w:r>
      <w:r w:rsidRPr="00770DCA">
        <w:rPr>
          <w:lang w:val="en-US"/>
        </w:rPr>
        <w:t xml:space="preserve"> </w:t>
      </w:r>
      <w:r w:rsidR="00CF2FEA" w:rsidRPr="00770DCA">
        <w:rPr>
          <w:lang w:val="en-US"/>
        </w:rPr>
        <w:t>of information</w:t>
      </w:r>
      <w:bookmarkEnd w:id="4"/>
      <w:bookmarkEnd w:id="5"/>
    </w:p>
    <w:p w14:paraId="7F1168B4" w14:textId="77777777" w:rsidR="00CF2FEA" w:rsidRPr="00770DCA" w:rsidRDefault="00CF2FEA" w:rsidP="00CF2FEA">
      <w:pPr>
        <w:pStyle w:val="Heading2"/>
        <w:rPr>
          <w:lang w:val="en-US"/>
        </w:rPr>
      </w:pPr>
      <w:bookmarkStart w:id="6" w:name="_Toc269500969"/>
      <w:bookmarkStart w:id="7" w:name="_Toc454543522"/>
      <w:r w:rsidRPr="00770DCA">
        <w:rPr>
          <w:lang w:val="en-US"/>
        </w:rPr>
        <w:t>Electronic communication channels</w:t>
      </w:r>
      <w:bookmarkEnd w:id="6"/>
      <w:bookmarkEnd w:id="7"/>
    </w:p>
    <w:p w14:paraId="59EAC018" w14:textId="77777777" w:rsidR="00CF2FEA" w:rsidRPr="00770DCA" w:rsidRDefault="00CF2FEA" w:rsidP="00CF2FEA">
      <w:pPr>
        <w:rPr>
          <w:lang w:val="en-US"/>
        </w:rPr>
      </w:pPr>
      <w:r w:rsidRPr="00770DCA">
        <w:rPr>
          <w:lang w:val="en-US"/>
        </w:rPr>
        <w:t>Organization's information may be exchanged through the following electronic communication channels: e-mail, download of files from the Internet, transfer of data via [provide names of speciali</w:t>
      </w:r>
      <w:r w:rsidR="00DE6E57">
        <w:rPr>
          <w:lang w:val="en-US"/>
        </w:rPr>
        <w:t>z</w:t>
      </w:r>
      <w:r w:rsidRPr="00770DCA">
        <w:rPr>
          <w:lang w:val="en-US"/>
        </w:rPr>
        <w:t>ed communication systems], telephones, fax machines, SMS text messages, portable media, and forums and social networks.</w:t>
      </w:r>
    </w:p>
    <w:p w14:paraId="1DD8388E" w14:textId="3006FA3F" w:rsidR="00CF2FEA" w:rsidRPr="00770DCA" w:rsidRDefault="00CF2FEA" w:rsidP="00CF2FEA">
      <w:pPr>
        <w:rPr>
          <w:lang w:val="en-US"/>
        </w:rPr>
      </w:pPr>
      <w:r w:rsidRPr="00770DCA">
        <w:rPr>
          <w:lang w:val="en-US"/>
        </w:rPr>
        <w:t>[job title] determines the communication channel that may be used for each type of information, and possible restrictions regarding permissions to use the communication channels, i.e</w:t>
      </w:r>
      <w:r w:rsidR="00E873B8">
        <w:rPr>
          <w:lang w:val="en-US"/>
        </w:rPr>
        <w:t>.</w:t>
      </w:r>
      <w:r w:rsidRPr="00770DCA">
        <w:rPr>
          <w:lang w:val="en-US"/>
        </w:rPr>
        <w:t xml:space="preserve"> defines which activities are forbidden.</w:t>
      </w:r>
    </w:p>
    <w:p w14:paraId="0AFE5F47" w14:textId="79783F2C" w:rsidR="00CF2FEA" w:rsidRPr="0022562E" w:rsidRDefault="00CF2FEA" w:rsidP="00CF2FEA">
      <w:pPr>
        <w:rPr>
          <w:lang w:val="en-US"/>
        </w:rPr>
      </w:pPr>
      <w:r w:rsidRPr="00770DCA">
        <w:rPr>
          <w:lang w:val="en-US"/>
        </w:rPr>
        <w:t>In addition to controls prescribed by the Informatio</w:t>
      </w:r>
      <w:r w:rsidR="00284D85">
        <w:rPr>
          <w:lang w:val="en-US"/>
        </w:rPr>
        <w:t>n Classification Policy</w:t>
      </w:r>
      <w:r w:rsidRPr="00770DCA">
        <w:rPr>
          <w:lang w:val="en-US"/>
        </w:rPr>
        <w:t xml:space="preserve">, [job title] </w:t>
      </w:r>
      <w:r w:rsidR="00AA6CF2" w:rsidRPr="00770DCA">
        <w:rPr>
          <w:lang w:val="en-US"/>
        </w:rPr>
        <w:t>prescribes additional</w:t>
      </w:r>
      <w:r w:rsidRPr="00770DCA">
        <w:rPr>
          <w:lang w:val="en-US"/>
        </w:rPr>
        <w:t xml:space="preserve"> controls for each type of data and communication channel, based on risk assessment results.</w:t>
      </w:r>
      <w:r w:rsidR="001D6A55">
        <w:rPr>
          <w:lang w:val="en-US"/>
        </w:rPr>
        <w:t xml:space="preserve"> In situations involving cloud service customers’ information, [job title] also must consider the cloud service agreements clauses to prescribe security controls.</w:t>
      </w:r>
    </w:p>
    <w:p w14:paraId="045036E6" w14:textId="4683B079" w:rsidR="001D6A55" w:rsidRDefault="001D6A55" w:rsidP="0022562E">
      <w:pPr>
        <w:pStyle w:val="Heading2"/>
        <w:rPr>
          <w:lang w:val="en-US"/>
        </w:rPr>
      </w:pPr>
      <w:bookmarkStart w:id="8" w:name="_Toc449340238"/>
      <w:bookmarkStart w:id="9" w:name="_Toc454543523"/>
      <w:bookmarkStart w:id="10" w:name="_Toc269500970"/>
      <w:r>
        <w:rPr>
          <w:lang w:val="en-US"/>
        </w:rPr>
        <w:t>Physical transfer of Personally Identifiable Information (PII)</w:t>
      </w:r>
      <w:bookmarkEnd w:id="8"/>
      <w:bookmarkEnd w:id="9"/>
    </w:p>
    <w:p w14:paraId="1456CECE" w14:textId="227F2ACA" w:rsidR="001D6A55" w:rsidRPr="00521DE9" w:rsidRDefault="001D6A55" w:rsidP="001D6A55">
      <w:pPr>
        <w:rPr>
          <w:lang w:val="en-US"/>
        </w:rPr>
      </w:pPr>
      <w:r>
        <w:rPr>
          <w:lang w:val="en-US"/>
        </w:rPr>
        <w:t xml:space="preserve">PII under </w:t>
      </w:r>
      <w:r w:rsidR="007E3198">
        <w:rPr>
          <w:lang w:val="en-US"/>
        </w:rPr>
        <w:t xml:space="preserve">the </w:t>
      </w:r>
      <w:r>
        <w:rPr>
          <w:lang w:val="en-US"/>
        </w:rPr>
        <w:t>o</w:t>
      </w:r>
      <w:r w:rsidRPr="00521DE9">
        <w:rPr>
          <w:lang w:val="en-US"/>
        </w:rPr>
        <w:t xml:space="preserve">rganization's </w:t>
      </w:r>
      <w:r>
        <w:rPr>
          <w:lang w:val="en-US"/>
        </w:rPr>
        <w:t xml:space="preserve">responsibility </w:t>
      </w:r>
      <w:r w:rsidRPr="00521DE9">
        <w:rPr>
          <w:lang w:val="en-US"/>
        </w:rPr>
        <w:t xml:space="preserve">may be exchanged through the following </w:t>
      </w:r>
      <w:r>
        <w:rPr>
          <w:lang w:val="en-US"/>
        </w:rPr>
        <w:t>physical ways</w:t>
      </w:r>
      <w:r w:rsidRPr="00521DE9">
        <w:rPr>
          <w:lang w:val="en-US"/>
        </w:rPr>
        <w:t>: [</w:t>
      </w:r>
      <w:r>
        <w:rPr>
          <w:lang w:val="en-US"/>
        </w:rPr>
        <w:t xml:space="preserve">describe here the methods </w:t>
      </w:r>
      <w:r w:rsidR="00E873B8">
        <w:rPr>
          <w:lang w:val="en-US"/>
        </w:rPr>
        <w:t xml:space="preserve">available </w:t>
      </w:r>
      <w:r>
        <w:rPr>
          <w:lang w:val="en-US"/>
        </w:rPr>
        <w:t>for physical transfer</w:t>
      </w:r>
      <w:r w:rsidRPr="00521DE9">
        <w:rPr>
          <w:lang w:val="en-US"/>
        </w:rPr>
        <w:t>].</w:t>
      </w:r>
    </w:p>
    <w:p w14:paraId="61485F9E" w14:textId="25CD976F" w:rsidR="001D6A55" w:rsidRPr="00521DE9" w:rsidRDefault="00E873B8" w:rsidP="001D6A55">
      <w:pPr>
        <w:rPr>
          <w:lang w:val="en-US"/>
        </w:rPr>
      </w:pPr>
      <w:r>
        <w:rPr>
          <w:lang w:val="en-US"/>
        </w:rPr>
        <w:t>According to the situation,</w:t>
      </w:r>
      <w:r w:rsidRPr="00521DE9">
        <w:rPr>
          <w:lang w:val="en-US"/>
        </w:rPr>
        <w:t xml:space="preserve"> </w:t>
      </w:r>
      <w:r>
        <w:rPr>
          <w:lang w:val="en-US"/>
        </w:rPr>
        <w:t>[</w:t>
      </w:r>
      <w:r w:rsidR="001D6A55" w:rsidRPr="00521DE9">
        <w:rPr>
          <w:lang w:val="en-US"/>
        </w:rPr>
        <w:t xml:space="preserve">job title] </w:t>
      </w:r>
      <w:r w:rsidR="004A2AA8">
        <w:rPr>
          <w:lang w:val="en-US"/>
        </w:rPr>
        <w:t>describes</w:t>
      </w:r>
      <w:r>
        <w:rPr>
          <w:lang w:val="en-US"/>
        </w:rPr>
        <w:t xml:space="preserve">, among the </w:t>
      </w:r>
      <w:r w:rsidR="004A2AA8">
        <w:rPr>
          <w:lang w:val="en-US"/>
        </w:rPr>
        <w:t xml:space="preserve">abovementioned </w:t>
      </w:r>
      <w:r>
        <w:rPr>
          <w:lang w:val="en-US"/>
        </w:rPr>
        <w:t>available options,</w:t>
      </w:r>
      <w:r w:rsidR="001D6A55" w:rsidRPr="00521DE9">
        <w:rPr>
          <w:lang w:val="en-US"/>
        </w:rPr>
        <w:t xml:space="preserve"> the </w:t>
      </w:r>
      <w:r w:rsidR="001D6A55">
        <w:rPr>
          <w:lang w:val="en-US"/>
        </w:rPr>
        <w:t xml:space="preserve">physical way </w:t>
      </w:r>
      <w:r w:rsidR="001D6A55" w:rsidRPr="00521DE9">
        <w:rPr>
          <w:lang w:val="en-US"/>
        </w:rPr>
        <w:t xml:space="preserve">that may be used for </w:t>
      </w:r>
      <w:r w:rsidR="004A2AA8">
        <w:rPr>
          <w:lang w:val="en-US"/>
        </w:rPr>
        <w:t xml:space="preserve">specific </w:t>
      </w:r>
      <w:r w:rsidR="001D6A55">
        <w:rPr>
          <w:lang w:val="en-US"/>
        </w:rPr>
        <w:t>PII transfer</w:t>
      </w:r>
      <w:r w:rsidR="004A2AA8">
        <w:rPr>
          <w:lang w:val="en-US"/>
        </w:rPr>
        <w:t>s</w:t>
      </w:r>
      <w:r w:rsidR="001D6A55" w:rsidRPr="00521DE9">
        <w:rPr>
          <w:lang w:val="en-US"/>
        </w:rPr>
        <w:t>, and possible restrictions.</w:t>
      </w:r>
    </w:p>
    <w:p w14:paraId="308925BD" w14:textId="2E1E8EC4" w:rsidR="001D6A55" w:rsidRDefault="001D6A55" w:rsidP="001D6A55">
      <w:pPr>
        <w:rPr>
          <w:lang w:val="en-US"/>
        </w:rPr>
      </w:pPr>
      <w:r w:rsidRPr="00521DE9">
        <w:rPr>
          <w:lang w:val="en-US"/>
        </w:rPr>
        <w:lastRenderedPageBreak/>
        <w:t>In addition to controls prescribed by the Informatio</w:t>
      </w:r>
      <w:r>
        <w:rPr>
          <w:lang w:val="en-US"/>
        </w:rPr>
        <w:t>n Classification Policy</w:t>
      </w:r>
      <w:r w:rsidRPr="00521DE9">
        <w:rPr>
          <w:lang w:val="en-US"/>
        </w:rPr>
        <w:t xml:space="preserve">, [job title] </w:t>
      </w:r>
      <w:r>
        <w:rPr>
          <w:lang w:val="en-US"/>
        </w:rPr>
        <w:t xml:space="preserve">must ensure the proper </w:t>
      </w:r>
      <w:r w:rsidR="005B4DC2">
        <w:rPr>
          <w:lang w:val="en-US"/>
        </w:rPr>
        <w:t>record</w:t>
      </w:r>
      <w:r>
        <w:rPr>
          <w:lang w:val="en-US"/>
        </w:rPr>
        <w:t xml:space="preserve"> of</w:t>
      </w:r>
      <w:r w:rsidR="005B4DC2">
        <w:rPr>
          <w:lang w:val="en-US"/>
        </w:rPr>
        <w:t xml:space="preserve"> the following information about a PII transfer</w:t>
      </w:r>
      <w:r>
        <w:rPr>
          <w:lang w:val="en-US"/>
        </w:rPr>
        <w:t>:</w:t>
      </w:r>
      <w:r w:rsidR="00FD0970">
        <w:rPr>
          <w:lang w:val="en-US"/>
        </w:rPr>
        <w:t xml:space="preserve"> </w:t>
      </w:r>
    </w:p>
    <w:p w14:paraId="1879885F" w14:textId="77777777" w:rsidR="001D6A55" w:rsidRDefault="001D6A55" w:rsidP="001D6A55">
      <w:pPr>
        <w:pStyle w:val="ListParagraph"/>
        <w:numPr>
          <w:ilvl w:val="0"/>
          <w:numId w:val="27"/>
        </w:numPr>
        <w:rPr>
          <w:lang w:val="en-US"/>
        </w:rPr>
      </w:pPr>
      <w:r w:rsidRPr="005D1BF6">
        <w:rPr>
          <w:lang w:val="en-US"/>
        </w:rPr>
        <w:t>the physical media used</w:t>
      </w:r>
    </w:p>
    <w:p w14:paraId="09716DA5" w14:textId="77777777" w:rsidR="001D6A55" w:rsidRDefault="001D6A55" w:rsidP="001D6A55">
      <w:pPr>
        <w:pStyle w:val="ListParagraph"/>
        <w:numPr>
          <w:ilvl w:val="0"/>
          <w:numId w:val="27"/>
        </w:numPr>
        <w:rPr>
          <w:lang w:val="en-US"/>
        </w:rPr>
      </w:pPr>
      <w:r w:rsidRPr="005D1BF6">
        <w:rPr>
          <w:lang w:val="en-US"/>
        </w:rPr>
        <w:t>the authorized sender/recipients</w:t>
      </w:r>
    </w:p>
    <w:p w14:paraId="5F881135" w14:textId="77777777" w:rsidR="001D6A55" w:rsidRDefault="001D6A55" w:rsidP="001D6A55">
      <w:pPr>
        <w:pStyle w:val="ListParagraph"/>
        <w:numPr>
          <w:ilvl w:val="0"/>
          <w:numId w:val="27"/>
        </w:numPr>
        <w:rPr>
          <w:lang w:val="en-US"/>
        </w:rPr>
      </w:pPr>
      <w:r w:rsidRPr="005D1BF6">
        <w:rPr>
          <w:lang w:val="en-US"/>
        </w:rPr>
        <w:t>the incoming and outgoing date and time</w:t>
      </w:r>
    </w:p>
    <w:p w14:paraId="501FD1DE" w14:textId="3D9A1F19" w:rsidR="001D6A55" w:rsidRDefault="001D6A55" w:rsidP="00BA1D87">
      <w:pPr>
        <w:rPr>
          <w:lang w:val="en-US"/>
        </w:rPr>
      </w:pPr>
      <w:r>
        <w:rPr>
          <w:lang w:val="en-US"/>
        </w:rPr>
        <w:t xml:space="preserve">Additionally, </w:t>
      </w:r>
      <w:r w:rsidRPr="005D1BF6">
        <w:rPr>
          <w:lang w:val="en-US"/>
        </w:rPr>
        <w:t xml:space="preserve">based on risk assessment results, </w:t>
      </w:r>
      <w:r>
        <w:rPr>
          <w:lang w:val="en-US"/>
        </w:rPr>
        <w:t xml:space="preserve">[job title] must </w:t>
      </w:r>
      <w:r w:rsidRPr="005D1BF6">
        <w:rPr>
          <w:lang w:val="en-US"/>
        </w:rPr>
        <w:t>prescribe additional controls.</w:t>
      </w:r>
    </w:p>
    <w:p w14:paraId="5B99E967" w14:textId="53932C85" w:rsidR="00CF2FEA" w:rsidRPr="00770DCA" w:rsidRDefault="00CF2FEA" w:rsidP="00CF2FEA">
      <w:pPr>
        <w:pStyle w:val="Heading2"/>
        <w:rPr>
          <w:lang w:val="en-US"/>
        </w:rPr>
      </w:pPr>
      <w:bookmarkStart w:id="11" w:name="_Toc454543524"/>
      <w:r w:rsidRPr="00770DCA">
        <w:rPr>
          <w:lang w:val="en-US"/>
        </w:rPr>
        <w:t>Relations with external parties</w:t>
      </w:r>
      <w:bookmarkEnd w:id="10"/>
      <w:bookmarkEnd w:id="11"/>
    </w:p>
    <w:p w14:paraId="3A9C009D" w14:textId="77777777" w:rsidR="00CF2FEA" w:rsidRPr="00770DCA" w:rsidRDefault="00CF2FEA" w:rsidP="00CF2FEA">
      <w:pPr>
        <w:rPr>
          <w:lang w:val="en-US"/>
        </w:rPr>
      </w:pPr>
      <w:r w:rsidRPr="00770DCA">
        <w:rPr>
          <w:lang w:val="en-US"/>
        </w:rPr>
        <w:t>External parties include various service providers, companies for hardware and software maintenance, companies handling transactions or data processing, clients, etc.</w:t>
      </w:r>
    </w:p>
    <w:p w14:paraId="0DD06BF8" w14:textId="77777777" w:rsidR="00CF2FEA" w:rsidRPr="00770DCA" w:rsidRDefault="00CF2FEA" w:rsidP="00CF2FEA">
      <w:pPr>
        <w:rPr>
          <w:lang w:val="en-US"/>
        </w:rPr>
      </w:pPr>
      <w:r w:rsidRPr="00770DCA">
        <w:rPr>
          <w:lang w:val="en-US"/>
        </w:rPr>
        <w:t>Before exchanging information and/or software with any external party, an agreement must be signed, which is the responsibility of [job title].  The agreement may be in paper or electronic form (e.g. agreeing to general terms and conditions) and must contain clauses in line with the risk assessment, including at least the following:</w:t>
      </w:r>
    </w:p>
    <w:p w14:paraId="0FCAAFE9" w14:textId="77777777" w:rsidR="00CF2FEA" w:rsidRPr="00770DCA" w:rsidRDefault="00CF2FEA" w:rsidP="00CF2FEA">
      <w:pPr>
        <w:numPr>
          <w:ilvl w:val="0"/>
          <w:numId w:val="24"/>
        </w:numPr>
        <w:spacing w:after="0"/>
        <w:rPr>
          <w:lang w:val="en-US"/>
        </w:rPr>
      </w:pPr>
      <w:bookmarkStart w:id="12" w:name="_GoBack"/>
      <w:r w:rsidRPr="00770DCA">
        <w:rPr>
          <w:lang w:val="en-US"/>
        </w:rPr>
        <w:t>method of identification of the other party</w:t>
      </w:r>
    </w:p>
    <w:p w14:paraId="6DCB3491" w14:textId="77777777" w:rsidR="00CF2FEA" w:rsidRPr="00770DCA" w:rsidRDefault="00CF2FEA" w:rsidP="00CF2FEA">
      <w:pPr>
        <w:numPr>
          <w:ilvl w:val="0"/>
          <w:numId w:val="24"/>
        </w:numPr>
        <w:spacing w:after="0"/>
        <w:rPr>
          <w:lang w:val="en-US"/>
        </w:rPr>
      </w:pPr>
      <w:r w:rsidRPr="00770DCA">
        <w:rPr>
          <w:lang w:val="en-US"/>
        </w:rPr>
        <w:t>authori</w:t>
      </w:r>
      <w:r w:rsidR="00284D85">
        <w:rPr>
          <w:lang w:val="en-US"/>
        </w:rPr>
        <w:t>z</w:t>
      </w:r>
      <w:r w:rsidRPr="00770DCA">
        <w:rPr>
          <w:lang w:val="en-US"/>
        </w:rPr>
        <w:t>ations to access information</w:t>
      </w:r>
    </w:p>
    <w:p w14:paraId="27AC7DFD" w14:textId="77777777" w:rsidR="00CF2FEA" w:rsidRPr="00770DCA" w:rsidRDefault="00CF2FEA" w:rsidP="00CF2FEA">
      <w:pPr>
        <w:numPr>
          <w:ilvl w:val="0"/>
          <w:numId w:val="24"/>
        </w:numPr>
        <w:spacing w:after="0"/>
        <w:rPr>
          <w:lang w:val="en-US"/>
        </w:rPr>
      </w:pPr>
      <w:r w:rsidRPr="00770DCA">
        <w:rPr>
          <w:lang w:val="en-US"/>
        </w:rPr>
        <w:t>ensuring non-repudiation</w:t>
      </w:r>
    </w:p>
    <w:p w14:paraId="1F6A0830" w14:textId="77777777" w:rsidR="00CF2FEA" w:rsidRPr="00770DCA" w:rsidRDefault="00CF2FEA" w:rsidP="00CF2FEA">
      <w:pPr>
        <w:numPr>
          <w:ilvl w:val="0"/>
          <w:numId w:val="24"/>
        </w:numPr>
        <w:spacing w:after="0"/>
        <w:rPr>
          <w:lang w:val="en-US"/>
        </w:rPr>
      </w:pPr>
      <w:r w:rsidRPr="00770DCA">
        <w:rPr>
          <w:lang w:val="en-US"/>
        </w:rPr>
        <w:t>technical standards for data transfer</w:t>
      </w:r>
    </w:p>
    <w:p w14:paraId="41C8D288" w14:textId="77777777" w:rsidR="00CF2FEA" w:rsidRPr="00770DCA" w:rsidRDefault="00CF2FEA" w:rsidP="00CF2FEA">
      <w:pPr>
        <w:numPr>
          <w:ilvl w:val="0"/>
          <w:numId w:val="24"/>
        </w:numPr>
        <w:spacing w:after="0"/>
        <w:rPr>
          <w:lang w:val="en-US"/>
        </w:rPr>
      </w:pPr>
      <w:r w:rsidRPr="00770DCA">
        <w:rPr>
          <w:lang w:val="en-US"/>
        </w:rPr>
        <w:t>incident response</w:t>
      </w:r>
    </w:p>
    <w:p w14:paraId="504194FB" w14:textId="77777777" w:rsidR="00CF2FEA" w:rsidRPr="00770DCA" w:rsidRDefault="00CF2FEA" w:rsidP="00CF2FEA">
      <w:pPr>
        <w:numPr>
          <w:ilvl w:val="0"/>
          <w:numId w:val="24"/>
        </w:numPr>
        <w:spacing w:after="0"/>
        <w:rPr>
          <w:lang w:val="en-US"/>
        </w:rPr>
      </w:pPr>
      <w:r w:rsidRPr="00770DCA">
        <w:rPr>
          <w:lang w:val="en-US"/>
        </w:rPr>
        <w:t>labeling and handling sensitive information</w:t>
      </w:r>
    </w:p>
    <w:p w14:paraId="7EFD3866" w14:textId="77777777" w:rsidR="00CF2FEA" w:rsidRPr="00770DCA" w:rsidRDefault="00CF2FEA" w:rsidP="00CF2FEA">
      <w:pPr>
        <w:numPr>
          <w:ilvl w:val="0"/>
          <w:numId w:val="24"/>
        </w:numPr>
        <w:rPr>
          <w:lang w:val="en-US"/>
        </w:rPr>
      </w:pPr>
      <w:r w:rsidRPr="00770DCA">
        <w:rPr>
          <w:lang w:val="en-US"/>
        </w:rPr>
        <w:t>copyright</w:t>
      </w:r>
    </w:p>
    <w:bookmarkEnd w:id="12"/>
    <w:p w14:paraId="53698B61" w14:textId="77777777" w:rsidR="00CF2FEA" w:rsidRPr="00770DCA" w:rsidRDefault="00284D85" w:rsidP="00CF2FEA">
      <w:pPr>
        <w:rPr>
          <w:lang w:val="en-US"/>
        </w:rPr>
      </w:pPr>
      <w:r>
        <w:rPr>
          <w:lang w:val="en-US"/>
        </w:rPr>
        <w:t>Agreements with external parties must be drawn up according to the [Supplier Security Policy].</w:t>
      </w:r>
    </w:p>
    <w:p w14:paraId="1314D87D" w14:textId="77777777" w:rsidR="00CF2FEA" w:rsidRPr="00770DCA" w:rsidRDefault="00CF2FEA" w:rsidP="00CF2FEA">
      <w:pPr>
        <w:rPr>
          <w:lang w:val="en-US"/>
        </w:rPr>
      </w:pPr>
    </w:p>
    <w:p w14:paraId="21C1FB7E" w14:textId="77777777" w:rsidR="00CF2FEA" w:rsidRPr="00770DCA" w:rsidRDefault="00CF2FEA" w:rsidP="00CF2FEA">
      <w:pPr>
        <w:pStyle w:val="Heading1"/>
        <w:rPr>
          <w:lang w:val="en-US"/>
        </w:rPr>
      </w:pPr>
      <w:bookmarkStart w:id="13" w:name="_Toc269500972"/>
      <w:bookmarkStart w:id="14" w:name="_Toc454543525"/>
      <w:r w:rsidRPr="00770DCA">
        <w:rPr>
          <w:lang w:val="en-US"/>
        </w:rPr>
        <w:t>Managing records kept on the basis of this document</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4"/>
        <w:gridCol w:w="1633"/>
        <w:gridCol w:w="1661"/>
        <w:gridCol w:w="2468"/>
        <w:gridCol w:w="1356"/>
      </w:tblGrid>
      <w:tr w:rsidR="00CF2FEA" w:rsidRPr="00770DCA" w14:paraId="129A2EA2" w14:textId="77777777" w:rsidTr="001D6A55">
        <w:tc>
          <w:tcPr>
            <w:tcW w:w="1944" w:type="dxa"/>
            <w:shd w:val="clear" w:color="auto" w:fill="F2F2F2"/>
          </w:tcPr>
          <w:p w14:paraId="29D9E093" w14:textId="77777777" w:rsidR="00CF2FEA" w:rsidRPr="00770DCA" w:rsidRDefault="00CF2FEA" w:rsidP="00CF2FEA">
            <w:pPr>
              <w:spacing w:after="0"/>
              <w:rPr>
                <w:sz w:val="20"/>
                <w:szCs w:val="20"/>
                <w:lang w:val="en-US"/>
              </w:rPr>
            </w:pPr>
            <w:r w:rsidRPr="00770DCA">
              <w:rPr>
                <w:sz w:val="20"/>
                <w:lang w:val="en-US"/>
              </w:rPr>
              <w:t>Record name</w:t>
            </w:r>
          </w:p>
        </w:tc>
        <w:tc>
          <w:tcPr>
            <w:tcW w:w="1633" w:type="dxa"/>
            <w:shd w:val="clear" w:color="auto" w:fill="F2F2F2"/>
          </w:tcPr>
          <w:p w14:paraId="26892C0A" w14:textId="77777777" w:rsidR="00CF2FEA" w:rsidRPr="00770DCA" w:rsidRDefault="00CF2FEA" w:rsidP="00CF2FEA">
            <w:pPr>
              <w:spacing w:after="0"/>
              <w:rPr>
                <w:sz w:val="20"/>
                <w:szCs w:val="20"/>
                <w:lang w:val="en-US"/>
              </w:rPr>
            </w:pPr>
            <w:r w:rsidRPr="00770DCA">
              <w:rPr>
                <w:sz w:val="20"/>
                <w:lang w:val="en-US"/>
              </w:rPr>
              <w:t>Storage location</w:t>
            </w:r>
          </w:p>
        </w:tc>
        <w:tc>
          <w:tcPr>
            <w:tcW w:w="1661" w:type="dxa"/>
            <w:shd w:val="clear" w:color="auto" w:fill="F2F2F2"/>
          </w:tcPr>
          <w:p w14:paraId="776B3DCB" w14:textId="77777777" w:rsidR="00CF2FEA" w:rsidRPr="00770DCA" w:rsidRDefault="00CF2FEA" w:rsidP="00CF2FEA">
            <w:pPr>
              <w:spacing w:after="0"/>
              <w:rPr>
                <w:sz w:val="20"/>
                <w:szCs w:val="20"/>
                <w:lang w:val="en-US"/>
              </w:rPr>
            </w:pPr>
            <w:r w:rsidRPr="00770DCA">
              <w:rPr>
                <w:sz w:val="20"/>
                <w:lang w:val="en-US"/>
              </w:rPr>
              <w:t>Person responsible for storage</w:t>
            </w:r>
          </w:p>
        </w:tc>
        <w:tc>
          <w:tcPr>
            <w:tcW w:w="2468" w:type="dxa"/>
            <w:shd w:val="clear" w:color="auto" w:fill="F2F2F2"/>
          </w:tcPr>
          <w:p w14:paraId="682E7D7E" w14:textId="77777777" w:rsidR="00CF2FEA" w:rsidRPr="00770DCA" w:rsidRDefault="00CF2FEA" w:rsidP="00CF2FEA">
            <w:pPr>
              <w:spacing w:after="0"/>
              <w:rPr>
                <w:sz w:val="20"/>
                <w:szCs w:val="20"/>
                <w:lang w:val="en-US"/>
              </w:rPr>
            </w:pPr>
            <w:r w:rsidRPr="00770DCA">
              <w:rPr>
                <w:sz w:val="20"/>
                <w:lang w:val="en-US"/>
              </w:rPr>
              <w:t>Controls for record protection</w:t>
            </w:r>
          </w:p>
        </w:tc>
        <w:tc>
          <w:tcPr>
            <w:tcW w:w="1356" w:type="dxa"/>
            <w:shd w:val="clear" w:color="auto" w:fill="F2F2F2"/>
          </w:tcPr>
          <w:p w14:paraId="5A914894" w14:textId="77777777" w:rsidR="00CF2FEA" w:rsidRPr="00770DCA" w:rsidRDefault="00CF2FEA" w:rsidP="00CF2FEA">
            <w:pPr>
              <w:spacing w:after="0"/>
              <w:rPr>
                <w:sz w:val="20"/>
                <w:szCs w:val="20"/>
                <w:lang w:val="en-US"/>
              </w:rPr>
            </w:pPr>
            <w:r w:rsidRPr="00770DCA">
              <w:rPr>
                <w:sz w:val="20"/>
                <w:lang w:val="en-US"/>
              </w:rPr>
              <w:t>Retention time</w:t>
            </w:r>
          </w:p>
        </w:tc>
      </w:tr>
      <w:tr w:rsidR="00CF2FEA" w:rsidRPr="00770DCA" w14:paraId="430E9C1E" w14:textId="77777777" w:rsidTr="001D6A55">
        <w:tc>
          <w:tcPr>
            <w:tcW w:w="1944" w:type="dxa"/>
          </w:tcPr>
          <w:p w14:paraId="3FFBC0A9" w14:textId="77777777" w:rsidR="00CF2FEA" w:rsidRPr="00770DCA" w:rsidRDefault="00CF2FEA" w:rsidP="002B34CC">
            <w:pPr>
              <w:spacing w:after="0"/>
              <w:rPr>
                <w:lang w:val="en-US"/>
              </w:rPr>
            </w:pPr>
            <w:r w:rsidRPr="00770DCA">
              <w:rPr>
                <w:lang w:val="en-US"/>
              </w:rPr>
              <w:t xml:space="preserve">[Decisions about the communication channels used for specific types of information, restrictions, forbidden activities] </w:t>
            </w:r>
            <w:r w:rsidR="002B34CC">
              <w:rPr>
                <w:lang w:val="en-US"/>
              </w:rPr>
              <w:t>–</w:t>
            </w:r>
            <w:r w:rsidRPr="00770DCA">
              <w:rPr>
                <w:lang w:val="en-US"/>
              </w:rPr>
              <w:t>electronic form</w:t>
            </w:r>
          </w:p>
        </w:tc>
        <w:tc>
          <w:tcPr>
            <w:tcW w:w="1633" w:type="dxa"/>
          </w:tcPr>
          <w:p w14:paraId="381AFBFF" w14:textId="77777777" w:rsidR="00CF2FEA" w:rsidRPr="00770DCA" w:rsidRDefault="00CF2FEA" w:rsidP="00CF2FEA">
            <w:pPr>
              <w:rPr>
                <w:lang w:val="en-US"/>
              </w:rPr>
            </w:pPr>
            <w:r w:rsidRPr="00770DCA">
              <w:rPr>
                <w:lang w:val="en-US"/>
              </w:rPr>
              <w:t>[intranet folder name]</w:t>
            </w:r>
          </w:p>
        </w:tc>
        <w:tc>
          <w:tcPr>
            <w:tcW w:w="1661" w:type="dxa"/>
          </w:tcPr>
          <w:p w14:paraId="7E422EFD" w14:textId="77777777" w:rsidR="00CF2FEA" w:rsidRPr="00770DCA" w:rsidRDefault="00CF2FEA" w:rsidP="00CF2FEA">
            <w:pPr>
              <w:rPr>
                <w:lang w:val="en-US"/>
              </w:rPr>
            </w:pPr>
            <w:r w:rsidRPr="00770DCA">
              <w:rPr>
                <w:lang w:val="en-US"/>
              </w:rPr>
              <w:t>[job title]</w:t>
            </w:r>
          </w:p>
        </w:tc>
        <w:tc>
          <w:tcPr>
            <w:tcW w:w="2468" w:type="dxa"/>
          </w:tcPr>
          <w:p w14:paraId="4C119972" w14:textId="77777777" w:rsidR="00CF2FEA" w:rsidRPr="00770DCA" w:rsidRDefault="00CF2FEA" w:rsidP="002B34CC">
            <w:pPr>
              <w:rPr>
                <w:lang w:val="en-US"/>
              </w:rPr>
            </w:pPr>
            <w:r w:rsidRPr="00770DCA">
              <w:rPr>
                <w:lang w:val="en-US"/>
              </w:rPr>
              <w:t xml:space="preserve">Once created, the record cannot subsequently </w:t>
            </w:r>
            <w:r w:rsidR="002B34CC">
              <w:rPr>
                <w:lang w:val="en-US"/>
              </w:rPr>
              <w:t xml:space="preserve">be </w:t>
            </w:r>
            <w:r w:rsidRPr="00770DCA">
              <w:rPr>
                <w:lang w:val="en-US"/>
              </w:rPr>
              <w:t>changed</w:t>
            </w:r>
          </w:p>
        </w:tc>
        <w:tc>
          <w:tcPr>
            <w:tcW w:w="1356" w:type="dxa"/>
          </w:tcPr>
          <w:p w14:paraId="5A3875DE" w14:textId="50B8D582" w:rsidR="00CF2FEA" w:rsidRPr="00770DCA" w:rsidRDefault="001D6A55" w:rsidP="00CF2FEA">
            <w:pPr>
              <w:rPr>
                <w:lang w:val="en-US"/>
              </w:rPr>
            </w:pPr>
            <w:r>
              <w:rPr>
                <w:lang w:val="en-US"/>
              </w:rPr>
              <w:t>5</w:t>
            </w:r>
            <w:r w:rsidR="00CF2FEA" w:rsidRPr="00770DCA">
              <w:rPr>
                <w:lang w:val="en-US"/>
              </w:rPr>
              <w:t xml:space="preserve"> years</w:t>
            </w:r>
          </w:p>
        </w:tc>
      </w:tr>
    </w:tbl>
    <w:p w14:paraId="54F171F0" w14:textId="77777777" w:rsidR="00CF2FEA" w:rsidRPr="00770DCA" w:rsidRDefault="00CF2FEA" w:rsidP="00CF2FEA">
      <w:pPr>
        <w:rPr>
          <w:lang w:val="en-US"/>
        </w:rPr>
      </w:pPr>
    </w:p>
    <w:p w14:paraId="4DACE7EB" w14:textId="77777777" w:rsidR="00CF2FEA" w:rsidRPr="00770DCA" w:rsidRDefault="00CF2FEA" w:rsidP="00CF2FEA">
      <w:pPr>
        <w:pStyle w:val="Heading1"/>
        <w:rPr>
          <w:lang w:val="en-US"/>
        </w:rPr>
      </w:pPr>
      <w:bookmarkStart w:id="15" w:name="_Toc269500973"/>
      <w:bookmarkStart w:id="16" w:name="_Toc454543526"/>
      <w:r w:rsidRPr="00770DCA">
        <w:rPr>
          <w:lang w:val="en-US"/>
        </w:rPr>
        <w:lastRenderedPageBreak/>
        <w:t>Validity and document management</w:t>
      </w:r>
      <w:bookmarkEnd w:id="15"/>
      <w:bookmarkEnd w:id="16"/>
    </w:p>
    <w:p w14:paraId="7D49F324" w14:textId="77777777" w:rsidR="00CF2FEA" w:rsidRPr="00770DCA" w:rsidRDefault="00CF2FEA" w:rsidP="00CF2FEA">
      <w:pPr>
        <w:rPr>
          <w:lang w:val="en-US"/>
        </w:rPr>
      </w:pPr>
      <w:r w:rsidRPr="00770DCA">
        <w:rPr>
          <w:lang w:val="en-US"/>
        </w:rPr>
        <w:t>This document is valid as of [date]</w:t>
      </w:r>
      <w:r w:rsidR="002B34CC">
        <w:rPr>
          <w:lang w:val="en-US"/>
        </w:rPr>
        <w:t>.</w:t>
      </w:r>
    </w:p>
    <w:p w14:paraId="1901A4F1" w14:textId="77777777" w:rsidR="00CF2FEA" w:rsidRPr="00770DCA" w:rsidRDefault="00CF2FEA" w:rsidP="00CF2FEA">
      <w:pPr>
        <w:rPr>
          <w:lang w:val="en-US"/>
        </w:rPr>
      </w:pPr>
      <w:r w:rsidRPr="00770DCA">
        <w:rPr>
          <w:lang w:val="en-US"/>
        </w:rPr>
        <w:t>The owner of this document is [job title], who must check and</w:t>
      </w:r>
      <w:r w:rsidR="002B34CC">
        <w:rPr>
          <w:lang w:val="en-US"/>
        </w:rPr>
        <w:t>,</w:t>
      </w:r>
      <w:r w:rsidRPr="00770DCA">
        <w:rPr>
          <w:lang w:val="en-US"/>
        </w:rPr>
        <w:t xml:space="preserve"> if necessary</w:t>
      </w:r>
      <w:r w:rsidR="002B34CC">
        <w:rPr>
          <w:lang w:val="en-US"/>
        </w:rPr>
        <w:t>,</w:t>
      </w:r>
      <w:r w:rsidRPr="00770DCA">
        <w:rPr>
          <w:lang w:val="en-US"/>
        </w:rPr>
        <w:t xml:space="preserve"> update the document at least once a year.</w:t>
      </w:r>
    </w:p>
    <w:p w14:paraId="6F216493" w14:textId="77777777" w:rsidR="00CF2FEA" w:rsidRPr="00770DCA" w:rsidRDefault="00CF2FEA" w:rsidP="00CF2FEA">
      <w:pPr>
        <w:rPr>
          <w:lang w:val="en-US"/>
        </w:rPr>
      </w:pPr>
      <w:r w:rsidRPr="00770DCA">
        <w:rPr>
          <w:lang w:val="en-US"/>
        </w:rPr>
        <w:t>When evaluating the effectiveness and adequacy of this document, the following criteria need to be considered:</w:t>
      </w:r>
    </w:p>
    <w:p w14:paraId="6F1C4FFD" w14:textId="77777777" w:rsidR="00CF2FEA" w:rsidRPr="00770DCA" w:rsidRDefault="00CF2FEA" w:rsidP="00CF2FEA">
      <w:pPr>
        <w:numPr>
          <w:ilvl w:val="0"/>
          <w:numId w:val="2"/>
        </w:numPr>
        <w:spacing w:after="0"/>
        <w:rPr>
          <w:lang w:val="en-US"/>
        </w:rPr>
      </w:pPr>
      <w:r w:rsidRPr="00770DCA">
        <w:rPr>
          <w:lang w:val="en-US"/>
        </w:rPr>
        <w:t>number of communication channels used contrary to this document</w:t>
      </w:r>
    </w:p>
    <w:p w14:paraId="2C358F07" w14:textId="77777777" w:rsidR="00CF2FEA" w:rsidRPr="00770DCA" w:rsidRDefault="00CF2FEA" w:rsidP="00CF2FEA">
      <w:pPr>
        <w:numPr>
          <w:ilvl w:val="0"/>
          <w:numId w:val="2"/>
        </w:numPr>
        <w:spacing w:after="0"/>
        <w:rPr>
          <w:lang w:val="en-US"/>
        </w:rPr>
      </w:pPr>
      <w:r w:rsidRPr="00770DCA">
        <w:rPr>
          <w:lang w:val="en-US"/>
        </w:rPr>
        <w:t xml:space="preserve">number of external parties with which information </w:t>
      </w:r>
      <w:r w:rsidR="002B34CC">
        <w:rPr>
          <w:lang w:val="en-US"/>
        </w:rPr>
        <w:t>is</w:t>
      </w:r>
      <w:r w:rsidR="002B34CC" w:rsidRPr="00770DCA">
        <w:rPr>
          <w:lang w:val="en-US"/>
        </w:rPr>
        <w:t xml:space="preserve"> </w:t>
      </w:r>
      <w:r w:rsidRPr="00770DCA">
        <w:rPr>
          <w:lang w:val="en-US"/>
        </w:rPr>
        <w:t>exchanged without a signed agreement</w:t>
      </w:r>
    </w:p>
    <w:p w14:paraId="1DBCCB99" w14:textId="77777777" w:rsidR="00CF2FEA" w:rsidRPr="00770DCA" w:rsidRDefault="00CF2FEA" w:rsidP="00CF2FEA">
      <w:pPr>
        <w:numPr>
          <w:ilvl w:val="0"/>
          <w:numId w:val="2"/>
        </w:numPr>
        <w:rPr>
          <w:lang w:val="en-US"/>
        </w:rPr>
      </w:pPr>
      <w:r w:rsidRPr="00770DCA">
        <w:rPr>
          <w:lang w:val="en-US"/>
        </w:rPr>
        <w:t>number of business information systems exchanging information without specified security controls</w:t>
      </w:r>
    </w:p>
    <w:p w14:paraId="601067C6" w14:textId="77777777" w:rsidR="008E0441" w:rsidRPr="00C5531F" w:rsidRDefault="008E0441" w:rsidP="008E0441">
      <w:r>
        <w:rPr>
          <w:lang w:val="en-US"/>
        </w:rPr>
        <w:t>Previous versions of this</w:t>
      </w:r>
      <w:r w:rsidRPr="00B610CF">
        <w:rPr>
          <w:lang w:val="en-US"/>
        </w:rPr>
        <w:t xml:space="preserve"> </w:t>
      </w:r>
      <w:r>
        <w:rPr>
          <w:lang w:val="en-US"/>
        </w:rPr>
        <w:t>procedure</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5A19D6CE" w14:textId="77777777" w:rsidR="008E0441" w:rsidRPr="00BA1D87" w:rsidRDefault="008E0441" w:rsidP="00CF2FEA">
      <w:pPr>
        <w:rPr>
          <w:lang w:val="en-US"/>
        </w:rPr>
      </w:pPr>
    </w:p>
    <w:p w14:paraId="731A78EF" w14:textId="77777777" w:rsidR="00CF2FEA" w:rsidRPr="00770DCA" w:rsidRDefault="00CF2FEA" w:rsidP="00CF2FEA">
      <w:pPr>
        <w:spacing w:after="0"/>
        <w:rPr>
          <w:lang w:val="en-US"/>
        </w:rPr>
      </w:pPr>
      <w:r w:rsidRPr="00770DCA">
        <w:rPr>
          <w:lang w:val="en-US"/>
        </w:rPr>
        <w:t>[job title]</w:t>
      </w:r>
    </w:p>
    <w:p w14:paraId="599E6547" w14:textId="77777777" w:rsidR="00CF2FEA" w:rsidRPr="00770DCA" w:rsidRDefault="00CF2FEA" w:rsidP="00CF2FEA">
      <w:pPr>
        <w:spacing w:after="0"/>
        <w:rPr>
          <w:lang w:val="en-US"/>
        </w:rPr>
      </w:pPr>
      <w:r w:rsidRPr="00770DCA">
        <w:rPr>
          <w:lang w:val="en-US"/>
        </w:rPr>
        <w:t>[name]</w:t>
      </w:r>
    </w:p>
    <w:p w14:paraId="2CA049C2" w14:textId="77777777" w:rsidR="00CF2FEA" w:rsidRPr="00770DCA" w:rsidRDefault="00CF2FEA" w:rsidP="00CF2FEA">
      <w:pPr>
        <w:spacing w:after="0"/>
        <w:rPr>
          <w:lang w:val="en-US"/>
        </w:rPr>
      </w:pPr>
    </w:p>
    <w:p w14:paraId="1C3A5FB6" w14:textId="77777777" w:rsidR="00CF2FEA" w:rsidRPr="00770DCA" w:rsidRDefault="00CF2FEA" w:rsidP="00CF2FEA">
      <w:pPr>
        <w:spacing w:after="0"/>
        <w:rPr>
          <w:lang w:val="en-US"/>
        </w:rPr>
      </w:pPr>
    </w:p>
    <w:p w14:paraId="0676807E" w14:textId="77777777" w:rsidR="00CF2FEA" w:rsidRPr="00770DCA" w:rsidRDefault="00CF2FEA" w:rsidP="00CF2FEA">
      <w:pPr>
        <w:spacing w:after="0"/>
        <w:rPr>
          <w:lang w:val="en-US"/>
        </w:rPr>
      </w:pPr>
      <w:r w:rsidRPr="00770DCA">
        <w:rPr>
          <w:lang w:val="en-US"/>
        </w:rPr>
        <w:t>_________________________</w:t>
      </w:r>
    </w:p>
    <w:p w14:paraId="0B2C1E2B" w14:textId="77777777" w:rsidR="00CF2FEA" w:rsidRPr="00770DCA" w:rsidRDefault="00CF2FEA" w:rsidP="00CF2FEA">
      <w:pPr>
        <w:spacing w:after="0"/>
        <w:rPr>
          <w:lang w:val="en-US"/>
        </w:rPr>
      </w:pPr>
      <w:r w:rsidRPr="00770DCA">
        <w:rPr>
          <w:lang w:val="en-US"/>
        </w:rPr>
        <w:t>[signature]</w:t>
      </w:r>
    </w:p>
    <w:sectPr w:rsidR="00CF2FEA" w:rsidRPr="00770DCA" w:rsidSect="00CF2FEA">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368CB" w14:textId="77777777" w:rsidR="00A91D66" w:rsidRDefault="00A91D66" w:rsidP="00CF2FEA">
      <w:pPr>
        <w:spacing w:after="0" w:line="240" w:lineRule="auto"/>
      </w:pPr>
      <w:r>
        <w:separator/>
      </w:r>
    </w:p>
  </w:endnote>
  <w:endnote w:type="continuationSeparator" w:id="0">
    <w:p w14:paraId="2CA1F8D3" w14:textId="77777777" w:rsidR="00A91D66" w:rsidRDefault="00A91D66" w:rsidP="00CF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369"/>
      <w:gridCol w:w="2268"/>
      <w:gridCol w:w="3685"/>
    </w:tblGrid>
    <w:tr w:rsidR="008B10FF" w:rsidRPr="006571EC" w14:paraId="0F97D687" w14:textId="77777777" w:rsidTr="001151E2">
      <w:tc>
        <w:tcPr>
          <w:tcW w:w="3369" w:type="dxa"/>
        </w:tcPr>
        <w:p w14:paraId="4AFDF082" w14:textId="77777777" w:rsidR="008B10FF" w:rsidRPr="00BB4E66" w:rsidRDefault="00AA6CF2" w:rsidP="00ED0FBB">
          <w:pPr>
            <w:pStyle w:val="Footer"/>
            <w:rPr>
              <w:sz w:val="18"/>
              <w:szCs w:val="18"/>
            </w:rPr>
          </w:pPr>
          <w:r>
            <w:rPr>
              <w:sz w:val="18"/>
            </w:rPr>
            <w:t xml:space="preserve">Information </w:t>
          </w:r>
          <w:r w:rsidR="00ED0FBB">
            <w:rPr>
              <w:sz w:val="18"/>
            </w:rPr>
            <w:t xml:space="preserve">Transfer </w:t>
          </w:r>
          <w:r w:rsidR="008B10FF">
            <w:rPr>
              <w:sz w:val="18"/>
            </w:rPr>
            <w:t>Policy</w:t>
          </w:r>
        </w:p>
      </w:tc>
      <w:tc>
        <w:tcPr>
          <w:tcW w:w="2268" w:type="dxa"/>
        </w:tcPr>
        <w:p w14:paraId="0B008D16" w14:textId="77777777" w:rsidR="008B10FF" w:rsidRPr="00BB4E66" w:rsidRDefault="008B10FF" w:rsidP="00CF2FEA">
          <w:pPr>
            <w:pStyle w:val="Footer"/>
            <w:jc w:val="center"/>
            <w:rPr>
              <w:sz w:val="18"/>
              <w:szCs w:val="18"/>
            </w:rPr>
          </w:pPr>
          <w:r>
            <w:rPr>
              <w:sz w:val="18"/>
            </w:rPr>
            <w:t>ver [version] from [date]</w:t>
          </w:r>
        </w:p>
      </w:tc>
      <w:tc>
        <w:tcPr>
          <w:tcW w:w="3685" w:type="dxa"/>
        </w:tcPr>
        <w:p w14:paraId="2F314103" w14:textId="54A39C94" w:rsidR="008B10FF" w:rsidRPr="00BB4E66" w:rsidRDefault="008B10FF" w:rsidP="00CF2FEA">
          <w:pPr>
            <w:pStyle w:val="Footer"/>
            <w:jc w:val="right"/>
            <w:rPr>
              <w:b/>
              <w:sz w:val="18"/>
              <w:szCs w:val="18"/>
            </w:rPr>
          </w:pPr>
          <w:r>
            <w:rPr>
              <w:sz w:val="18"/>
            </w:rPr>
            <w:t xml:space="preserve">Page </w:t>
          </w:r>
          <w:r w:rsidR="009D2460">
            <w:rPr>
              <w:b/>
              <w:sz w:val="18"/>
            </w:rPr>
            <w:fldChar w:fldCharType="begin"/>
          </w:r>
          <w:r>
            <w:rPr>
              <w:b/>
              <w:sz w:val="18"/>
            </w:rPr>
            <w:instrText xml:space="preserve"> PAGE </w:instrText>
          </w:r>
          <w:r w:rsidR="009D2460">
            <w:rPr>
              <w:b/>
              <w:sz w:val="18"/>
            </w:rPr>
            <w:fldChar w:fldCharType="separate"/>
          </w:r>
          <w:r w:rsidR="00491CEA">
            <w:rPr>
              <w:b/>
              <w:noProof/>
              <w:sz w:val="18"/>
            </w:rPr>
            <w:t>5</w:t>
          </w:r>
          <w:r w:rsidR="009D2460">
            <w:rPr>
              <w:b/>
              <w:sz w:val="18"/>
            </w:rPr>
            <w:fldChar w:fldCharType="end"/>
          </w:r>
          <w:r>
            <w:rPr>
              <w:sz w:val="18"/>
            </w:rPr>
            <w:t xml:space="preserve"> of </w:t>
          </w:r>
          <w:r w:rsidR="009D2460">
            <w:rPr>
              <w:b/>
              <w:sz w:val="18"/>
            </w:rPr>
            <w:fldChar w:fldCharType="begin"/>
          </w:r>
          <w:r>
            <w:rPr>
              <w:b/>
              <w:sz w:val="18"/>
            </w:rPr>
            <w:instrText xml:space="preserve"> NUMPAGES  </w:instrText>
          </w:r>
          <w:r w:rsidR="009D2460">
            <w:rPr>
              <w:b/>
              <w:sz w:val="18"/>
            </w:rPr>
            <w:fldChar w:fldCharType="separate"/>
          </w:r>
          <w:r w:rsidR="00491CEA">
            <w:rPr>
              <w:b/>
              <w:noProof/>
              <w:sz w:val="18"/>
            </w:rPr>
            <w:t>5</w:t>
          </w:r>
          <w:r w:rsidR="009D2460">
            <w:rPr>
              <w:b/>
              <w:sz w:val="18"/>
            </w:rPr>
            <w:fldChar w:fldCharType="end"/>
          </w:r>
        </w:p>
      </w:tc>
    </w:tr>
  </w:tbl>
  <w:p w14:paraId="4F0DA2A1" w14:textId="29F8A634" w:rsidR="008B10FF" w:rsidRPr="004B1E43" w:rsidRDefault="008B10FF" w:rsidP="008D387B">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B6700" w14:textId="77777777" w:rsidR="00A91D66" w:rsidRDefault="00A91D66" w:rsidP="00CF2FEA">
      <w:pPr>
        <w:spacing w:after="0" w:line="240" w:lineRule="auto"/>
      </w:pPr>
      <w:r>
        <w:separator/>
      </w:r>
    </w:p>
  </w:footnote>
  <w:footnote w:type="continuationSeparator" w:id="0">
    <w:p w14:paraId="6DF8BB89" w14:textId="77777777" w:rsidR="00A91D66" w:rsidRDefault="00A91D66" w:rsidP="00CF2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B10FF" w:rsidRPr="006571EC" w14:paraId="028FBDE2" w14:textId="77777777">
      <w:tc>
        <w:tcPr>
          <w:tcW w:w="6771" w:type="dxa"/>
        </w:tcPr>
        <w:p w14:paraId="48A3A5BC" w14:textId="77777777" w:rsidR="008B10FF" w:rsidRPr="00BB4E66" w:rsidRDefault="008B10FF" w:rsidP="00CF2FEA">
          <w:pPr>
            <w:pStyle w:val="Header"/>
            <w:spacing w:after="0"/>
            <w:rPr>
              <w:sz w:val="20"/>
              <w:szCs w:val="20"/>
            </w:rPr>
          </w:pPr>
          <w:r>
            <w:rPr>
              <w:sz w:val="20"/>
            </w:rPr>
            <w:t xml:space="preserve"> [organization name]</w:t>
          </w:r>
        </w:p>
      </w:tc>
      <w:tc>
        <w:tcPr>
          <w:tcW w:w="2517" w:type="dxa"/>
        </w:tcPr>
        <w:p w14:paraId="4919EC6C" w14:textId="77777777" w:rsidR="008B10FF" w:rsidRPr="00BB4E66" w:rsidRDefault="008B10FF" w:rsidP="00CF2FEA">
          <w:pPr>
            <w:pStyle w:val="Header"/>
            <w:spacing w:after="0"/>
            <w:jc w:val="right"/>
            <w:rPr>
              <w:sz w:val="20"/>
              <w:szCs w:val="20"/>
            </w:rPr>
          </w:pPr>
          <w:r>
            <w:rPr>
              <w:sz w:val="20"/>
            </w:rPr>
            <w:t>[confidentiality level]</w:t>
          </w:r>
        </w:p>
      </w:tc>
    </w:tr>
  </w:tbl>
  <w:p w14:paraId="5F7447FD" w14:textId="77777777" w:rsidR="008B10FF" w:rsidRPr="003056B2" w:rsidRDefault="008B10FF" w:rsidP="00CF2FE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46AA3F96">
      <w:start w:val="1"/>
      <w:numFmt w:val="bullet"/>
      <w:lvlText w:val=""/>
      <w:lvlJc w:val="left"/>
      <w:pPr>
        <w:ind w:left="720" w:hanging="360"/>
      </w:pPr>
      <w:rPr>
        <w:rFonts w:ascii="Symbol" w:hAnsi="Symbol" w:hint="default"/>
      </w:rPr>
    </w:lvl>
    <w:lvl w:ilvl="1" w:tplc="ACACAC82" w:tentative="1">
      <w:start w:val="1"/>
      <w:numFmt w:val="bullet"/>
      <w:lvlText w:val="o"/>
      <w:lvlJc w:val="left"/>
      <w:pPr>
        <w:ind w:left="1440" w:hanging="360"/>
      </w:pPr>
      <w:rPr>
        <w:rFonts w:ascii="Courier New" w:hAnsi="Courier New" w:cs="Courier New" w:hint="default"/>
      </w:rPr>
    </w:lvl>
    <w:lvl w:ilvl="2" w:tplc="96CC81B0" w:tentative="1">
      <w:start w:val="1"/>
      <w:numFmt w:val="bullet"/>
      <w:lvlText w:val=""/>
      <w:lvlJc w:val="left"/>
      <w:pPr>
        <w:ind w:left="2160" w:hanging="360"/>
      </w:pPr>
      <w:rPr>
        <w:rFonts w:ascii="Wingdings" w:hAnsi="Wingdings" w:hint="default"/>
      </w:rPr>
    </w:lvl>
    <w:lvl w:ilvl="3" w:tplc="E34690FE" w:tentative="1">
      <w:start w:val="1"/>
      <w:numFmt w:val="bullet"/>
      <w:lvlText w:val=""/>
      <w:lvlJc w:val="left"/>
      <w:pPr>
        <w:ind w:left="2880" w:hanging="360"/>
      </w:pPr>
      <w:rPr>
        <w:rFonts w:ascii="Symbol" w:hAnsi="Symbol" w:hint="default"/>
      </w:rPr>
    </w:lvl>
    <w:lvl w:ilvl="4" w:tplc="0C126DD4" w:tentative="1">
      <w:start w:val="1"/>
      <w:numFmt w:val="bullet"/>
      <w:lvlText w:val="o"/>
      <w:lvlJc w:val="left"/>
      <w:pPr>
        <w:ind w:left="3600" w:hanging="360"/>
      </w:pPr>
      <w:rPr>
        <w:rFonts w:ascii="Courier New" w:hAnsi="Courier New" w:cs="Courier New" w:hint="default"/>
      </w:rPr>
    </w:lvl>
    <w:lvl w:ilvl="5" w:tplc="E5F466F2" w:tentative="1">
      <w:start w:val="1"/>
      <w:numFmt w:val="bullet"/>
      <w:lvlText w:val=""/>
      <w:lvlJc w:val="left"/>
      <w:pPr>
        <w:ind w:left="4320" w:hanging="360"/>
      </w:pPr>
      <w:rPr>
        <w:rFonts w:ascii="Wingdings" w:hAnsi="Wingdings" w:hint="default"/>
      </w:rPr>
    </w:lvl>
    <w:lvl w:ilvl="6" w:tplc="B3007312" w:tentative="1">
      <w:start w:val="1"/>
      <w:numFmt w:val="bullet"/>
      <w:lvlText w:val=""/>
      <w:lvlJc w:val="left"/>
      <w:pPr>
        <w:ind w:left="5040" w:hanging="360"/>
      </w:pPr>
      <w:rPr>
        <w:rFonts w:ascii="Symbol" w:hAnsi="Symbol" w:hint="default"/>
      </w:rPr>
    </w:lvl>
    <w:lvl w:ilvl="7" w:tplc="FA3EBCCA" w:tentative="1">
      <w:start w:val="1"/>
      <w:numFmt w:val="bullet"/>
      <w:lvlText w:val="o"/>
      <w:lvlJc w:val="left"/>
      <w:pPr>
        <w:ind w:left="5760" w:hanging="360"/>
      </w:pPr>
      <w:rPr>
        <w:rFonts w:ascii="Courier New" w:hAnsi="Courier New" w:cs="Courier New" w:hint="default"/>
      </w:rPr>
    </w:lvl>
    <w:lvl w:ilvl="8" w:tplc="365CE5E2"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BE24E09E">
      <w:start w:val="1"/>
      <w:numFmt w:val="bullet"/>
      <w:lvlText w:val=""/>
      <w:lvlJc w:val="left"/>
      <w:pPr>
        <w:ind w:left="720" w:hanging="360"/>
      </w:pPr>
      <w:rPr>
        <w:rFonts w:ascii="Symbol" w:hAnsi="Symbol" w:hint="default"/>
      </w:rPr>
    </w:lvl>
    <w:lvl w:ilvl="1" w:tplc="CD3274DE" w:tentative="1">
      <w:start w:val="1"/>
      <w:numFmt w:val="bullet"/>
      <w:lvlText w:val="o"/>
      <w:lvlJc w:val="left"/>
      <w:pPr>
        <w:ind w:left="1440" w:hanging="360"/>
      </w:pPr>
      <w:rPr>
        <w:rFonts w:ascii="Courier New" w:hAnsi="Courier New" w:cs="Courier New" w:hint="default"/>
      </w:rPr>
    </w:lvl>
    <w:lvl w:ilvl="2" w:tplc="C20E1B64" w:tentative="1">
      <w:start w:val="1"/>
      <w:numFmt w:val="bullet"/>
      <w:lvlText w:val=""/>
      <w:lvlJc w:val="left"/>
      <w:pPr>
        <w:ind w:left="2160" w:hanging="360"/>
      </w:pPr>
      <w:rPr>
        <w:rFonts w:ascii="Wingdings" w:hAnsi="Wingdings" w:hint="default"/>
      </w:rPr>
    </w:lvl>
    <w:lvl w:ilvl="3" w:tplc="30AC8988" w:tentative="1">
      <w:start w:val="1"/>
      <w:numFmt w:val="bullet"/>
      <w:lvlText w:val=""/>
      <w:lvlJc w:val="left"/>
      <w:pPr>
        <w:ind w:left="2880" w:hanging="360"/>
      </w:pPr>
      <w:rPr>
        <w:rFonts w:ascii="Symbol" w:hAnsi="Symbol" w:hint="default"/>
      </w:rPr>
    </w:lvl>
    <w:lvl w:ilvl="4" w:tplc="BBDC75A4" w:tentative="1">
      <w:start w:val="1"/>
      <w:numFmt w:val="bullet"/>
      <w:lvlText w:val="o"/>
      <w:lvlJc w:val="left"/>
      <w:pPr>
        <w:ind w:left="3600" w:hanging="360"/>
      </w:pPr>
      <w:rPr>
        <w:rFonts w:ascii="Courier New" w:hAnsi="Courier New" w:cs="Courier New" w:hint="default"/>
      </w:rPr>
    </w:lvl>
    <w:lvl w:ilvl="5" w:tplc="95347FB2" w:tentative="1">
      <w:start w:val="1"/>
      <w:numFmt w:val="bullet"/>
      <w:lvlText w:val=""/>
      <w:lvlJc w:val="left"/>
      <w:pPr>
        <w:ind w:left="4320" w:hanging="360"/>
      </w:pPr>
      <w:rPr>
        <w:rFonts w:ascii="Wingdings" w:hAnsi="Wingdings" w:hint="default"/>
      </w:rPr>
    </w:lvl>
    <w:lvl w:ilvl="6" w:tplc="5AF61A82" w:tentative="1">
      <w:start w:val="1"/>
      <w:numFmt w:val="bullet"/>
      <w:lvlText w:val=""/>
      <w:lvlJc w:val="left"/>
      <w:pPr>
        <w:ind w:left="5040" w:hanging="360"/>
      </w:pPr>
      <w:rPr>
        <w:rFonts w:ascii="Symbol" w:hAnsi="Symbol" w:hint="default"/>
      </w:rPr>
    </w:lvl>
    <w:lvl w:ilvl="7" w:tplc="3DDEBB48" w:tentative="1">
      <w:start w:val="1"/>
      <w:numFmt w:val="bullet"/>
      <w:lvlText w:val="o"/>
      <w:lvlJc w:val="left"/>
      <w:pPr>
        <w:ind w:left="5760" w:hanging="360"/>
      </w:pPr>
      <w:rPr>
        <w:rFonts w:ascii="Courier New" w:hAnsi="Courier New" w:cs="Courier New" w:hint="default"/>
      </w:rPr>
    </w:lvl>
    <w:lvl w:ilvl="8" w:tplc="4F54DFCC"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CFDA749E">
      <w:start w:val="4"/>
      <w:numFmt w:val="bullet"/>
      <w:lvlText w:val="-"/>
      <w:lvlJc w:val="left"/>
      <w:pPr>
        <w:ind w:left="720" w:hanging="360"/>
      </w:pPr>
      <w:rPr>
        <w:rFonts w:ascii="Calibri" w:eastAsia="Calibri" w:hAnsi="Calibri" w:cs="Calibri" w:hint="default"/>
      </w:rPr>
    </w:lvl>
    <w:lvl w:ilvl="1" w:tplc="4614FC42" w:tentative="1">
      <w:start w:val="1"/>
      <w:numFmt w:val="bullet"/>
      <w:lvlText w:val="o"/>
      <w:lvlJc w:val="left"/>
      <w:pPr>
        <w:ind w:left="1440" w:hanging="360"/>
      </w:pPr>
      <w:rPr>
        <w:rFonts w:ascii="Courier New" w:hAnsi="Courier New" w:cs="Courier New" w:hint="default"/>
      </w:rPr>
    </w:lvl>
    <w:lvl w:ilvl="2" w:tplc="2D882586" w:tentative="1">
      <w:start w:val="1"/>
      <w:numFmt w:val="bullet"/>
      <w:lvlText w:val=""/>
      <w:lvlJc w:val="left"/>
      <w:pPr>
        <w:ind w:left="2160" w:hanging="360"/>
      </w:pPr>
      <w:rPr>
        <w:rFonts w:ascii="Wingdings" w:hAnsi="Wingdings" w:hint="default"/>
      </w:rPr>
    </w:lvl>
    <w:lvl w:ilvl="3" w:tplc="CE1CB8BA" w:tentative="1">
      <w:start w:val="1"/>
      <w:numFmt w:val="bullet"/>
      <w:lvlText w:val=""/>
      <w:lvlJc w:val="left"/>
      <w:pPr>
        <w:ind w:left="2880" w:hanging="360"/>
      </w:pPr>
      <w:rPr>
        <w:rFonts w:ascii="Symbol" w:hAnsi="Symbol" w:hint="default"/>
      </w:rPr>
    </w:lvl>
    <w:lvl w:ilvl="4" w:tplc="5142C9F8" w:tentative="1">
      <w:start w:val="1"/>
      <w:numFmt w:val="bullet"/>
      <w:lvlText w:val="o"/>
      <w:lvlJc w:val="left"/>
      <w:pPr>
        <w:ind w:left="3600" w:hanging="360"/>
      </w:pPr>
      <w:rPr>
        <w:rFonts w:ascii="Courier New" w:hAnsi="Courier New" w:cs="Courier New" w:hint="default"/>
      </w:rPr>
    </w:lvl>
    <w:lvl w:ilvl="5" w:tplc="C2D85DEA" w:tentative="1">
      <w:start w:val="1"/>
      <w:numFmt w:val="bullet"/>
      <w:lvlText w:val=""/>
      <w:lvlJc w:val="left"/>
      <w:pPr>
        <w:ind w:left="4320" w:hanging="360"/>
      </w:pPr>
      <w:rPr>
        <w:rFonts w:ascii="Wingdings" w:hAnsi="Wingdings" w:hint="default"/>
      </w:rPr>
    </w:lvl>
    <w:lvl w:ilvl="6" w:tplc="3268399C" w:tentative="1">
      <w:start w:val="1"/>
      <w:numFmt w:val="bullet"/>
      <w:lvlText w:val=""/>
      <w:lvlJc w:val="left"/>
      <w:pPr>
        <w:ind w:left="5040" w:hanging="360"/>
      </w:pPr>
      <w:rPr>
        <w:rFonts w:ascii="Symbol" w:hAnsi="Symbol" w:hint="default"/>
      </w:rPr>
    </w:lvl>
    <w:lvl w:ilvl="7" w:tplc="8C94B30E" w:tentative="1">
      <w:start w:val="1"/>
      <w:numFmt w:val="bullet"/>
      <w:lvlText w:val="o"/>
      <w:lvlJc w:val="left"/>
      <w:pPr>
        <w:ind w:left="5760" w:hanging="360"/>
      </w:pPr>
      <w:rPr>
        <w:rFonts w:ascii="Courier New" w:hAnsi="Courier New" w:cs="Courier New" w:hint="default"/>
      </w:rPr>
    </w:lvl>
    <w:lvl w:ilvl="8" w:tplc="CA70E11C" w:tentative="1">
      <w:start w:val="1"/>
      <w:numFmt w:val="bullet"/>
      <w:lvlText w:val=""/>
      <w:lvlJc w:val="left"/>
      <w:pPr>
        <w:ind w:left="6480" w:hanging="360"/>
      </w:pPr>
      <w:rPr>
        <w:rFonts w:ascii="Wingdings" w:hAnsi="Wingdings" w:hint="default"/>
      </w:rPr>
    </w:lvl>
  </w:abstractNum>
  <w:abstractNum w:abstractNumId="4">
    <w:nsid w:val="0FB71339"/>
    <w:multiLevelType w:val="hybridMultilevel"/>
    <w:tmpl w:val="3E40681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nsid w:val="11CE5243"/>
    <w:multiLevelType w:val="hybridMultilevel"/>
    <w:tmpl w:val="18B66EA6"/>
    <w:lvl w:ilvl="0" w:tplc="104C9F60">
      <w:start w:val="1"/>
      <w:numFmt w:val="bullet"/>
      <w:lvlText w:val="-"/>
      <w:lvlJc w:val="left"/>
      <w:pPr>
        <w:ind w:left="720" w:hanging="360"/>
      </w:pPr>
      <w:rPr>
        <w:rFonts w:ascii="Calibri" w:eastAsia="Calibri" w:hAnsi="Calibri" w:cs="Times New Roman" w:hint="default"/>
      </w:rPr>
    </w:lvl>
    <w:lvl w:ilvl="1" w:tplc="AA249626" w:tentative="1">
      <w:start w:val="1"/>
      <w:numFmt w:val="bullet"/>
      <w:lvlText w:val="o"/>
      <w:lvlJc w:val="left"/>
      <w:pPr>
        <w:ind w:left="1440" w:hanging="360"/>
      </w:pPr>
      <w:rPr>
        <w:rFonts w:ascii="Courier New" w:hAnsi="Courier New" w:cs="Courier New" w:hint="default"/>
      </w:rPr>
    </w:lvl>
    <w:lvl w:ilvl="2" w:tplc="BC104544" w:tentative="1">
      <w:start w:val="1"/>
      <w:numFmt w:val="bullet"/>
      <w:lvlText w:val=""/>
      <w:lvlJc w:val="left"/>
      <w:pPr>
        <w:ind w:left="2160" w:hanging="360"/>
      </w:pPr>
      <w:rPr>
        <w:rFonts w:ascii="Wingdings" w:hAnsi="Wingdings" w:hint="default"/>
      </w:rPr>
    </w:lvl>
    <w:lvl w:ilvl="3" w:tplc="938863DA" w:tentative="1">
      <w:start w:val="1"/>
      <w:numFmt w:val="bullet"/>
      <w:lvlText w:val=""/>
      <w:lvlJc w:val="left"/>
      <w:pPr>
        <w:ind w:left="2880" w:hanging="360"/>
      </w:pPr>
      <w:rPr>
        <w:rFonts w:ascii="Symbol" w:hAnsi="Symbol" w:hint="default"/>
      </w:rPr>
    </w:lvl>
    <w:lvl w:ilvl="4" w:tplc="0A363322" w:tentative="1">
      <w:start w:val="1"/>
      <w:numFmt w:val="bullet"/>
      <w:lvlText w:val="o"/>
      <w:lvlJc w:val="left"/>
      <w:pPr>
        <w:ind w:left="3600" w:hanging="360"/>
      </w:pPr>
      <w:rPr>
        <w:rFonts w:ascii="Courier New" w:hAnsi="Courier New" w:cs="Courier New" w:hint="default"/>
      </w:rPr>
    </w:lvl>
    <w:lvl w:ilvl="5" w:tplc="EF52AC70" w:tentative="1">
      <w:start w:val="1"/>
      <w:numFmt w:val="bullet"/>
      <w:lvlText w:val=""/>
      <w:lvlJc w:val="left"/>
      <w:pPr>
        <w:ind w:left="4320" w:hanging="360"/>
      </w:pPr>
      <w:rPr>
        <w:rFonts w:ascii="Wingdings" w:hAnsi="Wingdings" w:hint="default"/>
      </w:rPr>
    </w:lvl>
    <w:lvl w:ilvl="6" w:tplc="D71037B8" w:tentative="1">
      <w:start w:val="1"/>
      <w:numFmt w:val="bullet"/>
      <w:lvlText w:val=""/>
      <w:lvlJc w:val="left"/>
      <w:pPr>
        <w:ind w:left="5040" w:hanging="360"/>
      </w:pPr>
      <w:rPr>
        <w:rFonts w:ascii="Symbol" w:hAnsi="Symbol" w:hint="default"/>
      </w:rPr>
    </w:lvl>
    <w:lvl w:ilvl="7" w:tplc="0F7A4252" w:tentative="1">
      <w:start w:val="1"/>
      <w:numFmt w:val="bullet"/>
      <w:lvlText w:val="o"/>
      <w:lvlJc w:val="left"/>
      <w:pPr>
        <w:ind w:left="5760" w:hanging="360"/>
      </w:pPr>
      <w:rPr>
        <w:rFonts w:ascii="Courier New" w:hAnsi="Courier New" w:cs="Courier New" w:hint="default"/>
      </w:rPr>
    </w:lvl>
    <w:lvl w:ilvl="8" w:tplc="964A37BA" w:tentative="1">
      <w:start w:val="1"/>
      <w:numFmt w:val="bullet"/>
      <w:lvlText w:val=""/>
      <w:lvlJc w:val="left"/>
      <w:pPr>
        <w:ind w:left="6480" w:hanging="360"/>
      </w:pPr>
      <w:rPr>
        <w:rFonts w:ascii="Wingdings" w:hAnsi="Wingdings" w:hint="default"/>
      </w:rPr>
    </w:lvl>
  </w:abstractNum>
  <w:abstractNum w:abstractNumId="6">
    <w:nsid w:val="122727FB"/>
    <w:multiLevelType w:val="hybridMultilevel"/>
    <w:tmpl w:val="3D08AFC2"/>
    <w:lvl w:ilvl="0" w:tplc="F6E411CA">
      <w:start w:val="4"/>
      <w:numFmt w:val="bullet"/>
      <w:lvlText w:val="-"/>
      <w:lvlJc w:val="left"/>
      <w:pPr>
        <w:ind w:left="720" w:hanging="360"/>
      </w:pPr>
      <w:rPr>
        <w:rFonts w:ascii="Calibri" w:eastAsia="Calibri" w:hAnsi="Calibri" w:cs="Calibri" w:hint="default"/>
      </w:rPr>
    </w:lvl>
    <w:lvl w:ilvl="1" w:tplc="B036835A" w:tentative="1">
      <w:start w:val="1"/>
      <w:numFmt w:val="bullet"/>
      <w:lvlText w:val="o"/>
      <w:lvlJc w:val="left"/>
      <w:pPr>
        <w:ind w:left="1440" w:hanging="360"/>
      </w:pPr>
      <w:rPr>
        <w:rFonts w:ascii="Courier New" w:hAnsi="Courier New" w:cs="Courier New" w:hint="default"/>
      </w:rPr>
    </w:lvl>
    <w:lvl w:ilvl="2" w:tplc="72FEFE38" w:tentative="1">
      <w:start w:val="1"/>
      <w:numFmt w:val="bullet"/>
      <w:lvlText w:val=""/>
      <w:lvlJc w:val="left"/>
      <w:pPr>
        <w:ind w:left="2160" w:hanging="360"/>
      </w:pPr>
      <w:rPr>
        <w:rFonts w:ascii="Wingdings" w:hAnsi="Wingdings" w:hint="default"/>
      </w:rPr>
    </w:lvl>
    <w:lvl w:ilvl="3" w:tplc="752481DC" w:tentative="1">
      <w:start w:val="1"/>
      <w:numFmt w:val="bullet"/>
      <w:lvlText w:val=""/>
      <w:lvlJc w:val="left"/>
      <w:pPr>
        <w:ind w:left="2880" w:hanging="360"/>
      </w:pPr>
      <w:rPr>
        <w:rFonts w:ascii="Symbol" w:hAnsi="Symbol" w:hint="default"/>
      </w:rPr>
    </w:lvl>
    <w:lvl w:ilvl="4" w:tplc="7ACA0886" w:tentative="1">
      <w:start w:val="1"/>
      <w:numFmt w:val="bullet"/>
      <w:lvlText w:val="o"/>
      <w:lvlJc w:val="left"/>
      <w:pPr>
        <w:ind w:left="3600" w:hanging="360"/>
      </w:pPr>
      <w:rPr>
        <w:rFonts w:ascii="Courier New" w:hAnsi="Courier New" w:cs="Courier New" w:hint="default"/>
      </w:rPr>
    </w:lvl>
    <w:lvl w:ilvl="5" w:tplc="4B626E90" w:tentative="1">
      <w:start w:val="1"/>
      <w:numFmt w:val="bullet"/>
      <w:lvlText w:val=""/>
      <w:lvlJc w:val="left"/>
      <w:pPr>
        <w:ind w:left="4320" w:hanging="360"/>
      </w:pPr>
      <w:rPr>
        <w:rFonts w:ascii="Wingdings" w:hAnsi="Wingdings" w:hint="default"/>
      </w:rPr>
    </w:lvl>
    <w:lvl w:ilvl="6" w:tplc="F3943CCA" w:tentative="1">
      <w:start w:val="1"/>
      <w:numFmt w:val="bullet"/>
      <w:lvlText w:val=""/>
      <w:lvlJc w:val="left"/>
      <w:pPr>
        <w:ind w:left="5040" w:hanging="360"/>
      </w:pPr>
      <w:rPr>
        <w:rFonts w:ascii="Symbol" w:hAnsi="Symbol" w:hint="default"/>
      </w:rPr>
    </w:lvl>
    <w:lvl w:ilvl="7" w:tplc="6716145A" w:tentative="1">
      <w:start w:val="1"/>
      <w:numFmt w:val="bullet"/>
      <w:lvlText w:val="o"/>
      <w:lvlJc w:val="left"/>
      <w:pPr>
        <w:ind w:left="5760" w:hanging="360"/>
      </w:pPr>
      <w:rPr>
        <w:rFonts w:ascii="Courier New" w:hAnsi="Courier New" w:cs="Courier New" w:hint="default"/>
      </w:rPr>
    </w:lvl>
    <w:lvl w:ilvl="8" w:tplc="10028FC0" w:tentative="1">
      <w:start w:val="1"/>
      <w:numFmt w:val="bullet"/>
      <w:lvlText w:val=""/>
      <w:lvlJc w:val="left"/>
      <w:pPr>
        <w:ind w:left="6480" w:hanging="360"/>
      </w:pPr>
      <w:rPr>
        <w:rFonts w:ascii="Wingdings" w:hAnsi="Wingdings" w:hint="default"/>
      </w:rPr>
    </w:lvl>
  </w:abstractNum>
  <w:abstractNum w:abstractNumId="7">
    <w:nsid w:val="13943D80"/>
    <w:multiLevelType w:val="hybridMultilevel"/>
    <w:tmpl w:val="7A905156"/>
    <w:lvl w:ilvl="0" w:tplc="40DCCB30">
      <w:numFmt w:val="bullet"/>
      <w:lvlText w:val="-"/>
      <w:lvlJc w:val="left"/>
      <w:pPr>
        <w:ind w:left="720" w:hanging="360"/>
      </w:pPr>
      <w:rPr>
        <w:rFonts w:ascii="Calibri" w:eastAsia="Calibri" w:hAnsi="Calibri" w:cs="Calibri" w:hint="default"/>
      </w:rPr>
    </w:lvl>
    <w:lvl w:ilvl="1" w:tplc="8716D5B8" w:tentative="1">
      <w:start w:val="1"/>
      <w:numFmt w:val="bullet"/>
      <w:lvlText w:val="o"/>
      <w:lvlJc w:val="left"/>
      <w:pPr>
        <w:ind w:left="1440" w:hanging="360"/>
      </w:pPr>
      <w:rPr>
        <w:rFonts w:ascii="Courier New" w:hAnsi="Courier New" w:cs="Courier New" w:hint="default"/>
      </w:rPr>
    </w:lvl>
    <w:lvl w:ilvl="2" w:tplc="B07E79B0" w:tentative="1">
      <w:start w:val="1"/>
      <w:numFmt w:val="bullet"/>
      <w:lvlText w:val=""/>
      <w:lvlJc w:val="left"/>
      <w:pPr>
        <w:ind w:left="2160" w:hanging="360"/>
      </w:pPr>
      <w:rPr>
        <w:rFonts w:ascii="Wingdings" w:hAnsi="Wingdings" w:hint="default"/>
      </w:rPr>
    </w:lvl>
    <w:lvl w:ilvl="3" w:tplc="F18AE4DC" w:tentative="1">
      <w:start w:val="1"/>
      <w:numFmt w:val="bullet"/>
      <w:lvlText w:val=""/>
      <w:lvlJc w:val="left"/>
      <w:pPr>
        <w:ind w:left="2880" w:hanging="360"/>
      </w:pPr>
      <w:rPr>
        <w:rFonts w:ascii="Symbol" w:hAnsi="Symbol" w:hint="default"/>
      </w:rPr>
    </w:lvl>
    <w:lvl w:ilvl="4" w:tplc="54BC47F6" w:tentative="1">
      <w:start w:val="1"/>
      <w:numFmt w:val="bullet"/>
      <w:lvlText w:val="o"/>
      <w:lvlJc w:val="left"/>
      <w:pPr>
        <w:ind w:left="3600" w:hanging="360"/>
      </w:pPr>
      <w:rPr>
        <w:rFonts w:ascii="Courier New" w:hAnsi="Courier New" w:cs="Courier New" w:hint="default"/>
      </w:rPr>
    </w:lvl>
    <w:lvl w:ilvl="5" w:tplc="2F7ACFA2" w:tentative="1">
      <w:start w:val="1"/>
      <w:numFmt w:val="bullet"/>
      <w:lvlText w:val=""/>
      <w:lvlJc w:val="left"/>
      <w:pPr>
        <w:ind w:left="4320" w:hanging="360"/>
      </w:pPr>
      <w:rPr>
        <w:rFonts w:ascii="Wingdings" w:hAnsi="Wingdings" w:hint="default"/>
      </w:rPr>
    </w:lvl>
    <w:lvl w:ilvl="6" w:tplc="0F4E759A" w:tentative="1">
      <w:start w:val="1"/>
      <w:numFmt w:val="bullet"/>
      <w:lvlText w:val=""/>
      <w:lvlJc w:val="left"/>
      <w:pPr>
        <w:ind w:left="5040" w:hanging="360"/>
      </w:pPr>
      <w:rPr>
        <w:rFonts w:ascii="Symbol" w:hAnsi="Symbol" w:hint="default"/>
      </w:rPr>
    </w:lvl>
    <w:lvl w:ilvl="7" w:tplc="0AD4D3F4" w:tentative="1">
      <w:start w:val="1"/>
      <w:numFmt w:val="bullet"/>
      <w:lvlText w:val="o"/>
      <w:lvlJc w:val="left"/>
      <w:pPr>
        <w:ind w:left="5760" w:hanging="360"/>
      </w:pPr>
      <w:rPr>
        <w:rFonts w:ascii="Courier New" w:hAnsi="Courier New" w:cs="Courier New" w:hint="default"/>
      </w:rPr>
    </w:lvl>
    <w:lvl w:ilvl="8" w:tplc="F2566C5C" w:tentative="1">
      <w:start w:val="1"/>
      <w:numFmt w:val="bullet"/>
      <w:lvlText w:val=""/>
      <w:lvlJc w:val="left"/>
      <w:pPr>
        <w:ind w:left="6480" w:hanging="360"/>
      </w:pPr>
      <w:rPr>
        <w:rFonts w:ascii="Wingdings" w:hAnsi="Wingdings" w:hint="default"/>
      </w:rPr>
    </w:lvl>
  </w:abstractNum>
  <w:abstractNum w:abstractNumId="8">
    <w:nsid w:val="17A268D5"/>
    <w:multiLevelType w:val="hybridMultilevel"/>
    <w:tmpl w:val="EFA66C5C"/>
    <w:lvl w:ilvl="0" w:tplc="74D22E6A">
      <w:start w:val="1"/>
      <w:numFmt w:val="bullet"/>
      <w:lvlText w:val=""/>
      <w:lvlJc w:val="left"/>
      <w:pPr>
        <w:ind w:left="720" w:hanging="360"/>
      </w:pPr>
      <w:rPr>
        <w:rFonts w:ascii="Symbol" w:hAnsi="Symbol" w:hint="default"/>
      </w:rPr>
    </w:lvl>
    <w:lvl w:ilvl="1" w:tplc="25CA01CC" w:tentative="1">
      <w:start w:val="1"/>
      <w:numFmt w:val="bullet"/>
      <w:lvlText w:val="o"/>
      <w:lvlJc w:val="left"/>
      <w:pPr>
        <w:ind w:left="1440" w:hanging="360"/>
      </w:pPr>
      <w:rPr>
        <w:rFonts w:ascii="Courier New" w:hAnsi="Courier New" w:cs="Courier New" w:hint="default"/>
      </w:rPr>
    </w:lvl>
    <w:lvl w:ilvl="2" w:tplc="720CCBE6" w:tentative="1">
      <w:start w:val="1"/>
      <w:numFmt w:val="bullet"/>
      <w:lvlText w:val=""/>
      <w:lvlJc w:val="left"/>
      <w:pPr>
        <w:ind w:left="2160" w:hanging="360"/>
      </w:pPr>
      <w:rPr>
        <w:rFonts w:ascii="Wingdings" w:hAnsi="Wingdings" w:hint="default"/>
      </w:rPr>
    </w:lvl>
    <w:lvl w:ilvl="3" w:tplc="D088897A" w:tentative="1">
      <w:start w:val="1"/>
      <w:numFmt w:val="bullet"/>
      <w:lvlText w:val=""/>
      <w:lvlJc w:val="left"/>
      <w:pPr>
        <w:ind w:left="2880" w:hanging="360"/>
      </w:pPr>
      <w:rPr>
        <w:rFonts w:ascii="Symbol" w:hAnsi="Symbol" w:hint="default"/>
      </w:rPr>
    </w:lvl>
    <w:lvl w:ilvl="4" w:tplc="89389DB0" w:tentative="1">
      <w:start w:val="1"/>
      <w:numFmt w:val="bullet"/>
      <w:lvlText w:val="o"/>
      <w:lvlJc w:val="left"/>
      <w:pPr>
        <w:ind w:left="3600" w:hanging="360"/>
      </w:pPr>
      <w:rPr>
        <w:rFonts w:ascii="Courier New" w:hAnsi="Courier New" w:cs="Courier New" w:hint="default"/>
      </w:rPr>
    </w:lvl>
    <w:lvl w:ilvl="5" w:tplc="159A0CE2" w:tentative="1">
      <w:start w:val="1"/>
      <w:numFmt w:val="bullet"/>
      <w:lvlText w:val=""/>
      <w:lvlJc w:val="left"/>
      <w:pPr>
        <w:ind w:left="4320" w:hanging="360"/>
      </w:pPr>
      <w:rPr>
        <w:rFonts w:ascii="Wingdings" w:hAnsi="Wingdings" w:hint="default"/>
      </w:rPr>
    </w:lvl>
    <w:lvl w:ilvl="6" w:tplc="850CA878" w:tentative="1">
      <w:start w:val="1"/>
      <w:numFmt w:val="bullet"/>
      <w:lvlText w:val=""/>
      <w:lvlJc w:val="left"/>
      <w:pPr>
        <w:ind w:left="5040" w:hanging="360"/>
      </w:pPr>
      <w:rPr>
        <w:rFonts w:ascii="Symbol" w:hAnsi="Symbol" w:hint="default"/>
      </w:rPr>
    </w:lvl>
    <w:lvl w:ilvl="7" w:tplc="B5F88206" w:tentative="1">
      <w:start w:val="1"/>
      <w:numFmt w:val="bullet"/>
      <w:lvlText w:val="o"/>
      <w:lvlJc w:val="left"/>
      <w:pPr>
        <w:ind w:left="5760" w:hanging="360"/>
      </w:pPr>
      <w:rPr>
        <w:rFonts w:ascii="Courier New" w:hAnsi="Courier New" w:cs="Courier New" w:hint="default"/>
      </w:rPr>
    </w:lvl>
    <w:lvl w:ilvl="8" w:tplc="884EAE72" w:tentative="1">
      <w:start w:val="1"/>
      <w:numFmt w:val="bullet"/>
      <w:lvlText w:val=""/>
      <w:lvlJc w:val="left"/>
      <w:pPr>
        <w:ind w:left="6480" w:hanging="360"/>
      </w:pPr>
      <w:rPr>
        <w:rFonts w:ascii="Wingdings" w:hAnsi="Wingdings" w:hint="default"/>
      </w:rPr>
    </w:lvl>
  </w:abstractNum>
  <w:abstractNum w:abstractNumId="9">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0">
    <w:nsid w:val="1DD80C54"/>
    <w:multiLevelType w:val="hybridMultilevel"/>
    <w:tmpl w:val="2468177E"/>
    <w:lvl w:ilvl="0" w:tplc="01DEE5B0">
      <w:start w:val="1"/>
      <w:numFmt w:val="bullet"/>
      <w:lvlText w:val=""/>
      <w:lvlJc w:val="left"/>
      <w:pPr>
        <w:ind w:left="720" w:hanging="360"/>
      </w:pPr>
      <w:rPr>
        <w:rFonts w:ascii="Symbol" w:hAnsi="Symbol" w:hint="default"/>
      </w:rPr>
    </w:lvl>
    <w:lvl w:ilvl="1" w:tplc="4FFE1E4E" w:tentative="1">
      <w:start w:val="1"/>
      <w:numFmt w:val="bullet"/>
      <w:lvlText w:val="o"/>
      <w:lvlJc w:val="left"/>
      <w:pPr>
        <w:ind w:left="1440" w:hanging="360"/>
      </w:pPr>
      <w:rPr>
        <w:rFonts w:ascii="Courier New" w:hAnsi="Courier New" w:cs="Courier New" w:hint="default"/>
      </w:rPr>
    </w:lvl>
    <w:lvl w:ilvl="2" w:tplc="E98C56B2" w:tentative="1">
      <w:start w:val="1"/>
      <w:numFmt w:val="bullet"/>
      <w:lvlText w:val=""/>
      <w:lvlJc w:val="left"/>
      <w:pPr>
        <w:ind w:left="2160" w:hanging="360"/>
      </w:pPr>
      <w:rPr>
        <w:rFonts w:ascii="Wingdings" w:hAnsi="Wingdings" w:hint="default"/>
      </w:rPr>
    </w:lvl>
    <w:lvl w:ilvl="3" w:tplc="5CDCC504" w:tentative="1">
      <w:start w:val="1"/>
      <w:numFmt w:val="bullet"/>
      <w:lvlText w:val=""/>
      <w:lvlJc w:val="left"/>
      <w:pPr>
        <w:ind w:left="2880" w:hanging="360"/>
      </w:pPr>
      <w:rPr>
        <w:rFonts w:ascii="Symbol" w:hAnsi="Symbol" w:hint="default"/>
      </w:rPr>
    </w:lvl>
    <w:lvl w:ilvl="4" w:tplc="B050730E" w:tentative="1">
      <w:start w:val="1"/>
      <w:numFmt w:val="bullet"/>
      <w:lvlText w:val="o"/>
      <w:lvlJc w:val="left"/>
      <w:pPr>
        <w:ind w:left="3600" w:hanging="360"/>
      </w:pPr>
      <w:rPr>
        <w:rFonts w:ascii="Courier New" w:hAnsi="Courier New" w:cs="Courier New" w:hint="default"/>
      </w:rPr>
    </w:lvl>
    <w:lvl w:ilvl="5" w:tplc="467A1C40" w:tentative="1">
      <w:start w:val="1"/>
      <w:numFmt w:val="bullet"/>
      <w:lvlText w:val=""/>
      <w:lvlJc w:val="left"/>
      <w:pPr>
        <w:ind w:left="4320" w:hanging="360"/>
      </w:pPr>
      <w:rPr>
        <w:rFonts w:ascii="Wingdings" w:hAnsi="Wingdings" w:hint="default"/>
      </w:rPr>
    </w:lvl>
    <w:lvl w:ilvl="6" w:tplc="18CC9266" w:tentative="1">
      <w:start w:val="1"/>
      <w:numFmt w:val="bullet"/>
      <w:lvlText w:val=""/>
      <w:lvlJc w:val="left"/>
      <w:pPr>
        <w:ind w:left="5040" w:hanging="360"/>
      </w:pPr>
      <w:rPr>
        <w:rFonts w:ascii="Symbol" w:hAnsi="Symbol" w:hint="default"/>
      </w:rPr>
    </w:lvl>
    <w:lvl w:ilvl="7" w:tplc="DB6EA27C" w:tentative="1">
      <w:start w:val="1"/>
      <w:numFmt w:val="bullet"/>
      <w:lvlText w:val="o"/>
      <w:lvlJc w:val="left"/>
      <w:pPr>
        <w:ind w:left="5760" w:hanging="360"/>
      </w:pPr>
      <w:rPr>
        <w:rFonts w:ascii="Courier New" w:hAnsi="Courier New" w:cs="Courier New" w:hint="default"/>
      </w:rPr>
    </w:lvl>
    <w:lvl w:ilvl="8" w:tplc="DBF61CB0" w:tentative="1">
      <w:start w:val="1"/>
      <w:numFmt w:val="bullet"/>
      <w:lvlText w:val=""/>
      <w:lvlJc w:val="left"/>
      <w:pPr>
        <w:ind w:left="6480" w:hanging="360"/>
      </w:pPr>
      <w:rPr>
        <w:rFonts w:ascii="Wingdings" w:hAnsi="Wingdings" w:hint="default"/>
      </w:rPr>
    </w:lvl>
  </w:abstractNum>
  <w:abstractNum w:abstractNumId="11">
    <w:nsid w:val="1E962594"/>
    <w:multiLevelType w:val="hybridMultilevel"/>
    <w:tmpl w:val="BE3A2C34"/>
    <w:lvl w:ilvl="0" w:tplc="EB2E06EC">
      <w:start w:val="1"/>
      <w:numFmt w:val="decimal"/>
      <w:lvlText w:val="%1."/>
      <w:lvlJc w:val="left"/>
      <w:pPr>
        <w:ind w:left="1080" w:hanging="360"/>
      </w:pPr>
      <w:rPr>
        <w:rFonts w:ascii="Calibri" w:eastAsia="Calibri" w:hAnsi="Calibri" w:cs="Times New Roman"/>
      </w:rPr>
    </w:lvl>
    <w:lvl w:ilvl="1" w:tplc="EBAA94B4">
      <w:start w:val="1"/>
      <w:numFmt w:val="lowerLetter"/>
      <w:lvlText w:val="%2."/>
      <w:lvlJc w:val="left"/>
      <w:pPr>
        <w:ind w:left="1800" w:hanging="360"/>
      </w:pPr>
    </w:lvl>
    <w:lvl w:ilvl="2" w:tplc="49A49F20">
      <w:start w:val="1"/>
      <w:numFmt w:val="lowerRoman"/>
      <w:lvlText w:val="%3."/>
      <w:lvlJc w:val="right"/>
      <w:pPr>
        <w:ind w:left="2520" w:hanging="180"/>
      </w:pPr>
    </w:lvl>
    <w:lvl w:ilvl="3" w:tplc="24D6825A" w:tentative="1">
      <w:start w:val="1"/>
      <w:numFmt w:val="decimal"/>
      <w:lvlText w:val="%4."/>
      <w:lvlJc w:val="left"/>
      <w:pPr>
        <w:ind w:left="3240" w:hanging="360"/>
      </w:pPr>
    </w:lvl>
    <w:lvl w:ilvl="4" w:tplc="50B00A86" w:tentative="1">
      <w:start w:val="1"/>
      <w:numFmt w:val="lowerLetter"/>
      <w:lvlText w:val="%5."/>
      <w:lvlJc w:val="left"/>
      <w:pPr>
        <w:ind w:left="3960" w:hanging="360"/>
      </w:pPr>
    </w:lvl>
    <w:lvl w:ilvl="5" w:tplc="01FA30FE" w:tentative="1">
      <w:start w:val="1"/>
      <w:numFmt w:val="lowerRoman"/>
      <w:lvlText w:val="%6."/>
      <w:lvlJc w:val="right"/>
      <w:pPr>
        <w:ind w:left="4680" w:hanging="180"/>
      </w:pPr>
    </w:lvl>
    <w:lvl w:ilvl="6" w:tplc="D1E25AB0" w:tentative="1">
      <w:start w:val="1"/>
      <w:numFmt w:val="decimal"/>
      <w:lvlText w:val="%7."/>
      <w:lvlJc w:val="left"/>
      <w:pPr>
        <w:ind w:left="5400" w:hanging="360"/>
      </w:pPr>
    </w:lvl>
    <w:lvl w:ilvl="7" w:tplc="67E42E60" w:tentative="1">
      <w:start w:val="1"/>
      <w:numFmt w:val="lowerLetter"/>
      <w:lvlText w:val="%8."/>
      <w:lvlJc w:val="left"/>
      <w:pPr>
        <w:ind w:left="6120" w:hanging="360"/>
      </w:pPr>
    </w:lvl>
    <w:lvl w:ilvl="8" w:tplc="93467EFC" w:tentative="1">
      <w:start w:val="1"/>
      <w:numFmt w:val="lowerRoman"/>
      <w:lvlText w:val="%9."/>
      <w:lvlJc w:val="right"/>
      <w:pPr>
        <w:ind w:left="6840" w:hanging="180"/>
      </w:pPr>
    </w:lvl>
  </w:abstractNum>
  <w:abstractNum w:abstractNumId="12">
    <w:nsid w:val="202A1973"/>
    <w:multiLevelType w:val="hybridMultilevel"/>
    <w:tmpl w:val="2206AB9A"/>
    <w:lvl w:ilvl="0" w:tplc="E028E2DC">
      <w:start w:val="4"/>
      <w:numFmt w:val="bullet"/>
      <w:lvlText w:val="-"/>
      <w:lvlJc w:val="left"/>
      <w:pPr>
        <w:ind w:left="720" w:hanging="360"/>
      </w:pPr>
      <w:rPr>
        <w:rFonts w:ascii="Calibri" w:eastAsia="Calibri" w:hAnsi="Calibri" w:cs="Calibri" w:hint="default"/>
      </w:rPr>
    </w:lvl>
    <w:lvl w:ilvl="1" w:tplc="CA689A60" w:tentative="1">
      <w:start w:val="1"/>
      <w:numFmt w:val="bullet"/>
      <w:lvlText w:val="o"/>
      <w:lvlJc w:val="left"/>
      <w:pPr>
        <w:ind w:left="1440" w:hanging="360"/>
      </w:pPr>
      <w:rPr>
        <w:rFonts w:ascii="Courier New" w:hAnsi="Courier New" w:cs="Courier New" w:hint="default"/>
      </w:rPr>
    </w:lvl>
    <w:lvl w:ilvl="2" w:tplc="DA800412" w:tentative="1">
      <w:start w:val="1"/>
      <w:numFmt w:val="bullet"/>
      <w:lvlText w:val=""/>
      <w:lvlJc w:val="left"/>
      <w:pPr>
        <w:ind w:left="2160" w:hanging="360"/>
      </w:pPr>
      <w:rPr>
        <w:rFonts w:ascii="Wingdings" w:hAnsi="Wingdings" w:hint="default"/>
      </w:rPr>
    </w:lvl>
    <w:lvl w:ilvl="3" w:tplc="78F23E82" w:tentative="1">
      <w:start w:val="1"/>
      <w:numFmt w:val="bullet"/>
      <w:lvlText w:val=""/>
      <w:lvlJc w:val="left"/>
      <w:pPr>
        <w:ind w:left="2880" w:hanging="360"/>
      </w:pPr>
      <w:rPr>
        <w:rFonts w:ascii="Symbol" w:hAnsi="Symbol" w:hint="default"/>
      </w:rPr>
    </w:lvl>
    <w:lvl w:ilvl="4" w:tplc="8A4022AC" w:tentative="1">
      <w:start w:val="1"/>
      <w:numFmt w:val="bullet"/>
      <w:lvlText w:val="o"/>
      <w:lvlJc w:val="left"/>
      <w:pPr>
        <w:ind w:left="3600" w:hanging="360"/>
      </w:pPr>
      <w:rPr>
        <w:rFonts w:ascii="Courier New" w:hAnsi="Courier New" w:cs="Courier New" w:hint="default"/>
      </w:rPr>
    </w:lvl>
    <w:lvl w:ilvl="5" w:tplc="9940C612" w:tentative="1">
      <w:start w:val="1"/>
      <w:numFmt w:val="bullet"/>
      <w:lvlText w:val=""/>
      <w:lvlJc w:val="left"/>
      <w:pPr>
        <w:ind w:left="4320" w:hanging="360"/>
      </w:pPr>
      <w:rPr>
        <w:rFonts w:ascii="Wingdings" w:hAnsi="Wingdings" w:hint="default"/>
      </w:rPr>
    </w:lvl>
    <w:lvl w:ilvl="6" w:tplc="3C68CF10" w:tentative="1">
      <w:start w:val="1"/>
      <w:numFmt w:val="bullet"/>
      <w:lvlText w:val=""/>
      <w:lvlJc w:val="left"/>
      <w:pPr>
        <w:ind w:left="5040" w:hanging="360"/>
      </w:pPr>
      <w:rPr>
        <w:rFonts w:ascii="Symbol" w:hAnsi="Symbol" w:hint="default"/>
      </w:rPr>
    </w:lvl>
    <w:lvl w:ilvl="7" w:tplc="298E922A" w:tentative="1">
      <w:start w:val="1"/>
      <w:numFmt w:val="bullet"/>
      <w:lvlText w:val="o"/>
      <w:lvlJc w:val="left"/>
      <w:pPr>
        <w:ind w:left="5760" w:hanging="360"/>
      </w:pPr>
      <w:rPr>
        <w:rFonts w:ascii="Courier New" w:hAnsi="Courier New" w:cs="Courier New" w:hint="default"/>
      </w:rPr>
    </w:lvl>
    <w:lvl w:ilvl="8" w:tplc="D2189740" w:tentative="1">
      <w:start w:val="1"/>
      <w:numFmt w:val="bullet"/>
      <w:lvlText w:val=""/>
      <w:lvlJc w:val="left"/>
      <w:pPr>
        <w:ind w:left="6480" w:hanging="360"/>
      </w:pPr>
      <w:rPr>
        <w:rFonts w:ascii="Wingdings" w:hAnsi="Wingdings" w:hint="default"/>
      </w:rPr>
    </w:lvl>
  </w:abstractNum>
  <w:abstractNum w:abstractNumId="13">
    <w:nsid w:val="264B4B3F"/>
    <w:multiLevelType w:val="hybridMultilevel"/>
    <w:tmpl w:val="00AE4B4C"/>
    <w:lvl w:ilvl="0" w:tplc="9FF60A80">
      <w:numFmt w:val="bullet"/>
      <w:lvlText w:val="-"/>
      <w:lvlJc w:val="left"/>
      <w:pPr>
        <w:ind w:left="720" w:hanging="360"/>
      </w:pPr>
      <w:rPr>
        <w:rFonts w:ascii="Calibri" w:eastAsia="Calibri" w:hAnsi="Calibri" w:cs="Calibri" w:hint="default"/>
      </w:rPr>
    </w:lvl>
    <w:lvl w:ilvl="1" w:tplc="15C44ADA" w:tentative="1">
      <w:start w:val="1"/>
      <w:numFmt w:val="bullet"/>
      <w:lvlText w:val="o"/>
      <w:lvlJc w:val="left"/>
      <w:pPr>
        <w:ind w:left="1440" w:hanging="360"/>
      </w:pPr>
      <w:rPr>
        <w:rFonts w:ascii="Courier New" w:hAnsi="Courier New" w:cs="Courier New" w:hint="default"/>
      </w:rPr>
    </w:lvl>
    <w:lvl w:ilvl="2" w:tplc="22B4D434" w:tentative="1">
      <w:start w:val="1"/>
      <w:numFmt w:val="bullet"/>
      <w:lvlText w:val=""/>
      <w:lvlJc w:val="left"/>
      <w:pPr>
        <w:ind w:left="2160" w:hanging="360"/>
      </w:pPr>
      <w:rPr>
        <w:rFonts w:ascii="Wingdings" w:hAnsi="Wingdings" w:hint="default"/>
      </w:rPr>
    </w:lvl>
    <w:lvl w:ilvl="3" w:tplc="57A49942" w:tentative="1">
      <w:start w:val="1"/>
      <w:numFmt w:val="bullet"/>
      <w:lvlText w:val=""/>
      <w:lvlJc w:val="left"/>
      <w:pPr>
        <w:ind w:left="2880" w:hanging="360"/>
      </w:pPr>
      <w:rPr>
        <w:rFonts w:ascii="Symbol" w:hAnsi="Symbol" w:hint="default"/>
      </w:rPr>
    </w:lvl>
    <w:lvl w:ilvl="4" w:tplc="F23EDFE0" w:tentative="1">
      <w:start w:val="1"/>
      <w:numFmt w:val="bullet"/>
      <w:lvlText w:val="o"/>
      <w:lvlJc w:val="left"/>
      <w:pPr>
        <w:ind w:left="3600" w:hanging="360"/>
      </w:pPr>
      <w:rPr>
        <w:rFonts w:ascii="Courier New" w:hAnsi="Courier New" w:cs="Courier New" w:hint="default"/>
      </w:rPr>
    </w:lvl>
    <w:lvl w:ilvl="5" w:tplc="1E5C3AF6" w:tentative="1">
      <w:start w:val="1"/>
      <w:numFmt w:val="bullet"/>
      <w:lvlText w:val=""/>
      <w:lvlJc w:val="left"/>
      <w:pPr>
        <w:ind w:left="4320" w:hanging="360"/>
      </w:pPr>
      <w:rPr>
        <w:rFonts w:ascii="Wingdings" w:hAnsi="Wingdings" w:hint="default"/>
      </w:rPr>
    </w:lvl>
    <w:lvl w:ilvl="6" w:tplc="59987542" w:tentative="1">
      <w:start w:val="1"/>
      <w:numFmt w:val="bullet"/>
      <w:lvlText w:val=""/>
      <w:lvlJc w:val="left"/>
      <w:pPr>
        <w:ind w:left="5040" w:hanging="360"/>
      </w:pPr>
      <w:rPr>
        <w:rFonts w:ascii="Symbol" w:hAnsi="Symbol" w:hint="default"/>
      </w:rPr>
    </w:lvl>
    <w:lvl w:ilvl="7" w:tplc="F050C674" w:tentative="1">
      <w:start w:val="1"/>
      <w:numFmt w:val="bullet"/>
      <w:lvlText w:val="o"/>
      <w:lvlJc w:val="left"/>
      <w:pPr>
        <w:ind w:left="5760" w:hanging="360"/>
      </w:pPr>
      <w:rPr>
        <w:rFonts w:ascii="Courier New" w:hAnsi="Courier New" w:cs="Courier New" w:hint="default"/>
      </w:rPr>
    </w:lvl>
    <w:lvl w:ilvl="8" w:tplc="0478AD4C" w:tentative="1">
      <w:start w:val="1"/>
      <w:numFmt w:val="bullet"/>
      <w:lvlText w:val=""/>
      <w:lvlJc w:val="left"/>
      <w:pPr>
        <w:ind w:left="6480" w:hanging="360"/>
      </w:pPr>
      <w:rPr>
        <w:rFonts w:ascii="Wingdings" w:hAnsi="Wingdings" w:hint="default"/>
      </w:rPr>
    </w:lvl>
  </w:abstractNum>
  <w:abstractNum w:abstractNumId="14">
    <w:nsid w:val="32B04F65"/>
    <w:multiLevelType w:val="hybridMultilevel"/>
    <w:tmpl w:val="4092792C"/>
    <w:lvl w:ilvl="0" w:tplc="DDFA3A72">
      <w:start w:val="1"/>
      <w:numFmt w:val="bullet"/>
      <w:lvlText w:val=""/>
      <w:lvlJc w:val="left"/>
      <w:pPr>
        <w:ind w:left="720" w:hanging="360"/>
      </w:pPr>
      <w:rPr>
        <w:rFonts w:ascii="Symbol" w:hAnsi="Symbol" w:hint="default"/>
      </w:rPr>
    </w:lvl>
    <w:lvl w:ilvl="1" w:tplc="716EF58A" w:tentative="1">
      <w:start w:val="1"/>
      <w:numFmt w:val="bullet"/>
      <w:lvlText w:val="o"/>
      <w:lvlJc w:val="left"/>
      <w:pPr>
        <w:ind w:left="1440" w:hanging="360"/>
      </w:pPr>
      <w:rPr>
        <w:rFonts w:ascii="Courier New" w:hAnsi="Courier New" w:cs="Courier New" w:hint="default"/>
      </w:rPr>
    </w:lvl>
    <w:lvl w:ilvl="2" w:tplc="5E14A0B8" w:tentative="1">
      <w:start w:val="1"/>
      <w:numFmt w:val="bullet"/>
      <w:lvlText w:val=""/>
      <w:lvlJc w:val="left"/>
      <w:pPr>
        <w:ind w:left="2160" w:hanging="360"/>
      </w:pPr>
      <w:rPr>
        <w:rFonts w:ascii="Wingdings" w:hAnsi="Wingdings" w:hint="default"/>
      </w:rPr>
    </w:lvl>
    <w:lvl w:ilvl="3" w:tplc="2ABA7BEE" w:tentative="1">
      <w:start w:val="1"/>
      <w:numFmt w:val="bullet"/>
      <w:lvlText w:val=""/>
      <w:lvlJc w:val="left"/>
      <w:pPr>
        <w:ind w:left="2880" w:hanging="360"/>
      </w:pPr>
      <w:rPr>
        <w:rFonts w:ascii="Symbol" w:hAnsi="Symbol" w:hint="default"/>
      </w:rPr>
    </w:lvl>
    <w:lvl w:ilvl="4" w:tplc="B91CF06C" w:tentative="1">
      <w:start w:val="1"/>
      <w:numFmt w:val="bullet"/>
      <w:lvlText w:val="o"/>
      <w:lvlJc w:val="left"/>
      <w:pPr>
        <w:ind w:left="3600" w:hanging="360"/>
      </w:pPr>
      <w:rPr>
        <w:rFonts w:ascii="Courier New" w:hAnsi="Courier New" w:cs="Courier New" w:hint="default"/>
      </w:rPr>
    </w:lvl>
    <w:lvl w:ilvl="5" w:tplc="F71694FC" w:tentative="1">
      <w:start w:val="1"/>
      <w:numFmt w:val="bullet"/>
      <w:lvlText w:val=""/>
      <w:lvlJc w:val="left"/>
      <w:pPr>
        <w:ind w:left="4320" w:hanging="360"/>
      </w:pPr>
      <w:rPr>
        <w:rFonts w:ascii="Wingdings" w:hAnsi="Wingdings" w:hint="default"/>
      </w:rPr>
    </w:lvl>
    <w:lvl w:ilvl="6" w:tplc="12A46728" w:tentative="1">
      <w:start w:val="1"/>
      <w:numFmt w:val="bullet"/>
      <w:lvlText w:val=""/>
      <w:lvlJc w:val="left"/>
      <w:pPr>
        <w:ind w:left="5040" w:hanging="360"/>
      </w:pPr>
      <w:rPr>
        <w:rFonts w:ascii="Symbol" w:hAnsi="Symbol" w:hint="default"/>
      </w:rPr>
    </w:lvl>
    <w:lvl w:ilvl="7" w:tplc="CB7CCAF8" w:tentative="1">
      <w:start w:val="1"/>
      <w:numFmt w:val="bullet"/>
      <w:lvlText w:val="o"/>
      <w:lvlJc w:val="left"/>
      <w:pPr>
        <w:ind w:left="5760" w:hanging="360"/>
      </w:pPr>
      <w:rPr>
        <w:rFonts w:ascii="Courier New" w:hAnsi="Courier New" w:cs="Courier New" w:hint="default"/>
      </w:rPr>
    </w:lvl>
    <w:lvl w:ilvl="8" w:tplc="2D0ECE9A" w:tentative="1">
      <w:start w:val="1"/>
      <w:numFmt w:val="bullet"/>
      <w:lvlText w:val=""/>
      <w:lvlJc w:val="left"/>
      <w:pPr>
        <w:ind w:left="6480" w:hanging="360"/>
      </w:pPr>
      <w:rPr>
        <w:rFonts w:ascii="Wingdings" w:hAnsi="Wingdings" w:hint="default"/>
      </w:rPr>
    </w:lvl>
  </w:abstractNum>
  <w:abstractNum w:abstractNumId="15">
    <w:nsid w:val="33EF2639"/>
    <w:multiLevelType w:val="hybridMultilevel"/>
    <w:tmpl w:val="13CCEB4A"/>
    <w:lvl w:ilvl="0" w:tplc="B784D334">
      <w:start w:val="1"/>
      <w:numFmt w:val="bullet"/>
      <w:lvlText w:val=""/>
      <w:lvlJc w:val="left"/>
      <w:pPr>
        <w:ind w:left="720" w:hanging="360"/>
      </w:pPr>
      <w:rPr>
        <w:rFonts w:ascii="Symbol" w:hAnsi="Symbol" w:hint="default"/>
      </w:rPr>
    </w:lvl>
    <w:lvl w:ilvl="1" w:tplc="0F86C932" w:tentative="1">
      <w:start w:val="1"/>
      <w:numFmt w:val="bullet"/>
      <w:lvlText w:val="o"/>
      <w:lvlJc w:val="left"/>
      <w:pPr>
        <w:ind w:left="1440" w:hanging="360"/>
      </w:pPr>
      <w:rPr>
        <w:rFonts w:ascii="Courier New" w:hAnsi="Courier New" w:cs="Courier New" w:hint="default"/>
      </w:rPr>
    </w:lvl>
    <w:lvl w:ilvl="2" w:tplc="3CEA541A" w:tentative="1">
      <w:start w:val="1"/>
      <w:numFmt w:val="bullet"/>
      <w:lvlText w:val=""/>
      <w:lvlJc w:val="left"/>
      <w:pPr>
        <w:ind w:left="2160" w:hanging="360"/>
      </w:pPr>
      <w:rPr>
        <w:rFonts w:ascii="Wingdings" w:hAnsi="Wingdings" w:hint="default"/>
      </w:rPr>
    </w:lvl>
    <w:lvl w:ilvl="3" w:tplc="BE844FB4" w:tentative="1">
      <w:start w:val="1"/>
      <w:numFmt w:val="bullet"/>
      <w:lvlText w:val=""/>
      <w:lvlJc w:val="left"/>
      <w:pPr>
        <w:ind w:left="2880" w:hanging="360"/>
      </w:pPr>
      <w:rPr>
        <w:rFonts w:ascii="Symbol" w:hAnsi="Symbol" w:hint="default"/>
      </w:rPr>
    </w:lvl>
    <w:lvl w:ilvl="4" w:tplc="2110D3CC" w:tentative="1">
      <w:start w:val="1"/>
      <w:numFmt w:val="bullet"/>
      <w:lvlText w:val="o"/>
      <w:lvlJc w:val="left"/>
      <w:pPr>
        <w:ind w:left="3600" w:hanging="360"/>
      </w:pPr>
      <w:rPr>
        <w:rFonts w:ascii="Courier New" w:hAnsi="Courier New" w:cs="Courier New" w:hint="default"/>
      </w:rPr>
    </w:lvl>
    <w:lvl w:ilvl="5" w:tplc="D24C64C0" w:tentative="1">
      <w:start w:val="1"/>
      <w:numFmt w:val="bullet"/>
      <w:lvlText w:val=""/>
      <w:lvlJc w:val="left"/>
      <w:pPr>
        <w:ind w:left="4320" w:hanging="360"/>
      </w:pPr>
      <w:rPr>
        <w:rFonts w:ascii="Wingdings" w:hAnsi="Wingdings" w:hint="default"/>
      </w:rPr>
    </w:lvl>
    <w:lvl w:ilvl="6" w:tplc="A8F2DF86" w:tentative="1">
      <w:start w:val="1"/>
      <w:numFmt w:val="bullet"/>
      <w:lvlText w:val=""/>
      <w:lvlJc w:val="left"/>
      <w:pPr>
        <w:ind w:left="5040" w:hanging="360"/>
      </w:pPr>
      <w:rPr>
        <w:rFonts w:ascii="Symbol" w:hAnsi="Symbol" w:hint="default"/>
      </w:rPr>
    </w:lvl>
    <w:lvl w:ilvl="7" w:tplc="AE56CC38" w:tentative="1">
      <w:start w:val="1"/>
      <w:numFmt w:val="bullet"/>
      <w:lvlText w:val="o"/>
      <w:lvlJc w:val="left"/>
      <w:pPr>
        <w:ind w:left="5760" w:hanging="360"/>
      </w:pPr>
      <w:rPr>
        <w:rFonts w:ascii="Courier New" w:hAnsi="Courier New" w:cs="Courier New" w:hint="default"/>
      </w:rPr>
    </w:lvl>
    <w:lvl w:ilvl="8" w:tplc="0176846A" w:tentative="1">
      <w:start w:val="1"/>
      <w:numFmt w:val="bullet"/>
      <w:lvlText w:val=""/>
      <w:lvlJc w:val="left"/>
      <w:pPr>
        <w:ind w:left="6480" w:hanging="360"/>
      </w:pPr>
      <w:rPr>
        <w:rFonts w:ascii="Wingdings" w:hAnsi="Wingdings" w:hint="default"/>
      </w:rPr>
    </w:lvl>
  </w:abstractNum>
  <w:abstractNum w:abstractNumId="16">
    <w:nsid w:val="37B84CCE"/>
    <w:multiLevelType w:val="hybridMultilevel"/>
    <w:tmpl w:val="C81A2CFA"/>
    <w:lvl w:ilvl="0" w:tplc="6B0C31AC">
      <w:start w:val="7"/>
      <w:numFmt w:val="bullet"/>
      <w:lvlText w:val="-"/>
      <w:lvlJc w:val="left"/>
      <w:pPr>
        <w:ind w:left="720" w:hanging="360"/>
      </w:pPr>
      <w:rPr>
        <w:rFonts w:ascii="Calibri" w:eastAsia="Calibri" w:hAnsi="Calibri" w:cs="Calibri" w:hint="default"/>
      </w:rPr>
    </w:lvl>
    <w:lvl w:ilvl="1" w:tplc="F04AE27E" w:tentative="1">
      <w:start w:val="1"/>
      <w:numFmt w:val="bullet"/>
      <w:lvlText w:val="o"/>
      <w:lvlJc w:val="left"/>
      <w:pPr>
        <w:ind w:left="1440" w:hanging="360"/>
      </w:pPr>
      <w:rPr>
        <w:rFonts w:ascii="Courier New" w:hAnsi="Courier New" w:cs="Courier New" w:hint="default"/>
      </w:rPr>
    </w:lvl>
    <w:lvl w:ilvl="2" w:tplc="91A847E0" w:tentative="1">
      <w:start w:val="1"/>
      <w:numFmt w:val="bullet"/>
      <w:lvlText w:val=""/>
      <w:lvlJc w:val="left"/>
      <w:pPr>
        <w:ind w:left="2160" w:hanging="360"/>
      </w:pPr>
      <w:rPr>
        <w:rFonts w:ascii="Wingdings" w:hAnsi="Wingdings" w:hint="default"/>
      </w:rPr>
    </w:lvl>
    <w:lvl w:ilvl="3" w:tplc="C4D81588" w:tentative="1">
      <w:start w:val="1"/>
      <w:numFmt w:val="bullet"/>
      <w:lvlText w:val=""/>
      <w:lvlJc w:val="left"/>
      <w:pPr>
        <w:ind w:left="2880" w:hanging="360"/>
      </w:pPr>
      <w:rPr>
        <w:rFonts w:ascii="Symbol" w:hAnsi="Symbol" w:hint="default"/>
      </w:rPr>
    </w:lvl>
    <w:lvl w:ilvl="4" w:tplc="5FFE2508" w:tentative="1">
      <w:start w:val="1"/>
      <w:numFmt w:val="bullet"/>
      <w:lvlText w:val="o"/>
      <w:lvlJc w:val="left"/>
      <w:pPr>
        <w:ind w:left="3600" w:hanging="360"/>
      </w:pPr>
      <w:rPr>
        <w:rFonts w:ascii="Courier New" w:hAnsi="Courier New" w:cs="Courier New" w:hint="default"/>
      </w:rPr>
    </w:lvl>
    <w:lvl w:ilvl="5" w:tplc="ECD8DB92" w:tentative="1">
      <w:start w:val="1"/>
      <w:numFmt w:val="bullet"/>
      <w:lvlText w:val=""/>
      <w:lvlJc w:val="left"/>
      <w:pPr>
        <w:ind w:left="4320" w:hanging="360"/>
      </w:pPr>
      <w:rPr>
        <w:rFonts w:ascii="Wingdings" w:hAnsi="Wingdings" w:hint="default"/>
      </w:rPr>
    </w:lvl>
    <w:lvl w:ilvl="6" w:tplc="2B56DB7C" w:tentative="1">
      <w:start w:val="1"/>
      <w:numFmt w:val="bullet"/>
      <w:lvlText w:val=""/>
      <w:lvlJc w:val="left"/>
      <w:pPr>
        <w:ind w:left="5040" w:hanging="360"/>
      </w:pPr>
      <w:rPr>
        <w:rFonts w:ascii="Symbol" w:hAnsi="Symbol" w:hint="default"/>
      </w:rPr>
    </w:lvl>
    <w:lvl w:ilvl="7" w:tplc="D33C3034" w:tentative="1">
      <w:start w:val="1"/>
      <w:numFmt w:val="bullet"/>
      <w:lvlText w:val="o"/>
      <w:lvlJc w:val="left"/>
      <w:pPr>
        <w:ind w:left="5760" w:hanging="360"/>
      </w:pPr>
      <w:rPr>
        <w:rFonts w:ascii="Courier New" w:hAnsi="Courier New" w:cs="Courier New" w:hint="default"/>
      </w:rPr>
    </w:lvl>
    <w:lvl w:ilvl="8" w:tplc="B3880F84" w:tentative="1">
      <w:start w:val="1"/>
      <w:numFmt w:val="bullet"/>
      <w:lvlText w:val=""/>
      <w:lvlJc w:val="left"/>
      <w:pPr>
        <w:ind w:left="6480" w:hanging="360"/>
      </w:pPr>
      <w:rPr>
        <w:rFonts w:ascii="Wingdings" w:hAnsi="Wingdings" w:hint="default"/>
      </w:rPr>
    </w:lvl>
  </w:abstractNum>
  <w:abstractNum w:abstractNumId="17">
    <w:nsid w:val="3B626617"/>
    <w:multiLevelType w:val="hybridMultilevel"/>
    <w:tmpl w:val="7EB2D4BA"/>
    <w:lvl w:ilvl="0" w:tplc="6C8E03D2">
      <w:start w:val="1"/>
      <w:numFmt w:val="bullet"/>
      <w:lvlText w:val=""/>
      <w:lvlJc w:val="left"/>
      <w:pPr>
        <w:ind w:left="750" w:hanging="360"/>
      </w:pPr>
      <w:rPr>
        <w:rFonts w:ascii="Symbol" w:hAnsi="Symbol" w:hint="default"/>
      </w:rPr>
    </w:lvl>
    <w:lvl w:ilvl="1" w:tplc="EC18FF9E" w:tentative="1">
      <w:start w:val="1"/>
      <w:numFmt w:val="bullet"/>
      <w:lvlText w:val="o"/>
      <w:lvlJc w:val="left"/>
      <w:pPr>
        <w:ind w:left="1470" w:hanging="360"/>
      </w:pPr>
      <w:rPr>
        <w:rFonts w:ascii="Courier New" w:hAnsi="Courier New" w:cs="Courier New" w:hint="default"/>
      </w:rPr>
    </w:lvl>
    <w:lvl w:ilvl="2" w:tplc="0F06B5C2" w:tentative="1">
      <w:start w:val="1"/>
      <w:numFmt w:val="bullet"/>
      <w:lvlText w:val=""/>
      <w:lvlJc w:val="left"/>
      <w:pPr>
        <w:ind w:left="2190" w:hanging="360"/>
      </w:pPr>
      <w:rPr>
        <w:rFonts w:ascii="Wingdings" w:hAnsi="Wingdings" w:hint="default"/>
      </w:rPr>
    </w:lvl>
    <w:lvl w:ilvl="3" w:tplc="41888724" w:tentative="1">
      <w:start w:val="1"/>
      <w:numFmt w:val="bullet"/>
      <w:lvlText w:val=""/>
      <w:lvlJc w:val="left"/>
      <w:pPr>
        <w:ind w:left="2910" w:hanging="360"/>
      </w:pPr>
      <w:rPr>
        <w:rFonts w:ascii="Symbol" w:hAnsi="Symbol" w:hint="default"/>
      </w:rPr>
    </w:lvl>
    <w:lvl w:ilvl="4" w:tplc="F6C23BFE" w:tentative="1">
      <w:start w:val="1"/>
      <w:numFmt w:val="bullet"/>
      <w:lvlText w:val="o"/>
      <w:lvlJc w:val="left"/>
      <w:pPr>
        <w:ind w:left="3630" w:hanging="360"/>
      </w:pPr>
      <w:rPr>
        <w:rFonts w:ascii="Courier New" w:hAnsi="Courier New" w:cs="Courier New" w:hint="default"/>
      </w:rPr>
    </w:lvl>
    <w:lvl w:ilvl="5" w:tplc="FF18C1EE" w:tentative="1">
      <w:start w:val="1"/>
      <w:numFmt w:val="bullet"/>
      <w:lvlText w:val=""/>
      <w:lvlJc w:val="left"/>
      <w:pPr>
        <w:ind w:left="4350" w:hanging="360"/>
      </w:pPr>
      <w:rPr>
        <w:rFonts w:ascii="Wingdings" w:hAnsi="Wingdings" w:hint="default"/>
      </w:rPr>
    </w:lvl>
    <w:lvl w:ilvl="6" w:tplc="75EA3562" w:tentative="1">
      <w:start w:val="1"/>
      <w:numFmt w:val="bullet"/>
      <w:lvlText w:val=""/>
      <w:lvlJc w:val="left"/>
      <w:pPr>
        <w:ind w:left="5070" w:hanging="360"/>
      </w:pPr>
      <w:rPr>
        <w:rFonts w:ascii="Symbol" w:hAnsi="Symbol" w:hint="default"/>
      </w:rPr>
    </w:lvl>
    <w:lvl w:ilvl="7" w:tplc="82846BE8" w:tentative="1">
      <w:start w:val="1"/>
      <w:numFmt w:val="bullet"/>
      <w:lvlText w:val="o"/>
      <w:lvlJc w:val="left"/>
      <w:pPr>
        <w:ind w:left="5790" w:hanging="360"/>
      </w:pPr>
      <w:rPr>
        <w:rFonts w:ascii="Courier New" w:hAnsi="Courier New" w:cs="Courier New" w:hint="default"/>
      </w:rPr>
    </w:lvl>
    <w:lvl w:ilvl="8" w:tplc="3D1229C2" w:tentative="1">
      <w:start w:val="1"/>
      <w:numFmt w:val="bullet"/>
      <w:lvlText w:val=""/>
      <w:lvlJc w:val="left"/>
      <w:pPr>
        <w:ind w:left="6510" w:hanging="360"/>
      </w:pPr>
      <w:rPr>
        <w:rFonts w:ascii="Wingdings" w:hAnsi="Wingdings" w:hint="default"/>
      </w:rPr>
    </w:lvl>
  </w:abstractNum>
  <w:abstractNum w:abstractNumId="18">
    <w:nsid w:val="3E2557C7"/>
    <w:multiLevelType w:val="hybridMultilevel"/>
    <w:tmpl w:val="B3C4FA92"/>
    <w:lvl w:ilvl="0" w:tplc="3A2633DC">
      <w:start w:val="1"/>
      <w:numFmt w:val="decimal"/>
      <w:lvlText w:val="%1."/>
      <w:lvlJc w:val="left"/>
      <w:pPr>
        <w:ind w:left="720" w:hanging="360"/>
      </w:pPr>
      <w:rPr>
        <w:rFonts w:hint="default"/>
      </w:rPr>
    </w:lvl>
    <w:lvl w:ilvl="1" w:tplc="C6FC5316">
      <w:start w:val="1"/>
      <w:numFmt w:val="lowerLetter"/>
      <w:lvlText w:val="%2."/>
      <w:lvlJc w:val="left"/>
      <w:pPr>
        <w:ind w:left="1440" w:hanging="360"/>
      </w:pPr>
    </w:lvl>
    <w:lvl w:ilvl="2" w:tplc="ECCE49EA" w:tentative="1">
      <w:start w:val="1"/>
      <w:numFmt w:val="lowerRoman"/>
      <w:lvlText w:val="%3."/>
      <w:lvlJc w:val="right"/>
      <w:pPr>
        <w:ind w:left="2160" w:hanging="180"/>
      </w:pPr>
    </w:lvl>
    <w:lvl w:ilvl="3" w:tplc="2766DBD0" w:tentative="1">
      <w:start w:val="1"/>
      <w:numFmt w:val="decimal"/>
      <w:lvlText w:val="%4."/>
      <w:lvlJc w:val="left"/>
      <w:pPr>
        <w:ind w:left="2880" w:hanging="360"/>
      </w:pPr>
    </w:lvl>
    <w:lvl w:ilvl="4" w:tplc="4FD4E192" w:tentative="1">
      <w:start w:val="1"/>
      <w:numFmt w:val="lowerLetter"/>
      <w:lvlText w:val="%5."/>
      <w:lvlJc w:val="left"/>
      <w:pPr>
        <w:ind w:left="3600" w:hanging="360"/>
      </w:pPr>
    </w:lvl>
    <w:lvl w:ilvl="5" w:tplc="62921150" w:tentative="1">
      <w:start w:val="1"/>
      <w:numFmt w:val="lowerRoman"/>
      <w:lvlText w:val="%6."/>
      <w:lvlJc w:val="right"/>
      <w:pPr>
        <w:ind w:left="4320" w:hanging="180"/>
      </w:pPr>
    </w:lvl>
    <w:lvl w:ilvl="6" w:tplc="9626D100" w:tentative="1">
      <w:start w:val="1"/>
      <w:numFmt w:val="decimal"/>
      <w:lvlText w:val="%7."/>
      <w:lvlJc w:val="left"/>
      <w:pPr>
        <w:ind w:left="5040" w:hanging="360"/>
      </w:pPr>
    </w:lvl>
    <w:lvl w:ilvl="7" w:tplc="7F3CBE30" w:tentative="1">
      <w:start w:val="1"/>
      <w:numFmt w:val="lowerLetter"/>
      <w:lvlText w:val="%8."/>
      <w:lvlJc w:val="left"/>
      <w:pPr>
        <w:ind w:left="5760" w:hanging="360"/>
      </w:pPr>
    </w:lvl>
    <w:lvl w:ilvl="8" w:tplc="BA5E2B00" w:tentative="1">
      <w:start w:val="1"/>
      <w:numFmt w:val="lowerRoman"/>
      <w:lvlText w:val="%9."/>
      <w:lvlJc w:val="right"/>
      <w:pPr>
        <w:ind w:left="6480" w:hanging="180"/>
      </w:pPr>
    </w:lvl>
  </w:abstractNum>
  <w:abstractNum w:abstractNumId="19">
    <w:nsid w:val="4DA85C07"/>
    <w:multiLevelType w:val="hybridMultilevel"/>
    <w:tmpl w:val="6DD2760C"/>
    <w:lvl w:ilvl="0" w:tplc="8A74FFA4">
      <w:start w:val="1"/>
      <w:numFmt w:val="bullet"/>
      <w:lvlText w:val=""/>
      <w:lvlJc w:val="left"/>
      <w:pPr>
        <w:ind w:left="720" w:hanging="360"/>
      </w:pPr>
      <w:rPr>
        <w:rFonts w:ascii="Symbol" w:hAnsi="Symbol" w:hint="default"/>
      </w:rPr>
    </w:lvl>
    <w:lvl w:ilvl="1" w:tplc="C62AEDA2" w:tentative="1">
      <w:start w:val="1"/>
      <w:numFmt w:val="bullet"/>
      <w:lvlText w:val="o"/>
      <w:lvlJc w:val="left"/>
      <w:pPr>
        <w:ind w:left="1440" w:hanging="360"/>
      </w:pPr>
      <w:rPr>
        <w:rFonts w:ascii="Courier New" w:hAnsi="Courier New" w:cs="Courier New" w:hint="default"/>
      </w:rPr>
    </w:lvl>
    <w:lvl w:ilvl="2" w:tplc="EA1840A6" w:tentative="1">
      <w:start w:val="1"/>
      <w:numFmt w:val="bullet"/>
      <w:lvlText w:val=""/>
      <w:lvlJc w:val="left"/>
      <w:pPr>
        <w:ind w:left="2160" w:hanging="360"/>
      </w:pPr>
      <w:rPr>
        <w:rFonts w:ascii="Wingdings" w:hAnsi="Wingdings" w:hint="default"/>
      </w:rPr>
    </w:lvl>
    <w:lvl w:ilvl="3" w:tplc="9030FDD4" w:tentative="1">
      <w:start w:val="1"/>
      <w:numFmt w:val="bullet"/>
      <w:lvlText w:val=""/>
      <w:lvlJc w:val="left"/>
      <w:pPr>
        <w:ind w:left="2880" w:hanging="360"/>
      </w:pPr>
      <w:rPr>
        <w:rFonts w:ascii="Symbol" w:hAnsi="Symbol" w:hint="default"/>
      </w:rPr>
    </w:lvl>
    <w:lvl w:ilvl="4" w:tplc="5C940942" w:tentative="1">
      <w:start w:val="1"/>
      <w:numFmt w:val="bullet"/>
      <w:lvlText w:val="o"/>
      <w:lvlJc w:val="left"/>
      <w:pPr>
        <w:ind w:left="3600" w:hanging="360"/>
      </w:pPr>
      <w:rPr>
        <w:rFonts w:ascii="Courier New" w:hAnsi="Courier New" w:cs="Courier New" w:hint="default"/>
      </w:rPr>
    </w:lvl>
    <w:lvl w:ilvl="5" w:tplc="A7FAA956" w:tentative="1">
      <w:start w:val="1"/>
      <w:numFmt w:val="bullet"/>
      <w:lvlText w:val=""/>
      <w:lvlJc w:val="left"/>
      <w:pPr>
        <w:ind w:left="4320" w:hanging="360"/>
      </w:pPr>
      <w:rPr>
        <w:rFonts w:ascii="Wingdings" w:hAnsi="Wingdings" w:hint="default"/>
      </w:rPr>
    </w:lvl>
    <w:lvl w:ilvl="6" w:tplc="E94820C4" w:tentative="1">
      <w:start w:val="1"/>
      <w:numFmt w:val="bullet"/>
      <w:lvlText w:val=""/>
      <w:lvlJc w:val="left"/>
      <w:pPr>
        <w:ind w:left="5040" w:hanging="360"/>
      </w:pPr>
      <w:rPr>
        <w:rFonts w:ascii="Symbol" w:hAnsi="Symbol" w:hint="default"/>
      </w:rPr>
    </w:lvl>
    <w:lvl w:ilvl="7" w:tplc="84BE0818" w:tentative="1">
      <w:start w:val="1"/>
      <w:numFmt w:val="bullet"/>
      <w:lvlText w:val="o"/>
      <w:lvlJc w:val="left"/>
      <w:pPr>
        <w:ind w:left="5760" w:hanging="360"/>
      </w:pPr>
      <w:rPr>
        <w:rFonts w:ascii="Courier New" w:hAnsi="Courier New" w:cs="Courier New" w:hint="default"/>
      </w:rPr>
    </w:lvl>
    <w:lvl w:ilvl="8" w:tplc="EA4C13E0" w:tentative="1">
      <w:start w:val="1"/>
      <w:numFmt w:val="bullet"/>
      <w:lvlText w:val=""/>
      <w:lvlJc w:val="left"/>
      <w:pPr>
        <w:ind w:left="6480" w:hanging="360"/>
      </w:pPr>
      <w:rPr>
        <w:rFonts w:ascii="Wingdings" w:hAnsi="Wingdings" w:hint="default"/>
      </w:rPr>
    </w:lvl>
  </w:abstractNum>
  <w:abstractNum w:abstractNumId="20">
    <w:nsid w:val="505A54B0"/>
    <w:multiLevelType w:val="hybridMultilevel"/>
    <w:tmpl w:val="7B3AE084"/>
    <w:lvl w:ilvl="0" w:tplc="7A684F72">
      <w:start w:val="1"/>
      <w:numFmt w:val="bullet"/>
      <w:lvlText w:val=""/>
      <w:lvlJc w:val="left"/>
      <w:pPr>
        <w:ind w:left="720" w:hanging="360"/>
      </w:pPr>
      <w:rPr>
        <w:rFonts w:ascii="Symbol" w:hAnsi="Symbol" w:hint="default"/>
      </w:rPr>
    </w:lvl>
    <w:lvl w:ilvl="1" w:tplc="2B280510" w:tentative="1">
      <w:start w:val="1"/>
      <w:numFmt w:val="bullet"/>
      <w:lvlText w:val="o"/>
      <w:lvlJc w:val="left"/>
      <w:pPr>
        <w:ind w:left="1440" w:hanging="360"/>
      </w:pPr>
      <w:rPr>
        <w:rFonts w:ascii="Courier New" w:hAnsi="Courier New" w:cs="Courier New" w:hint="default"/>
      </w:rPr>
    </w:lvl>
    <w:lvl w:ilvl="2" w:tplc="963CF01A" w:tentative="1">
      <w:start w:val="1"/>
      <w:numFmt w:val="bullet"/>
      <w:lvlText w:val=""/>
      <w:lvlJc w:val="left"/>
      <w:pPr>
        <w:ind w:left="2160" w:hanging="360"/>
      </w:pPr>
      <w:rPr>
        <w:rFonts w:ascii="Wingdings" w:hAnsi="Wingdings" w:hint="default"/>
      </w:rPr>
    </w:lvl>
    <w:lvl w:ilvl="3" w:tplc="C2663E88" w:tentative="1">
      <w:start w:val="1"/>
      <w:numFmt w:val="bullet"/>
      <w:lvlText w:val=""/>
      <w:lvlJc w:val="left"/>
      <w:pPr>
        <w:ind w:left="2880" w:hanging="360"/>
      </w:pPr>
      <w:rPr>
        <w:rFonts w:ascii="Symbol" w:hAnsi="Symbol" w:hint="default"/>
      </w:rPr>
    </w:lvl>
    <w:lvl w:ilvl="4" w:tplc="69207912" w:tentative="1">
      <w:start w:val="1"/>
      <w:numFmt w:val="bullet"/>
      <w:lvlText w:val="o"/>
      <w:lvlJc w:val="left"/>
      <w:pPr>
        <w:ind w:left="3600" w:hanging="360"/>
      </w:pPr>
      <w:rPr>
        <w:rFonts w:ascii="Courier New" w:hAnsi="Courier New" w:cs="Courier New" w:hint="default"/>
      </w:rPr>
    </w:lvl>
    <w:lvl w:ilvl="5" w:tplc="02387E96" w:tentative="1">
      <w:start w:val="1"/>
      <w:numFmt w:val="bullet"/>
      <w:lvlText w:val=""/>
      <w:lvlJc w:val="left"/>
      <w:pPr>
        <w:ind w:left="4320" w:hanging="360"/>
      </w:pPr>
      <w:rPr>
        <w:rFonts w:ascii="Wingdings" w:hAnsi="Wingdings" w:hint="default"/>
      </w:rPr>
    </w:lvl>
    <w:lvl w:ilvl="6" w:tplc="BDEA6264" w:tentative="1">
      <w:start w:val="1"/>
      <w:numFmt w:val="bullet"/>
      <w:lvlText w:val=""/>
      <w:lvlJc w:val="left"/>
      <w:pPr>
        <w:ind w:left="5040" w:hanging="360"/>
      </w:pPr>
      <w:rPr>
        <w:rFonts w:ascii="Symbol" w:hAnsi="Symbol" w:hint="default"/>
      </w:rPr>
    </w:lvl>
    <w:lvl w:ilvl="7" w:tplc="FA7E7730" w:tentative="1">
      <w:start w:val="1"/>
      <w:numFmt w:val="bullet"/>
      <w:lvlText w:val="o"/>
      <w:lvlJc w:val="left"/>
      <w:pPr>
        <w:ind w:left="5760" w:hanging="360"/>
      </w:pPr>
      <w:rPr>
        <w:rFonts w:ascii="Courier New" w:hAnsi="Courier New" w:cs="Courier New" w:hint="default"/>
      </w:rPr>
    </w:lvl>
    <w:lvl w:ilvl="8" w:tplc="FFC84B80" w:tentative="1">
      <w:start w:val="1"/>
      <w:numFmt w:val="bullet"/>
      <w:lvlText w:val=""/>
      <w:lvlJc w:val="left"/>
      <w:pPr>
        <w:ind w:left="6480" w:hanging="360"/>
      </w:pPr>
      <w:rPr>
        <w:rFonts w:ascii="Wingdings" w:hAnsi="Wingdings" w:hint="default"/>
      </w:rPr>
    </w:lvl>
  </w:abstractNum>
  <w:abstractNum w:abstractNumId="21">
    <w:nsid w:val="52E56E15"/>
    <w:multiLevelType w:val="hybridMultilevel"/>
    <w:tmpl w:val="76783462"/>
    <w:lvl w:ilvl="0" w:tplc="847C2D2A">
      <w:start w:val="4"/>
      <w:numFmt w:val="bullet"/>
      <w:lvlText w:val="-"/>
      <w:lvlJc w:val="left"/>
      <w:pPr>
        <w:ind w:left="720" w:hanging="360"/>
      </w:pPr>
      <w:rPr>
        <w:rFonts w:ascii="Calibri" w:eastAsia="Calibri" w:hAnsi="Calibri" w:cs="Calibri" w:hint="default"/>
      </w:rPr>
    </w:lvl>
    <w:lvl w:ilvl="1" w:tplc="020CFFE2" w:tentative="1">
      <w:start w:val="1"/>
      <w:numFmt w:val="bullet"/>
      <w:lvlText w:val="o"/>
      <w:lvlJc w:val="left"/>
      <w:pPr>
        <w:ind w:left="1440" w:hanging="360"/>
      </w:pPr>
      <w:rPr>
        <w:rFonts w:ascii="Courier New" w:hAnsi="Courier New" w:cs="Courier New" w:hint="default"/>
      </w:rPr>
    </w:lvl>
    <w:lvl w:ilvl="2" w:tplc="408468F6" w:tentative="1">
      <w:start w:val="1"/>
      <w:numFmt w:val="bullet"/>
      <w:lvlText w:val=""/>
      <w:lvlJc w:val="left"/>
      <w:pPr>
        <w:ind w:left="2160" w:hanging="360"/>
      </w:pPr>
      <w:rPr>
        <w:rFonts w:ascii="Wingdings" w:hAnsi="Wingdings" w:hint="default"/>
      </w:rPr>
    </w:lvl>
    <w:lvl w:ilvl="3" w:tplc="2FCE3EE8" w:tentative="1">
      <w:start w:val="1"/>
      <w:numFmt w:val="bullet"/>
      <w:lvlText w:val=""/>
      <w:lvlJc w:val="left"/>
      <w:pPr>
        <w:ind w:left="2880" w:hanging="360"/>
      </w:pPr>
      <w:rPr>
        <w:rFonts w:ascii="Symbol" w:hAnsi="Symbol" w:hint="default"/>
      </w:rPr>
    </w:lvl>
    <w:lvl w:ilvl="4" w:tplc="9B5CA15A" w:tentative="1">
      <w:start w:val="1"/>
      <w:numFmt w:val="bullet"/>
      <w:lvlText w:val="o"/>
      <w:lvlJc w:val="left"/>
      <w:pPr>
        <w:ind w:left="3600" w:hanging="360"/>
      </w:pPr>
      <w:rPr>
        <w:rFonts w:ascii="Courier New" w:hAnsi="Courier New" w:cs="Courier New" w:hint="default"/>
      </w:rPr>
    </w:lvl>
    <w:lvl w:ilvl="5" w:tplc="7D7C8984" w:tentative="1">
      <w:start w:val="1"/>
      <w:numFmt w:val="bullet"/>
      <w:lvlText w:val=""/>
      <w:lvlJc w:val="left"/>
      <w:pPr>
        <w:ind w:left="4320" w:hanging="360"/>
      </w:pPr>
      <w:rPr>
        <w:rFonts w:ascii="Wingdings" w:hAnsi="Wingdings" w:hint="default"/>
      </w:rPr>
    </w:lvl>
    <w:lvl w:ilvl="6" w:tplc="247C033A" w:tentative="1">
      <w:start w:val="1"/>
      <w:numFmt w:val="bullet"/>
      <w:lvlText w:val=""/>
      <w:lvlJc w:val="left"/>
      <w:pPr>
        <w:ind w:left="5040" w:hanging="360"/>
      </w:pPr>
      <w:rPr>
        <w:rFonts w:ascii="Symbol" w:hAnsi="Symbol" w:hint="default"/>
      </w:rPr>
    </w:lvl>
    <w:lvl w:ilvl="7" w:tplc="277E7F3E" w:tentative="1">
      <w:start w:val="1"/>
      <w:numFmt w:val="bullet"/>
      <w:lvlText w:val="o"/>
      <w:lvlJc w:val="left"/>
      <w:pPr>
        <w:ind w:left="5760" w:hanging="360"/>
      </w:pPr>
      <w:rPr>
        <w:rFonts w:ascii="Courier New" w:hAnsi="Courier New" w:cs="Courier New" w:hint="default"/>
      </w:rPr>
    </w:lvl>
    <w:lvl w:ilvl="8" w:tplc="E41C847C" w:tentative="1">
      <w:start w:val="1"/>
      <w:numFmt w:val="bullet"/>
      <w:lvlText w:val=""/>
      <w:lvlJc w:val="left"/>
      <w:pPr>
        <w:ind w:left="6480" w:hanging="360"/>
      </w:pPr>
      <w:rPr>
        <w:rFonts w:ascii="Wingdings" w:hAnsi="Wingdings" w:hint="default"/>
      </w:rPr>
    </w:lvl>
  </w:abstractNum>
  <w:abstractNum w:abstractNumId="22">
    <w:nsid w:val="5B3A0A27"/>
    <w:multiLevelType w:val="hybridMultilevel"/>
    <w:tmpl w:val="6FA8E204"/>
    <w:lvl w:ilvl="0" w:tplc="7B96CA70">
      <w:start w:val="1"/>
      <w:numFmt w:val="bullet"/>
      <w:lvlText w:val=""/>
      <w:lvlJc w:val="left"/>
      <w:pPr>
        <w:ind w:left="720" w:hanging="360"/>
      </w:pPr>
      <w:rPr>
        <w:rFonts w:ascii="Symbol" w:hAnsi="Symbol" w:hint="default"/>
      </w:rPr>
    </w:lvl>
    <w:lvl w:ilvl="1" w:tplc="B9D491C4" w:tentative="1">
      <w:start w:val="1"/>
      <w:numFmt w:val="bullet"/>
      <w:lvlText w:val="o"/>
      <w:lvlJc w:val="left"/>
      <w:pPr>
        <w:ind w:left="1440" w:hanging="360"/>
      </w:pPr>
      <w:rPr>
        <w:rFonts w:ascii="Courier New" w:hAnsi="Courier New" w:cs="Courier New" w:hint="default"/>
      </w:rPr>
    </w:lvl>
    <w:lvl w:ilvl="2" w:tplc="7BA623F2" w:tentative="1">
      <w:start w:val="1"/>
      <w:numFmt w:val="bullet"/>
      <w:lvlText w:val=""/>
      <w:lvlJc w:val="left"/>
      <w:pPr>
        <w:ind w:left="2160" w:hanging="360"/>
      </w:pPr>
      <w:rPr>
        <w:rFonts w:ascii="Wingdings" w:hAnsi="Wingdings" w:hint="default"/>
      </w:rPr>
    </w:lvl>
    <w:lvl w:ilvl="3" w:tplc="78664628" w:tentative="1">
      <w:start w:val="1"/>
      <w:numFmt w:val="bullet"/>
      <w:lvlText w:val=""/>
      <w:lvlJc w:val="left"/>
      <w:pPr>
        <w:ind w:left="2880" w:hanging="360"/>
      </w:pPr>
      <w:rPr>
        <w:rFonts w:ascii="Symbol" w:hAnsi="Symbol" w:hint="default"/>
      </w:rPr>
    </w:lvl>
    <w:lvl w:ilvl="4" w:tplc="F9CCBECA" w:tentative="1">
      <w:start w:val="1"/>
      <w:numFmt w:val="bullet"/>
      <w:lvlText w:val="o"/>
      <w:lvlJc w:val="left"/>
      <w:pPr>
        <w:ind w:left="3600" w:hanging="360"/>
      </w:pPr>
      <w:rPr>
        <w:rFonts w:ascii="Courier New" w:hAnsi="Courier New" w:cs="Courier New" w:hint="default"/>
      </w:rPr>
    </w:lvl>
    <w:lvl w:ilvl="5" w:tplc="F5F2C878" w:tentative="1">
      <w:start w:val="1"/>
      <w:numFmt w:val="bullet"/>
      <w:lvlText w:val=""/>
      <w:lvlJc w:val="left"/>
      <w:pPr>
        <w:ind w:left="4320" w:hanging="360"/>
      </w:pPr>
      <w:rPr>
        <w:rFonts w:ascii="Wingdings" w:hAnsi="Wingdings" w:hint="default"/>
      </w:rPr>
    </w:lvl>
    <w:lvl w:ilvl="6" w:tplc="23363038" w:tentative="1">
      <w:start w:val="1"/>
      <w:numFmt w:val="bullet"/>
      <w:lvlText w:val=""/>
      <w:lvlJc w:val="left"/>
      <w:pPr>
        <w:ind w:left="5040" w:hanging="360"/>
      </w:pPr>
      <w:rPr>
        <w:rFonts w:ascii="Symbol" w:hAnsi="Symbol" w:hint="default"/>
      </w:rPr>
    </w:lvl>
    <w:lvl w:ilvl="7" w:tplc="589019C4" w:tentative="1">
      <w:start w:val="1"/>
      <w:numFmt w:val="bullet"/>
      <w:lvlText w:val="o"/>
      <w:lvlJc w:val="left"/>
      <w:pPr>
        <w:ind w:left="5760" w:hanging="360"/>
      </w:pPr>
      <w:rPr>
        <w:rFonts w:ascii="Courier New" w:hAnsi="Courier New" w:cs="Courier New" w:hint="default"/>
      </w:rPr>
    </w:lvl>
    <w:lvl w:ilvl="8" w:tplc="B7641436" w:tentative="1">
      <w:start w:val="1"/>
      <w:numFmt w:val="bullet"/>
      <w:lvlText w:val=""/>
      <w:lvlJc w:val="left"/>
      <w:pPr>
        <w:ind w:left="6480" w:hanging="360"/>
      </w:pPr>
      <w:rPr>
        <w:rFonts w:ascii="Wingdings" w:hAnsi="Wingdings" w:hint="default"/>
      </w:rPr>
    </w:lvl>
  </w:abstractNum>
  <w:abstractNum w:abstractNumId="23">
    <w:nsid w:val="650C43B1"/>
    <w:multiLevelType w:val="hybridMultilevel"/>
    <w:tmpl w:val="02549B88"/>
    <w:lvl w:ilvl="0" w:tplc="61EE7024">
      <w:start w:val="4"/>
      <w:numFmt w:val="bullet"/>
      <w:lvlText w:val="-"/>
      <w:lvlJc w:val="left"/>
      <w:pPr>
        <w:ind w:left="720" w:hanging="360"/>
      </w:pPr>
      <w:rPr>
        <w:rFonts w:ascii="Calibri" w:eastAsia="Calibri" w:hAnsi="Calibri" w:cs="Calibri" w:hint="default"/>
      </w:rPr>
    </w:lvl>
    <w:lvl w:ilvl="1" w:tplc="909C2C3C" w:tentative="1">
      <w:start w:val="1"/>
      <w:numFmt w:val="bullet"/>
      <w:lvlText w:val="o"/>
      <w:lvlJc w:val="left"/>
      <w:pPr>
        <w:ind w:left="1440" w:hanging="360"/>
      </w:pPr>
      <w:rPr>
        <w:rFonts w:ascii="Courier New" w:hAnsi="Courier New" w:cs="Courier New" w:hint="default"/>
      </w:rPr>
    </w:lvl>
    <w:lvl w:ilvl="2" w:tplc="736677A2" w:tentative="1">
      <w:start w:val="1"/>
      <w:numFmt w:val="bullet"/>
      <w:lvlText w:val=""/>
      <w:lvlJc w:val="left"/>
      <w:pPr>
        <w:ind w:left="2160" w:hanging="360"/>
      </w:pPr>
      <w:rPr>
        <w:rFonts w:ascii="Wingdings" w:hAnsi="Wingdings" w:hint="default"/>
      </w:rPr>
    </w:lvl>
    <w:lvl w:ilvl="3" w:tplc="23607D76" w:tentative="1">
      <w:start w:val="1"/>
      <w:numFmt w:val="bullet"/>
      <w:lvlText w:val=""/>
      <w:lvlJc w:val="left"/>
      <w:pPr>
        <w:ind w:left="2880" w:hanging="360"/>
      </w:pPr>
      <w:rPr>
        <w:rFonts w:ascii="Symbol" w:hAnsi="Symbol" w:hint="default"/>
      </w:rPr>
    </w:lvl>
    <w:lvl w:ilvl="4" w:tplc="B9AC96DE" w:tentative="1">
      <w:start w:val="1"/>
      <w:numFmt w:val="bullet"/>
      <w:lvlText w:val="o"/>
      <w:lvlJc w:val="left"/>
      <w:pPr>
        <w:ind w:left="3600" w:hanging="360"/>
      </w:pPr>
      <w:rPr>
        <w:rFonts w:ascii="Courier New" w:hAnsi="Courier New" w:cs="Courier New" w:hint="default"/>
      </w:rPr>
    </w:lvl>
    <w:lvl w:ilvl="5" w:tplc="3348DD02" w:tentative="1">
      <w:start w:val="1"/>
      <w:numFmt w:val="bullet"/>
      <w:lvlText w:val=""/>
      <w:lvlJc w:val="left"/>
      <w:pPr>
        <w:ind w:left="4320" w:hanging="360"/>
      </w:pPr>
      <w:rPr>
        <w:rFonts w:ascii="Wingdings" w:hAnsi="Wingdings" w:hint="default"/>
      </w:rPr>
    </w:lvl>
    <w:lvl w:ilvl="6" w:tplc="2DCAE864" w:tentative="1">
      <w:start w:val="1"/>
      <w:numFmt w:val="bullet"/>
      <w:lvlText w:val=""/>
      <w:lvlJc w:val="left"/>
      <w:pPr>
        <w:ind w:left="5040" w:hanging="360"/>
      </w:pPr>
      <w:rPr>
        <w:rFonts w:ascii="Symbol" w:hAnsi="Symbol" w:hint="default"/>
      </w:rPr>
    </w:lvl>
    <w:lvl w:ilvl="7" w:tplc="E698F262" w:tentative="1">
      <w:start w:val="1"/>
      <w:numFmt w:val="bullet"/>
      <w:lvlText w:val="o"/>
      <w:lvlJc w:val="left"/>
      <w:pPr>
        <w:ind w:left="5760" w:hanging="360"/>
      </w:pPr>
      <w:rPr>
        <w:rFonts w:ascii="Courier New" w:hAnsi="Courier New" w:cs="Courier New" w:hint="default"/>
      </w:rPr>
    </w:lvl>
    <w:lvl w:ilvl="8" w:tplc="43E8AB0C" w:tentative="1">
      <w:start w:val="1"/>
      <w:numFmt w:val="bullet"/>
      <w:lvlText w:val=""/>
      <w:lvlJc w:val="left"/>
      <w:pPr>
        <w:ind w:left="6480" w:hanging="360"/>
      </w:pPr>
      <w:rPr>
        <w:rFonts w:ascii="Wingdings" w:hAnsi="Wingdings" w:hint="default"/>
      </w:rPr>
    </w:lvl>
  </w:abstractNum>
  <w:abstractNum w:abstractNumId="24">
    <w:nsid w:val="694268DB"/>
    <w:multiLevelType w:val="hybridMultilevel"/>
    <w:tmpl w:val="E1F2C5AA"/>
    <w:lvl w:ilvl="0" w:tplc="B950BA00">
      <w:start w:val="1"/>
      <w:numFmt w:val="bullet"/>
      <w:lvlText w:val=""/>
      <w:lvlJc w:val="left"/>
      <w:pPr>
        <w:ind w:left="1080" w:hanging="360"/>
      </w:pPr>
      <w:rPr>
        <w:rFonts w:ascii="Symbol" w:hAnsi="Symbol" w:hint="default"/>
      </w:rPr>
    </w:lvl>
    <w:lvl w:ilvl="1" w:tplc="3B4C6656" w:tentative="1">
      <w:start w:val="1"/>
      <w:numFmt w:val="bullet"/>
      <w:lvlText w:val="o"/>
      <w:lvlJc w:val="left"/>
      <w:pPr>
        <w:ind w:left="1800" w:hanging="360"/>
      </w:pPr>
      <w:rPr>
        <w:rFonts w:ascii="Courier New" w:hAnsi="Courier New" w:cs="Courier New" w:hint="default"/>
      </w:rPr>
    </w:lvl>
    <w:lvl w:ilvl="2" w:tplc="8D6E23B6" w:tentative="1">
      <w:start w:val="1"/>
      <w:numFmt w:val="bullet"/>
      <w:lvlText w:val=""/>
      <w:lvlJc w:val="left"/>
      <w:pPr>
        <w:ind w:left="2520" w:hanging="360"/>
      </w:pPr>
      <w:rPr>
        <w:rFonts w:ascii="Wingdings" w:hAnsi="Wingdings" w:hint="default"/>
      </w:rPr>
    </w:lvl>
    <w:lvl w:ilvl="3" w:tplc="8A1CD462" w:tentative="1">
      <w:start w:val="1"/>
      <w:numFmt w:val="bullet"/>
      <w:lvlText w:val=""/>
      <w:lvlJc w:val="left"/>
      <w:pPr>
        <w:ind w:left="3240" w:hanging="360"/>
      </w:pPr>
      <w:rPr>
        <w:rFonts w:ascii="Symbol" w:hAnsi="Symbol" w:hint="default"/>
      </w:rPr>
    </w:lvl>
    <w:lvl w:ilvl="4" w:tplc="60ACFAE2" w:tentative="1">
      <w:start w:val="1"/>
      <w:numFmt w:val="bullet"/>
      <w:lvlText w:val="o"/>
      <w:lvlJc w:val="left"/>
      <w:pPr>
        <w:ind w:left="3960" w:hanging="360"/>
      </w:pPr>
      <w:rPr>
        <w:rFonts w:ascii="Courier New" w:hAnsi="Courier New" w:cs="Courier New" w:hint="default"/>
      </w:rPr>
    </w:lvl>
    <w:lvl w:ilvl="5" w:tplc="4DBC9E72" w:tentative="1">
      <w:start w:val="1"/>
      <w:numFmt w:val="bullet"/>
      <w:lvlText w:val=""/>
      <w:lvlJc w:val="left"/>
      <w:pPr>
        <w:ind w:left="4680" w:hanging="360"/>
      </w:pPr>
      <w:rPr>
        <w:rFonts w:ascii="Wingdings" w:hAnsi="Wingdings" w:hint="default"/>
      </w:rPr>
    </w:lvl>
    <w:lvl w:ilvl="6" w:tplc="F1F84708" w:tentative="1">
      <w:start w:val="1"/>
      <w:numFmt w:val="bullet"/>
      <w:lvlText w:val=""/>
      <w:lvlJc w:val="left"/>
      <w:pPr>
        <w:ind w:left="5400" w:hanging="360"/>
      </w:pPr>
      <w:rPr>
        <w:rFonts w:ascii="Symbol" w:hAnsi="Symbol" w:hint="default"/>
      </w:rPr>
    </w:lvl>
    <w:lvl w:ilvl="7" w:tplc="9452B526" w:tentative="1">
      <w:start w:val="1"/>
      <w:numFmt w:val="bullet"/>
      <w:lvlText w:val="o"/>
      <w:lvlJc w:val="left"/>
      <w:pPr>
        <w:ind w:left="6120" w:hanging="360"/>
      </w:pPr>
      <w:rPr>
        <w:rFonts w:ascii="Courier New" w:hAnsi="Courier New" w:cs="Courier New" w:hint="default"/>
      </w:rPr>
    </w:lvl>
    <w:lvl w:ilvl="8" w:tplc="E20A1880" w:tentative="1">
      <w:start w:val="1"/>
      <w:numFmt w:val="bullet"/>
      <w:lvlText w:val=""/>
      <w:lvlJc w:val="left"/>
      <w:pPr>
        <w:ind w:left="6840" w:hanging="360"/>
      </w:pPr>
      <w:rPr>
        <w:rFonts w:ascii="Wingdings" w:hAnsi="Wingdings" w:hint="default"/>
      </w:rPr>
    </w:lvl>
  </w:abstractNum>
  <w:abstractNum w:abstractNumId="25">
    <w:nsid w:val="6E5913E8"/>
    <w:multiLevelType w:val="hybridMultilevel"/>
    <w:tmpl w:val="FF7CE068"/>
    <w:lvl w:ilvl="0" w:tplc="4574D720">
      <w:start w:val="4"/>
      <w:numFmt w:val="bullet"/>
      <w:lvlText w:val="-"/>
      <w:lvlJc w:val="left"/>
      <w:pPr>
        <w:ind w:left="720" w:hanging="360"/>
      </w:pPr>
      <w:rPr>
        <w:rFonts w:ascii="Calibri" w:eastAsia="Calibri" w:hAnsi="Calibri" w:cs="Calibri" w:hint="default"/>
      </w:rPr>
    </w:lvl>
    <w:lvl w:ilvl="1" w:tplc="818C56CA" w:tentative="1">
      <w:start w:val="1"/>
      <w:numFmt w:val="bullet"/>
      <w:lvlText w:val="o"/>
      <w:lvlJc w:val="left"/>
      <w:pPr>
        <w:ind w:left="1440" w:hanging="360"/>
      </w:pPr>
      <w:rPr>
        <w:rFonts w:ascii="Courier New" w:hAnsi="Courier New" w:cs="Courier New" w:hint="default"/>
      </w:rPr>
    </w:lvl>
    <w:lvl w:ilvl="2" w:tplc="E03E2E4E" w:tentative="1">
      <w:start w:val="1"/>
      <w:numFmt w:val="bullet"/>
      <w:lvlText w:val=""/>
      <w:lvlJc w:val="left"/>
      <w:pPr>
        <w:ind w:left="2160" w:hanging="360"/>
      </w:pPr>
      <w:rPr>
        <w:rFonts w:ascii="Wingdings" w:hAnsi="Wingdings" w:hint="default"/>
      </w:rPr>
    </w:lvl>
    <w:lvl w:ilvl="3" w:tplc="DBEC8B70" w:tentative="1">
      <w:start w:val="1"/>
      <w:numFmt w:val="bullet"/>
      <w:lvlText w:val=""/>
      <w:lvlJc w:val="left"/>
      <w:pPr>
        <w:ind w:left="2880" w:hanging="360"/>
      </w:pPr>
      <w:rPr>
        <w:rFonts w:ascii="Symbol" w:hAnsi="Symbol" w:hint="default"/>
      </w:rPr>
    </w:lvl>
    <w:lvl w:ilvl="4" w:tplc="D002758E" w:tentative="1">
      <w:start w:val="1"/>
      <w:numFmt w:val="bullet"/>
      <w:lvlText w:val="o"/>
      <w:lvlJc w:val="left"/>
      <w:pPr>
        <w:ind w:left="3600" w:hanging="360"/>
      </w:pPr>
      <w:rPr>
        <w:rFonts w:ascii="Courier New" w:hAnsi="Courier New" w:cs="Courier New" w:hint="default"/>
      </w:rPr>
    </w:lvl>
    <w:lvl w:ilvl="5" w:tplc="4CB8B7C4" w:tentative="1">
      <w:start w:val="1"/>
      <w:numFmt w:val="bullet"/>
      <w:lvlText w:val=""/>
      <w:lvlJc w:val="left"/>
      <w:pPr>
        <w:ind w:left="4320" w:hanging="360"/>
      </w:pPr>
      <w:rPr>
        <w:rFonts w:ascii="Wingdings" w:hAnsi="Wingdings" w:hint="default"/>
      </w:rPr>
    </w:lvl>
    <w:lvl w:ilvl="6" w:tplc="70DABAB0" w:tentative="1">
      <w:start w:val="1"/>
      <w:numFmt w:val="bullet"/>
      <w:lvlText w:val=""/>
      <w:lvlJc w:val="left"/>
      <w:pPr>
        <w:ind w:left="5040" w:hanging="360"/>
      </w:pPr>
      <w:rPr>
        <w:rFonts w:ascii="Symbol" w:hAnsi="Symbol" w:hint="default"/>
      </w:rPr>
    </w:lvl>
    <w:lvl w:ilvl="7" w:tplc="8E305336" w:tentative="1">
      <w:start w:val="1"/>
      <w:numFmt w:val="bullet"/>
      <w:lvlText w:val="o"/>
      <w:lvlJc w:val="left"/>
      <w:pPr>
        <w:ind w:left="5760" w:hanging="360"/>
      </w:pPr>
      <w:rPr>
        <w:rFonts w:ascii="Courier New" w:hAnsi="Courier New" w:cs="Courier New" w:hint="default"/>
      </w:rPr>
    </w:lvl>
    <w:lvl w:ilvl="8" w:tplc="9EAA7806" w:tentative="1">
      <w:start w:val="1"/>
      <w:numFmt w:val="bullet"/>
      <w:lvlText w:val=""/>
      <w:lvlJc w:val="left"/>
      <w:pPr>
        <w:ind w:left="6480" w:hanging="360"/>
      </w:pPr>
      <w:rPr>
        <w:rFonts w:ascii="Wingdings" w:hAnsi="Wingdings" w:hint="default"/>
      </w:rPr>
    </w:lvl>
  </w:abstractNum>
  <w:abstractNum w:abstractNumId="26">
    <w:nsid w:val="7E1B279E"/>
    <w:multiLevelType w:val="hybridMultilevel"/>
    <w:tmpl w:val="3A486C80"/>
    <w:lvl w:ilvl="0" w:tplc="F5A0C298">
      <w:start w:val="5"/>
      <w:numFmt w:val="bullet"/>
      <w:lvlText w:val="-"/>
      <w:lvlJc w:val="left"/>
      <w:pPr>
        <w:ind w:left="720" w:hanging="360"/>
      </w:pPr>
      <w:rPr>
        <w:rFonts w:ascii="Calibri" w:eastAsia="Calibri" w:hAnsi="Calibri" w:cs="Calibri" w:hint="default"/>
      </w:rPr>
    </w:lvl>
    <w:lvl w:ilvl="1" w:tplc="E8D4BD1A" w:tentative="1">
      <w:start w:val="1"/>
      <w:numFmt w:val="bullet"/>
      <w:lvlText w:val="o"/>
      <w:lvlJc w:val="left"/>
      <w:pPr>
        <w:ind w:left="1440" w:hanging="360"/>
      </w:pPr>
      <w:rPr>
        <w:rFonts w:ascii="Courier New" w:hAnsi="Courier New" w:cs="Courier New" w:hint="default"/>
      </w:rPr>
    </w:lvl>
    <w:lvl w:ilvl="2" w:tplc="08449D5E" w:tentative="1">
      <w:start w:val="1"/>
      <w:numFmt w:val="bullet"/>
      <w:lvlText w:val=""/>
      <w:lvlJc w:val="left"/>
      <w:pPr>
        <w:ind w:left="2160" w:hanging="360"/>
      </w:pPr>
      <w:rPr>
        <w:rFonts w:ascii="Wingdings" w:hAnsi="Wingdings" w:hint="default"/>
      </w:rPr>
    </w:lvl>
    <w:lvl w:ilvl="3" w:tplc="C2086406" w:tentative="1">
      <w:start w:val="1"/>
      <w:numFmt w:val="bullet"/>
      <w:lvlText w:val=""/>
      <w:lvlJc w:val="left"/>
      <w:pPr>
        <w:ind w:left="2880" w:hanging="360"/>
      </w:pPr>
      <w:rPr>
        <w:rFonts w:ascii="Symbol" w:hAnsi="Symbol" w:hint="default"/>
      </w:rPr>
    </w:lvl>
    <w:lvl w:ilvl="4" w:tplc="CC78B384" w:tentative="1">
      <w:start w:val="1"/>
      <w:numFmt w:val="bullet"/>
      <w:lvlText w:val="o"/>
      <w:lvlJc w:val="left"/>
      <w:pPr>
        <w:ind w:left="3600" w:hanging="360"/>
      </w:pPr>
      <w:rPr>
        <w:rFonts w:ascii="Courier New" w:hAnsi="Courier New" w:cs="Courier New" w:hint="default"/>
      </w:rPr>
    </w:lvl>
    <w:lvl w:ilvl="5" w:tplc="7E142ACE" w:tentative="1">
      <w:start w:val="1"/>
      <w:numFmt w:val="bullet"/>
      <w:lvlText w:val=""/>
      <w:lvlJc w:val="left"/>
      <w:pPr>
        <w:ind w:left="4320" w:hanging="360"/>
      </w:pPr>
      <w:rPr>
        <w:rFonts w:ascii="Wingdings" w:hAnsi="Wingdings" w:hint="default"/>
      </w:rPr>
    </w:lvl>
    <w:lvl w:ilvl="6" w:tplc="9C26EEFC" w:tentative="1">
      <w:start w:val="1"/>
      <w:numFmt w:val="bullet"/>
      <w:lvlText w:val=""/>
      <w:lvlJc w:val="left"/>
      <w:pPr>
        <w:ind w:left="5040" w:hanging="360"/>
      </w:pPr>
      <w:rPr>
        <w:rFonts w:ascii="Symbol" w:hAnsi="Symbol" w:hint="default"/>
      </w:rPr>
    </w:lvl>
    <w:lvl w:ilvl="7" w:tplc="E0862152" w:tentative="1">
      <w:start w:val="1"/>
      <w:numFmt w:val="bullet"/>
      <w:lvlText w:val="o"/>
      <w:lvlJc w:val="left"/>
      <w:pPr>
        <w:ind w:left="5760" w:hanging="360"/>
      </w:pPr>
      <w:rPr>
        <w:rFonts w:ascii="Courier New" w:hAnsi="Courier New" w:cs="Courier New" w:hint="default"/>
      </w:rPr>
    </w:lvl>
    <w:lvl w:ilvl="8" w:tplc="CAD8499E"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9"/>
  </w:num>
  <w:num w:numId="5">
    <w:abstractNumId w:val="9"/>
  </w:num>
  <w:num w:numId="6">
    <w:abstractNumId w:val="11"/>
  </w:num>
  <w:num w:numId="7">
    <w:abstractNumId w:val="20"/>
  </w:num>
  <w:num w:numId="8">
    <w:abstractNumId w:val="8"/>
  </w:num>
  <w:num w:numId="9">
    <w:abstractNumId w:val="26"/>
  </w:num>
  <w:num w:numId="10">
    <w:abstractNumId w:val="21"/>
  </w:num>
  <w:num w:numId="11">
    <w:abstractNumId w:val="22"/>
  </w:num>
  <w:num w:numId="12">
    <w:abstractNumId w:val="25"/>
  </w:num>
  <w:num w:numId="13">
    <w:abstractNumId w:val="10"/>
  </w:num>
  <w:num w:numId="14">
    <w:abstractNumId w:val="12"/>
  </w:num>
  <w:num w:numId="15">
    <w:abstractNumId w:val="6"/>
  </w:num>
  <w:num w:numId="16">
    <w:abstractNumId w:val="3"/>
  </w:num>
  <w:num w:numId="17">
    <w:abstractNumId w:val="23"/>
  </w:num>
  <w:num w:numId="18">
    <w:abstractNumId w:val="24"/>
  </w:num>
  <w:num w:numId="19">
    <w:abstractNumId w:val="16"/>
  </w:num>
  <w:num w:numId="20">
    <w:abstractNumId w:val="18"/>
  </w:num>
  <w:num w:numId="21">
    <w:abstractNumId w:val="13"/>
  </w:num>
  <w:num w:numId="22">
    <w:abstractNumId w:val="1"/>
  </w:num>
  <w:num w:numId="23">
    <w:abstractNumId w:val="7"/>
  </w:num>
  <w:num w:numId="24">
    <w:abstractNumId w:val="15"/>
  </w:num>
  <w:num w:numId="25">
    <w:abstractNumId w:val="17"/>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7YwNrQwtLC0NDVT0lEKTi0uzszPAykwrgUAKmFfriwAAAA="/>
  </w:docVars>
  <w:rsids>
    <w:rsidRoot w:val="00927DFD"/>
    <w:rsid w:val="000253A6"/>
    <w:rsid w:val="0004799F"/>
    <w:rsid w:val="00071033"/>
    <w:rsid w:val="00091F4B"/>
    <w:rsid w:val="00095523"/>
    <w:rsid w:val="001151E2"/>
    <w:rsid w:val="001B5F6E"/>
    <w:rsid w:val="001D4334"/>
    <w:rsid w:val="001D6A55"/>
    <w:rsid w:val="001E5EFD"/>
    <w:rsid w:val="0022562E"/>
    <w:rsid w:val="00273567"/>
    <w:rsid w:val="00284D85"/>
    <w:rsid w:val="002A41F6"/>
    <w:rsid w:val="002B34CC"/>
    <w:rsid w:val="002F2523"/>
    <w:rsid w:val="00330EDA"/>
    <w:rsid w:val="00374CEA"/>
    <w:rsid w:val="003922D8"/>
    <w:rsid w:val="003B5EBE"/>
    <w:rsid w:val="003C1F86"/>
    <w:rsid w:val="00491CEA"/>
    <w:rsid w:val="004930B0"/>
    <w:rsid w:val="004A2AA8"/>
    <w:rsid w:val="004D4DB1"/>
    <w:rsid w:val="00566A65"/>
    <w:rsid w:val="005B4DC2"/>
    <w:rsid w:val="005E5130"/>
    <w:rsid w:val="00656340"/>
    <w:rsid w:val="00666D2C"/>
    <w:rsid w:val="0067176B"/>
    <w:rsid w:val="006D59AD"/>
    <w:rsid w:val="00701EBD"/>
    <w:rsid w:val="00735F45"/>
    <w:rsid w:val="00770DCA"/>
    <w:rsid w:val="00777FF0"/>
    <w:rsid w:val="007E3198"/>
    <w:rsid w:val="00816EB7"/>
    <w:rsid w:val="0084795C"/>
    <w:rsid w:val="00851DA6"/>
    <w:rsid w:val="00857EFD"/>
    <w:rsid w:val="008B10FF"/>
    <w:rsid w:val="008B246A"/>
    <w:rsid w:val="008D11DA"/>
    <w:rsid w:val="008D387B"/>
    <w:rsid w:val="008E0441"/>
    <w:rsid w:val="00927DFD"/>
    <w:rsid w:val="009300C6"/>
    <w:rsid w:val="00993A75"/>
    <w:rsid w:val="009D2460"/>
    <w:rsid w:val="00A01E4A"/>
    <w:rsid w:val="00A91D66"/>
    <w:rsid w:val="00AA6CF2"/>
    <w:rsid w:val="00AF4A82"/>
    <w:rsid w:val="00B40551"/>
    <w:rsid w:val="00BA1D87"/>
    <w:rsid w:val="00C422D5"/>
    <w:rsid w:val="00C678BD"/>
    <w:rsid w:val="00CA1E02"/>
    <w:rsid w:val="00CC7436"/>
    <w:rsid w:val="00CF28B8"/>
    <w:rsid w:val="00CF2FEA"/>
    <w:rsid w:val="00D0256B"/>
    <w:rsid w:val="00D1080C"/>
    <w:rsid w:val="00D37576"/>
    <w:rsid w:val="00D50E90"/>
    <w:rsid w:val="00DE5D64"/>
    <w:rsid w:val="00DE6E57"/>
    <w:rsid w:val="00DF2E76"/>
    <w:rsid w:val="00DF5B80"/>
    <w:rsid w:val="00E2239D"/>
    <w:rsid w:val="00E873B8"/>
    <w:rsid w:val="00EC17C3"/>
    <w:rsid w:val="00ED0FBB"/>
    <w:rsid w:val="00F3015D"/>
    <w:rsid w:val="00F532B7"/>
    <w:rsid w:val="00F8099C"/>
    <w:rsid w:val="00FD0480"/>
    <w:rsid w:val="00FD0970"/>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CD9"/>
  <w15:docId w15:val="{C4E19905-D269-430E-8A9E-FF7F16A2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customStyle="1" w:styleId="Revizija1">
    <w:name w:val="Revizija1"/>
    <w:hidden/>
    <w:uiPriority w:val="99"/>
    <w:semiHidden/>
    <w:rsid w:val="009A5F28"/>
    <w:rPr>
      <w:sz w:val="22"/>
      <w:szCs w:val="22"/>
      <w:lang w:val="en-GB" w:eastAsia="en-US"/>
    </w:rPr>
  </w:style>
  <w:style w:type="paragraph" w:styleId="ListParagraph">
    <w:name w:val="List Paragraph"/>
    <w:basedOn w:val="Normal"/>
    <w:uiPriority w:val="34"/>
    <w:qFormat/>
    <w:rsid w:val="001D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837</Words>
  <Characters>4771</Characters>
  <Application>Microsoft Office Word</Application>
  <DocSecurity>0</DocSecurity>
  <Lines>39</Lines>
  <Paragraphs>11</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Information Transfer Policy</vt:lpstr>
      <vt:lpstr>Information Transfer Policy</vt:lpstr>
      <vt:lpstr>Information Transfer Policy</vt:lpstr>
    </vt:vector>
  </TitlesOfParts>
  <Company>EPPS Services Ltd</Company>
  <LinksUpToDate>false</LinksUpToDate>
  <CharactersWithSpaces>5597</CharactersWithSpaces>
  <SharedDoc>false</SharedDoc>
  <HLinks>
    <vt:vector size="48" baseType="variant">
      <vt:variant>
        <vt:i4>1507380</vt:i4>
      </vt:variant>
      <vt:variant>
        <vt:i4>44</vt:i4>
      </vt:variant>
      <vt:variant>
        <vt:i4>0</vt:i4>
      </vt:variant>
      <vt:variant>
        <vt:i4>5</vt:i4>
      </vt:variant>
      <vt:variant>
        <vt:lpwstr/>
      </vt:variant>
      <vt:variant>
        <vt:lpwstr>_Toc271272076</vt:lpwstr>
      </vt:variant>
      <vt:variant>
        <vt:i4>1507380</vt:i4>
      </vt:variant>
      <vt:variant>
        <vt:i4>38</vt:i4>
      </vt:variant>
      <vt:variant>
        <vt:i4>0</vt:i4>
      </vt:variant>
      <vt:variant>
        <vt:i4>5</vt:i4>
      </vt:variant>
      <vt:variant>
        <vt:lpwstr/>
      </vt:variant>
      <vt:variant>
        <vt:lpwstr>_Toc271272075</vt:lpwstr>
      </vt:variant>
      <vt:variant>
        <vt:i4>1507380</vt:i4>
      </vt:variant>
      <vt:variant>
        <vt:i4>32</vt:i4>
      </vt:variant>
      <vt:variant>
        <vt:i4>0</vt:i4>
      </vt:variant>
      <vt:variant>
        <vt:i4>5</vt:i4>
      </vt:variant>
      <vt:variant>
        <vt:lpwstr/>
      </vt:variant>
      <vt:variant>
        <vt:lpwstr>_Toc271272074</vt:lpwstr>
      </vt:variant>
      <vt:variant>
        <vt:i4>1507380</vt:i4>
      </vt:variant>
      <vt:variant>
        <vt:i4>26</vt:i4>
      </vt:variant>
      <vt:variant>
        <vt:i4>0</vt:i4>
      </vt:variant>
      <vt:variant>
        <vt:i4>5</vt:i4>
      </vt:variant>
      <vt:variant>
        <vt:lpwstr/>
      </vt:variant>
      <vt:variant>
        <vt:lpwstr>_Toc271272073</vt:lpwstr>
      </vt:variant>
      <vt:variant>
        <vt:i4>1507380</vt:i4>
      </vt:variant>
      <vt:variant>
        <vt:i4>20</vt:i4>
      </vt:variant>
      <vt:variant>
        <vt:i4>0</vt:i4>
      </vt:variant>
      <vt:variant>
        <vt:i4>5</vt:i4>
      </vt:variant>
      <vt:variant>
        <vt:lpwstr/>
      </vt:variant>
      <vt:variant>
        <vt:lpwstr>_Toc271272072</vt:lpwstr>
      </vt:variant>
      <vt:variant>
        <vt:i4>1507380</vt:i4>
      </vt:variant>
      <vt:variant>
        <vt:i4>14</vt:i4>
      </vt:variant>
      <vt:variant>
        <vt:i4>0</vt:i4>
      </vt:variant>
      <vt:variant>
        <vt:i4>5</vt:i4>
      </vt:variant>
      <vt:variant>
        <vt:lpwstr/>
      </vt:variant>
      <vt:variant>
        <vt:lpwstr>_Toc271272071</vt:lpwstr>
      </vt:variant>
      <vt:variant>
        <vt:i4>1507380</vt:i4>
      </vt:variant>
      <vt:variant>
        <vt:i4>8</vt:i4>
      </vt:variant>
      <vt:variant>
        <vt:i4>0</vt:i4>
      </vt:variant>
      <vt:variant>
        <vt:i4>5</vt:i4>
      </vt:variant>
      <vt:variant>
        <vt:lpwstr/>
      </vt:variant>
      <vt:variant>
        <vt:lpwstr>_Toc271272070</vt:lpwstr>
      </vt:variant>
      <vt:variant>
        <vt:i4>1441844</vt:i4>
      </vt:variant>
      <vt:variant>
        <vt:i4>2</vt:i4>
      </vt:variant>
      <vt:variant>
        <vt:i4>0</vt:i4>
      </vt:variant>
      <vt:variant>
        <vt:i4>5</vt:i4>
      </vt:variant>
      <vt:variant>
        <vt:lpwstr/>
      </vt:variant>
      <vt:variant>
        <vt:lpwstr>_Toc271272069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Transfer Policy</dc:title>
  <dc:creator/>
  <dc:description/>
  <cp:lastModifiedBy>Mo Faisal</cp:lastModifiedBy>
  <cp:revision>10</cp:revision>
  <dcterms:created xsi:type="dcterms:W3CDTF">2016-06-07T13:35:00Z</dcterms:created>
  <dcterms:modified xsi:type="dcterms:W3CDTF">2020-06-18T15:25:00Z</dcterms:modified>
</cp:coreProperties>
</file>