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color w:val="000000"/>
          <w:sz w:val="40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40"/>
          <w:szCs w:val="24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color w:val="000000"/>
          <w:sz w:val="40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40"/>
          <w:szCs w:val="24"/>
          <w:u w:val="single"/>
        </w:rPr>
        <w:t>Curriculum Vitae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32"/>
          <w:szCs w:val="24"/>
        </w:rPr>
      </w:pPr>
      <w:r>
        <w:rPr>
          <w:rFonts w:cs="Times New Roman" w:ascii="Times New Roman" w:hAnsi="Times New Roman"/>
          <w:b/>
          <w:color w:val="000000"/>
          <w:sz w:val="32"/>
          <w:szCs w:val="24"/>
        </w:rPr>
        <w:t xml:space="preserve">Full Name                                        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   </w:t>
      </w:r>
      <w:r>
        <w:rPr/>
        <w:drawing>
          <wp:inline distT="0" distB="0" distL="0" distR="0">
            <wp:extent cx="1651000" cy="920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Email Id   :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Style w:val="InternetLink"/>
          <w:rFonts w:ascii="Times New Roman" w:hAnsi="Times New Roman" w:cs="Times New Roman"/>
          <w:b/>
          <w:b/>
          <w:color w:val="000000"/>
          <w:sz w:val="24"/>
          <w:szCs w:val="24"/>
          <w:u w:val="none"/>
        </w:rPr>
      </w:pPr>
      <w:r>
        <w:rPr>
          <w:rStyle w:val="InternetLink"/>
          <w:rFonts w:cs="Times New Roman" w:ascii="Times New Roman" w:hAnsi="Times New Roman"/>
          <w:b/>
          <w:color w:val="000000"/>
          <w:sz w:val="24"/>
          <w:szCs w:val="24"/>
          <w:u w:val="none"/>
        </w:rPr>
        <w:t xml:space="preserve">Mobile No: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</w:rPr>
        <w:t>CAREER OBJECTIVE</w:t>
      </w:r>
    </w:p>
    <w:p>
      <w:pPr>
        <w:pStyle w:val="Normal"/>
        <w:spacing w:lineRule="auto" w:line="240"/>
        <w:rPr>
          <w:rStyle w:val="Strong"/>
          <w:rFonts w:ascii="Times New Roman" w:hAnsi="Times New Roman" w:cs="Times New Roman"/>
          <w:b w:val="false"/>
          <w:b w:val="false"/>
          <w:color w:val="000000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>To pursue a career in the field of Information Technology in an organization which provides a challenging work environment and allows me to grow both professionally and as an individual and give value contribution in the success of organization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</w:rPr>
        <w:t>SUMMARY</w:t>
      </w:r>
    </w:p>
    <w:p>
      <w:pPr>
        <w:pStyle w:val="ListParagraph"/>
        <w:numPr>
          <w:ilvl w:val="0"/>
          <w:numId w:val="1"/>
        </w:numPr>
        <w:spacing w:lineRule="auto" w:line="240"/>
        <w:ind w:left="0" w:hanging="360"/>
        <w:rPr>
          <w:rFonts w:ascii="Times New Roman" w:hAnsi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Self-Motivated individual able to learn and master new information</w:t>
      </w:r>
    </w:p>
    <w:p>
      <w:pPr>
        <w:pStyle w:val="ListParagraph"/>
        <w:numPr>
          <w:ilvl w:val="0"/>
          <w:numId w:val="1"/>
        </w:numPr>
        <w:spacing w:lineRule="auto" w:line="240"/>
        <w:ind w:left="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Research and Analytical skills</w:t>
      </w:r>
    </w:p>
    <w:p>
      <w:pPr>
        <w:pStyle w:val="ListParagraph"/>
        <w:numPr>
          <w:ilvl w:val="0"/>
          <w:numId w:val="1"/>
        </w:numPr>
        <w:spacing w:lineRule="auto" w:line="240"/>
        <w:ind w:left="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Creative and Quick learner</w:t>
      </w:r>
    </w:p>
    <w:p>
      <w:pPr>
        <w:pStyle w:val="ListParagraph"/>
        <w:numPr>
          <w:ilvl w:val="0"/>
          <w:numId w:val="1"/>
        </w:numPr>
        <w:spacing w:lineRule="auto" w:line="240"/>
        <w:ind w:left="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Quick and effective troubleshooting</w:t>
      </w:r>
    </w:p>
    <w:p>
      <w:pPr>
        <w:pStyle w:val="ListParagraph"/>
        <w:numPr>
          <w:ilvl w:val="0"/>
          <w:numId w:val="1"/>
        </w:numPr>
        <w:spacing w:lineRule="auto" w:line="240"/>
        <w:ind w:left="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Good Communication and Teaching skills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</w:rPr>
        <w:t>REDHAT CERTIFIED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RHCSA &amp; RHCSE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ID: </w:t>
      </w:r>
    </w:p>
    <w:p>
      <w:pPr>
        <w:pStyle w:val="Normal"/>
        <w:spacing w:lineRule="auto" w:line="240" w:before="120" w:after="200"/>
        <w:contextualSpacing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  <w:lang w:val="en-GB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</w:rPr>
        <w:t>EXPERIENCE</w:t>
      </w: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  <w:lang w:val="en-GB"/>
        </w:rPr>
        <w:t xml:space="preserve"> : 3.1 years</w:t>
      </w:r>
    </w:p>
    <w:p>
      <w:pPr>
        <w:pStyle w:val="Normal"/>
        <w:spacing w:lineRule="auto" w:line="240" w:before="120" w:after="200"/>
        <w:contextualSpacing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  <w:lang w:val="en-GB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  <w:lang w:val="en-GB"/>
        </w:rPr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0" w:hanging="360"/>
        <w:contextualSpacing/>
        <w:rPr>
          <w:rFonts w:ascii="Times New Roman" w:hAnsi="Times New Roman" w:cs="Times New Roman"/>
          <w:bCs w:val="false"/>
          <w:color w:val="000000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 xml:space="preserve">Organization: ASM Enterprise Solution pvt ltd / 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  <w:lang w:val="en-GB"/>
        </w:rPr>
        <w:t>Client</w:t>
      </w:r>
      <w:r>
        <w:rPr>
          <w:rStyle w:val="Strong"/>
          <w:rFonts w:cs="Times New Roman" w:ascii="Times New Roman" w:hAnsi="Times New Roman"/>
          <w:bCs w:val="false"/>
          <w:color w:val="000000"/>
          <w:sz w:val="24"/>
          <w:szCs w:val="24"/>
          <w:lang w:val="en-GB"/>
        </w:rPr>
        <w:t xml:space="preserve">: </w:t>
      </w:r>
      <w:bookmarkStart w:id="0" w:name="_GoBack"/>
      <w:bookmarkEnd w:id="0"/>
      <w:r>
        <w:rPr>
          <w:rStyle w:val="Strong"/>
          <w:rFonts w:cs="Times New Roman" w:ascii="Times New Roman" w:hAnsi="Times New Roman"/>
          <w:b/>
          <w:bCs w:val="false"/>
          <w:color w:val="000000"/>
          <w:sz w:val="24"/>
          <w:szCs w:val="24"/>
          <w:lang w:val="en-GB"/>
        </w:rPr>
        <w:t>xx</w:t>
      </w:r>
      <w:r>
        <w:rPr>
          <w:rStyle w:val="Strong"/>
          <w:rFonts w:cs="Times New Roman" w:ascii="Times New Roman" w:hAnsi="Times New Roman"/>
          <w:bCs w:val="false"/>
          <w:color w:val="000000"/>
          <w:sz w:val="24"/>
          <w:szCs w:val="24"/>
          <w:lang w:val="en-GB"/>
        </w:rPr>
        <w:t xml:space="preserve"> INDUSTRIES LTD 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  <w:lang w:val="en-GB"/>
        </w:rPr>
        <w:t xml:space="preserve">/ 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>Experience: 23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  <w:vertAlign w:val="superscript"/>
        </w:rPr>
        <w:t>rd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 xml:space="preserve"> Sep-2019 – </w:t>
      </w:r>
      <w:r>
        <w:rPr>
          <w:rStyle w:val="Strong"/>
          <w:rFonts w:cs="Times New Roman"/>
          <w:b w:val="false"/>
          <w:color w:val="000000"/>
          <w:sz w:val="24"/>
          <w:szCs w:val="24"/>
          <w:lang w:val="en-GB"/>
        </w:rPr>
        <w:t xml:space="preserve">Still 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 xml:space="preserve">/ Location: </w:t>
      </w:r>
      <w:r>
        <w:rPr>
          <w:rStyle w:val="Strong"/>
          <w:rFonts w:cs="Times New Roman" w:ascii="Times New Roman" w:hAnsi="Times New Roman"/>
          <w:b w:val="false"/>
          <w:bCs/>
          <w:color w:val="000000"/>
          <w:sz w:val="24"/>
          <w:szCs w:val="24"/>
        </w:rPr>
        <w:t>xx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 xml:space="preserve"> (</w:t>
      </w:r>
      <w:r>
        <w:rPr>
          <w:rStyle w:val="Strong"/>
          <w:rFonts w:cs="Times New Roman" w:ascii="Times New Roman" w:hAnsi="Times New Roman"/>
          <w:b w:val="false"/>
          <w:bCs/>
          <w:color w:val="000000"/>
          <w:sz w:val="24"/>
          <w:szCs w:val="24"/>
        </w:rPr>
        <w:t>x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>-</w:t>
      </w:r>
      <w:r>
        <w:rPr>
          <w:rStyle w:val="Strong"/>
          <w:rFonts w:cs="Times New Roman" w:ascii="Times New Roman" w:hAnsi="Times New Roman"/>
          <w:b w:val="false"/>
          <w:bCs/>
          <w:color w:val="000000"/>
          <w:sz w:val="24"/>
          <w:szCs w:val="24"/>
        </w:rPr>
        <w:t>xx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 xml:space="preserve">) / Designation: </w:t>
      </w:r>
      <w:r>
        <w:rPr>
          <w:rStyle w:val="Strong"/>
          <w:rFonts w:cs="Times New Roman" w:ascii="Times New Roman" w:hAnsi="Times New Roman"/>
          <w:bCs w:val="false"/>
          <w:color w:val="000000"/>
          <w:sz w:val="24"/>
          <w:szCs w:val="24"/>
        </w:rPr>
        <w:t>Linux System Admin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0" w:hanging="360"/>
        <w:contextualSpacing/>
        <w:rPr>
          <w:rFonts w:ascii="Times New Roman" w:hAnsi="Times New Roman" w:cs="Times New Roman"/>
          <w:b w:val="false"/>
          <w:b w:val="false"/>
          <w:color w:val="000000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 xml:space="preserve">Organization: </w:t>
      </w:r>
      <w:r>
        <w:rPr>
          <w:rStyle w:val="Strong"/>
          <w:rFonts w:cs="Times New Roman" w:ascii="Times New Roman" w:hAnsi="Times New Roman"/>
          <w:b w:val="false"/>
          <w:bCs/>
          <w:color w:val="000000"/>
          <w:sz w:val="24"/>
          <w:szCs w:val="24"/>
          <w:lang w:val="en-GB"/>
        </w:rPr>
        <w:t>xx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  <w:lang w:val="en-GB"/>
        </w:rPr>
        <w:t xml:space="preserve"> Consultancy and Services </w:t>
      </w: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</w:rPr>
        <w:t xml:space="preserve">/  Experience: 2.4 year (22-May-2017)-(18-Sep-2019) / Location :Navi Mumbai(Vashi) / Designation: </w:t>
      </w:r>
      <w:r>
        <w:rPr>
          <w:rStyle w:val="Strong"/>
          <w:rFonts w:cs="Times New Roman" w:ascii="Times New Roman" w:hAnsi="Times New Roman"/>
          <w:bCs w:val="false"/>
          <w:color w:val="000000"/>
          <w:sz w:val="24"/>
          <w:szCs w:val="24"/>
        </w:rPr>
        <w:t>IT System Administration</w:t>
      </w:r>
    </w:p>
    <w:p>
      <w:pPr>
        <w:pStyle w:val="ListParagraph"/>
        <w:spacing w:lineRule="auto" w:line="360" w:before="120" w:after="120"/>
        <w:ind w:left="0" w:hanging="0"/>
        <w:contextualSpacing/>
        <w:rPr>
          <w:rStyle w:val="Strong"/>
          <w:rFonts w:ascii="Times New Roman" w:hAnsi="Times New Roman" w:cs="Times New Roman"/>
          <w:b w:val="false"/>
          <w:b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4"/>
          <w:u w:val="single"/>
        </w:rPr>
      </w:r>
    </w:p>
    <w:p>
      <w:pPr>
        <w:pStyle w:val="Normal"/>
        <w:spacing w:lineRule="auto" w:line="240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lineRule="auto" w:line="240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</w:rPr>
        <w:t xml:space="preserve">AWS SERVICE: 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IAM (Creating User/Group) &amp; MFA &amp; giving access to services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EC2 (Creating Instance,Volumes, Snapshot, Security Group, LoadBalancing, AutoScaling)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S3 (Creating bucket, Giving access to bucket, Versioning, Lifecycle, Replication)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Mounting AWS bucket in Linux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Cloudtrail / Cloudwatch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</w:rPr>
        <w:t>LINUX ADMINISTRATOR SKILLS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Installation of different flavor like RHEL, CentOS, Ubuntu, Suse in Physical / VMware Vsphere Server.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IP Configuration on Servers(IP’s, Gateway, Nameserver, Netmask, Hostname)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Baseline Security(OS hardening) / Kernel Tuning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Packages installation using YUM, RPM &amp; TarBall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LVM Management / Partiton Management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Patching Management (Security Centre tool, HPE Server tool and Manual Patching )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Installation and Configuration of File Sharing Server – NFS, FTP, SAMBA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Installation and Configuration of DNS, Apache, Tomcat, Mysql, Teaming(Bonding)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Configured and Implemented ELK(Elasticsearch,Logstash,Kibana)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Cluster Node Switching/ Node Freezing Activity using Veritas Cluster Manager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Backup using Veritas NetBackup,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delta-copy, Owncloud, rsync, scp, cp, winscp, filezilla, tar, zip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Monitoring servers with linux cmd, Nagios, Munin, HMC 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Login remotely through Cyberark, Arcos, ssh, putty, rsync, scp, telnet, filezilla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Logging Case Support with Redhat, Veritas and Oracle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Ticketing tool with RIL Service Manager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RAID Configuration in HP servers using ILO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User Domain creation using LDAP Admin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Handling 5000+ Servers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Management of Servers Inventory and using Assets Manager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Bash Shell Script</w:t>
      </w:r>
      <w:r>
        <w:rPr>
          <w:rFonts w:cs="Times New Roman" w:ascii="Times New Roman" w:hAnsi="Times New Roman"/>
          <w:bCs/>
          <w:color w:val="000000"/>
          <w:sz w:val="24"/>
          <w:szCs w:val="24"/>
          <w:u w:val="single"/>
        </w:rPr>
        <w:t>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Creating Bash Shell Scripting on daily bases Needs/Requirement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</w:rPr>
        <w:t>VCentre/ESXI</w:t>
      </w:r>
      <w:r>
        <w:rPr>
          <w:rFonts w:cs="Times New Roman" w:ascii="Times New Roman" w:hAnsi="Times New Roman"/>
          <w:color w:val="000000"/>
          <w:sz w:val="24"/>
          <w:szCs w:val="24"/>
          <w:u w:val="single"/>
        </w:rPr>
        <w:t>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Installation and Configuration of ESXI v6.5/6.7, Creating VM Box, upgradation/Degradation of resources, Snapshot, Clone, ESXI upgradation 6.5 to 6.7,Deployment VM from OVA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DEVOPS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AWS, Ansible, Jenkins, BitBucket, Git, Nagios, Munin, ELK(Elasticsearch, Logstash, Kibana)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Ansible  :</w:t>
      </w:r>
      <w:r>
        <w:rPr>
          <w:rFonts w:cs="Times New Roman" w:ascii="Times New Roman" w:hAnsi="Times New Roman"/>
          <w:color w:val="000000"/>
          <w:sz w:val="28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Adhoc Command</w:t>
      </w:r>
      <w:r>
        <w:rPr>
          <w:rFonts w:cs="Times New Roman" w:ascii="Times New Roman" w:hAnsi="Times New Roman"/>
          <w:color w:val="000000"/>
          <w:sz w:val="28"/>
          <w:szCs w:val="24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Ansible Playbook           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</w:rPr>
        <w:t>Jenkins: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Manage Jenkins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, Jenkins Integration, Monitor Jenkins with Catlight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BitBucket / Git: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Creating branch, clone, code changes, checkout, add, commit, merge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</w:rPr>
        <w:t>ACADEMIC QUALIFICATION</w:t>
      </w:r>
    </w:p>
    <w:tbl>
      <w:tblPr>
        <w:tblStyle w:val="TableGrid"/>
        <w:tblW w:w="9135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66"/>
        <w:gridCol w:w="3066"/>
        <w:gridCol w:w="3503"/>
      </w:tblGrid>
      <w:tr>
        <w:trPr/>
        <w:tc>
          <w:tcPr>
            <w:tcW w:w="2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EXAMINATION</w:t>
            </w:r>
          </w:p>
        </w:tc>
        <w:tc>
          <w:tcPr>
            <w:tcW w:w="30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UNIVERSITY</w:t>
            </w:r>
          </w:p>
        </w:tc>
        <w:tc>
          <w:tcPr>
            <w:tcW w:w="35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YEAR OF PASSING</w:t>
            </w:r>
          </w:p>
        </w:tc>
      </w:tr>
      <w:tr>
        <w:trPr/>
        <w:tc>
          <w:tcPr>
            <w:tcW w:w="2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B.Sc (IT)</w:t>
            </w:r>
          </w:p>
        </w:tc>
        <w:tc>
          <w:tcPr>
            <w:tcW w:w="30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 xml:space="preserve"> University</w:t>
            </w:r>
          </w:p>
        </w:tc>
        <w:tc>
          <w:tcPr>
            <w:tcW w:w="35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2018</w:t>
            </w:r>
          </w:p>
        </w:tc>
      </w:tr>
      <w:tr>
        <w:trPr/>
        <w:tc>
          <w:tcPr>
            <w:tcW w:w="2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HSC</w:t>
            </w:r>
          </w:p>
        </w:tc>
        <w:tc>
          <w:tcPr>
            <w:tcW w:w="30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 xml:space="preserve"> Board</w:t>
            </w:r>
          </w:p>
        </w:tc>
        <w:tc>
          <w:tcPr>
            <w:tcW w:w="35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2015</w:t>
            </w:r>
          </w:p>
        </w:tc>
      </w:tr>
      <w:tr>
        <w:trPr/>
        <w:tc>
          <w:tcPr>
            <w:tcW w:w="25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SSC</w:t>
            </w:r>
          </w:p>
        </w:tc>
        <w:tc>
          <w:tcPr>
            <w:tcW w:w="30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xx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 xml:space="preserve"> Board</w:t>
            </w:r>
          </w:p>
        </w:tc>
        <w:tc>
          <w:tcPr>
            <w:tcW w:w="35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IN"/>
              </w:rPr>
              <w:t>2013</w:t>
            </w:r>
          </w:p>
        </w:tc>
      </w:tr>
    </w:tbl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</w:rPr>
        <w:t>PERSONAL DETAIL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NAME</w:t>
        <w:tab/>
        <w:tab/>
        <w:tab/>
        <w:tab/>
        <w:t xml:space="preserve">: 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DOB</w:t>
        <w:tab/>
        <w:tab/>
        <w:tab/>
        <w:tab/>
        <w:t xml:space="preserve">: 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MOBILE NO.</w:t>
        <w:tab/>
        <w:tab/>
        <w:tab/>
        <w:t>: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LANGUAGES KNOWN</w:t>
        <w:tab/>
        <w:t xml:space="preserve">: 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NATIONALITY</w:t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</w:rPr>
        <w:t>xx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GENDER</w:t>
        <w:tab/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</w:rPr>
        <w:t>xx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MARITAL STATUS</w:t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</w:rPr>
        <w:t>xx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Location                                  :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u w:val="single"/>
        </w:rPr>
        <w:t>DECLARATION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 consider myself familiar with the Technologies. I Hereby declare that the Information furnished above is true to the best of my Knowledge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PLACE:</w:t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DATE:                                                                                                 SIGN:</w:t>
      </w:r>
    </w:p>
    <w:sectPr>
      <w:footerReference w:type="default" r:id="rId3"/>
      <w:type w:val="nextPage"/>
      <w:pgSz w:w="11906" w:h="16838"/>
      <w:pgMar w:left="1440" w:right="1440" w:header="0" w:top="1135" w:footer="72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lainTextChar" w:customStyle="1">
    <w:name w:val="Plain Text Char"/>
    <w:basedOn w:val="DefaultParagraphFont"/>
    <w:link w:val="PlainText"/>
    <w:qFormat/>
    <w:rPr>
      <w:rFonts w:ascii="Courier New" w:hAnsi="Courier New" w:eastAsia="Times New Roman" w:cs="Times New Roman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qFormat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45dc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PlainTextChar"/>
    <w:qFormat/>
    <w:pPr>
      <w:widowControl w:val="false"/>
      <w:spacing w:lineRule="atLeast" w:line="360" w:before="0" w:after="0"/>
      <w:jc w:val="both"/>
      <w:textAlignment w:val="baseline"/>
    </w:pPr>
    <w:rPr>
      <w:rFonts w:ascii="Courier New" w:hAnsi="Courier New" w:eastAsia="Times New Roman" w:cs="Times New Roman"/>
      <w:sz w:val="20"/>
      <w:szCs w:val="20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SimSun"/>
      <w:color w:val="auto"/>
      <w:kern w:val="0"/>
      <w:sz w:val="22"/>
      <w:szCs w:val="22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8F3E8-37F6-4EDD-8724-3498084E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Application>LibreOffice/6.4.6.2$Linux_X86_64 LibreOffice_project/40$Build-2</Application>
  <Pages>3</Pages>
  <Words>503</Words>
  <Characters>2940</Characters>
  <CharactersWithSpaces>3550</CharactersWithSpaces>
  <Paragraphs>78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2019-09-15T15:15:00Z</dcterms:created>
  <dc:creator>irfan</dc:creator>
  <dc:description/>
  <dc:language>en-IN</dc:language>
  <cp:lastModifiedBy/>
  <dcterms:modified xsi:type="dcterms:W3CDTF">2021-10-06T09:08:40Z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