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47" w:after="0"/>
        <w:ind w:left="200" w:hanging="0"/>
        <w:rPr>
          <w:color w:val="585858"/>
        </w:rPr>
      </w:pPr>
      <w:r>
        <w:rPr>
          <w:color w:val="585858"/>
        </w:rPr>
        <w:t>FULL NAME</w:t>
      </w:r>
    </w:p>
    <w:p>
      <w:pPr>
        <w:pStyle w:val="TextBody"/>
        <w:spacing w:before="47" w:after="0"/>
        <w:ind w:left="200" w:hanging="0"/>
        <w:rPr/>
      </w:pPr>
      <w:r>
        <w:rPr>
          <w:rFonts w:eastAsia="Gothic Uralic" w:cs="Gothic Uralic"/>
          <w:color w:val="585858"/>
        </w:rPr>
        <w:t>xx</w:t>
      </w:r>
      <w:r>
        <w:rPr>
          <w:color w:val="585858"/>
        </w:rPr>
        <w:t xml:space="preserve"> |+Number </w:t>
      </w:r>
      <w:r>
        <w:rPr/>
        <w:t xml:space="preserve"> 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Heading1"/>
        <w:spacing w:before="214" w:after="0"/>
        <w:rPr/>
      </w:pPr>
      <w:r>
        <w:rPr>
          <w:color w:val="585858"/>
        </w:rPr>
        <w:t>OBJECTIVE</w:t>
      </w:r>
    </w:p>
    <w:p>
      <w:pPr>
        <w:pStyle w:val="TextBody"/>
        <w:spacing w:lineRule="auto" w:line="276" w:before="104" w:after="0"/>
        <w:ind w:left="148" w:right="200" w:hanging="10"/>
        <w:rPr/>
      </w:pPr>
      <w:r>
        <w:rPr/>
        <w:t>I am looking forward to the opportunities to make valuable contribution on to an organization, which will build on the skills and knowledge that I have developed and learned over the past years</w:t>
      </w:r>
    </w:p>
    <w:p>
      <w:pPr>
        <w:pStyle w:val="TextBody"/>
        <w:spacing w:before="2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Heading1"/>
        <w:rPr/>
      </w:pPr>
      <w:r>
        <w:rPr>
          <w:color w:val="585858"/>
        </w:rPr>
        <w:t>SKILLS &amp; ABILITIES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147" w:after="0"/>
        <w:rPr/>
      </w:pPr>
      <w:r>
        <w:rPr/>
        <w:t>Over 1.9 + years of experience in IT</w:t>
      </w:r>
      <w:r>
        <w:rPr>
          <w:spacing w:val="-7"/>
        </w:rPr>
        <w:t xml:space="preserve"> </w:t>
      </w:r>
      <w:r>
        <w:rPr/>
        <w:t>industry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77" w:after="0"/>
        <w:rPr/>
      </w:pPr>
      <w:r>
        <w:rPr/>
        <w:t>Good knowledge on AWS Cloud and Virtualization</w:t>
      </w:r>
      <w:r>
        <w:rPr>
          <w:spacing w:val="1"/>
        </w:rPr>
        <w:t xml:space="preserve"> </w:t>
      </w:r>
      <w:r>
        <w:rPr/>
        <w:t>environments</w:t>
      </w:r>
    </w:p>
    <w:p>
      <w:pPr>
        <w:pStyle w:val="TextBody"/>
        <w:spacing w:before="0" w:after="0"/>
        <w:ind w:left="0" w:hanging="0"/>
        <w:rPr>
          <w:sz w:val="31"/>
        </w:rPr>
      </w:pPr>
      <w:r>
        <w:rPr>
          <w:sz w:val="31"/>
        </w:rPr>
      </w:r>
    </w:p>
    <w:p>
      <w:pPr>
        <w:pStyle w:val="Heading1"/>
        <w:spacing w:before="1" w:after="0"/>
        <w:rPr/>
      </w:pPr>
      <w:r>
        <w:rPr>
          <w:color w:val="585858"/>
        </w:rPr>
        <w:t>EXPERIENCE</w:t>
      </w:r>
    </w:p>
    <w:p>
      <w:pPr>
        <w:pStyle w:val="Normal"/>
        <w:spacing w:before="121" w:after="0"/>
        <w:ind w:left="138" w:hanging="0"/>
        <w:rPr>
          <w:b/>
          <w:b/>
        </w:rPr>
      </w:pPr>
      <w:r>
        <w:rPr>
          <w:b/>
        </w:rPr>
        <w:t xml:space="preserve">System Administrator, </w:t>
      </w:r>
      <w:r>
        <w:rPr>
          <w:rFonts w:eastAsia="Gothic Uralic" w:cs="Gothic Uralic"/>
          <w:b/>
        </w:rPr>
        <w:t>xx</w:t>
      </w:r>
      <w:r>
        <w:rPr>
          <w:b/>
        </w:rPr>
        <w:t xml:space="preserve"> Technologies (On roll)</w:t>
      </w:r>
    </w:p>
    <w:p>
      <w:pPr>
        <w:pStyle w:val="TextBody"/>
        <w:spacing w:before="133" w:after="0"/>
        <w:ind w:left="138" w:hanging="0"/>
        <w:rPr/>
      </w:pPr>
      <w:r>
        <w:rPr>
          <w:color w:val="585858"/>
        </w:rPr>
        <w:t>October 2019 – Till date</w:t>
      </w:r>
    </w:p>
    <w:p>
      <w:pPr>
        <w:pStyle w:val="Heading2"/>
        <w:spacing w:before="78" w:after="0"/>
        <w:rPr/>
      </w:pPr>
      <w:r>
        <w:rPr/>
        <w:t xml:space="preserve">Client – </w:t>
      </w:r>
      <w:r>
        <w:rPr>
          <w:rFonts w:eastAsia="TeXGyreAdventor" w:cs="TeXGyreAdventor"/>
          <w:b/>
          <w:bCs/>
          <w:i/>
        </w:rPr>
        <w:t>xx</w:t>
      </w:r>
      <w:r>
        <w:rPr/>
        <w:t xml:space="preserve"> </w:t>
      </w:r>
      <w:r>
        <w:rPr>
          <w:rFonts w:eastAsia="TeXGyreAdventor" w:cs="TeXGyreAdventor"/>
          <w:b/>
          <w:bCs/>
          <w:i/>
        </w:rPr>
        <w:t>xx</w:t>
      </w:r>
      <w:r>
        <w:rPr/>
        <w:t xml:space="preserve"> Finance Ltd.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111" w:after="0"/>
        <w:rPr/>
      </w:pPr>
      <w:r>
        <w:rPr/>
        <w:t>Provide support for client &amp; also troubleshoot on OS and application</w:t>
      </w:r>
      <w:r>
        <w:rPr>
          <w:spacing w:val="-14"/>
        </w:rPr>
        <w:t xml:space="preserve"> </w:t>
      </w:r>
      <w:r>
        <w:rPr/>
        <w:t>level.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77" w:after="0"/>
        <w:rPr/>
      </w:pPr>
      <w:r>
        <w:rPr/>
        <w:t xml:space="preserve">Users </w:t>
      </w:r>
      <w:r>
        <w:rPr>
          <w:spacing w:val="-3"/>
        </w:rPr>
        <w:t xml:space="preserve">and </w:t>
      </w:r>
      <w:r>
        <w:rPr/>
        <w:t xml:space="preserve">group administrations and set permissions for users </w:t>
      </w:r>
      <w:r>
        <w:rPr>
          <w:spacing w:val="-3"/>
        </w:rPr>
        <w:t>and</w:t>
      </w:r>
      <w:r>
        <w:rPr>
          <w:spacing w:val="3"/>
        </w:rPr>
        <w:t xml:space="preserve"> </w:t>
      </w:r>
      <w:r>
        <w:rPr/>
        <w:t>directories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5" w:leader="none"/>
          <w:tab w:val="left" w:pos="576" w:leader="none"/>
        </w:tabs>
        <w:ind w:left="575" w:hanging="424"/>
        <w:rPr/>
      </w:pPr>
      <w:r>
        <w:rPr/>
        <w:t>Installation of Linux OS i.e CentOS 6, 6.4, 7 RHEL 5 &amp;</w:t>
      </w:r>
      <w:r>
        <w:rPr>
          <w:spacing w:val="-12"/>
        </w:rPr>
        <w:t xml:space="preserve"> </w:t>
      </w:r>
      <w:r>
        <w:rPr/>
        <w:t>6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76" w:after="0"/>
        <w:rPr/>
      </w:pPr>
      <w:r>
        <w:rPr/>
        <w:t>Installation of OS in VMware</w:t>
      </w:r>
      <w:r>
        <w:rPr>
          <w:spacing w:val="-1"/>
        </w:rPr>
        <w:t xml:space="preserve"> </w:t>
      </w:r>
      <w:r>
        <w:rPr/>
        <w:t>Workstations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77" w:after="0"/>
        <w:rPr/>
      </w:pPr>
      <w:r>
        <w:rPr/>
        <w:t>User Administration, backup using rsync,</w:t>
      </w:r>
      <w:r>
        <w:rPr>
          <w:spacing w:val="-5"/>
        </w:rPr>
        <w:t xml:space="preserve"> </w:t>
      </w:r>
      <w:r>
        <w:rPr/>
        <w:t>cp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rPr/>
      </w:pPr>
      <w:r>
        <w:rPr/>
        <w:t>Permission, Adding, deleting user setting policies on windows as well as</w:t>
      </w:r>
      <w:r>
        <w:rPr>
          <w:spacing w:val="-7"/>
        </w:rPr>
        <w:t xml:space="preserve"> </w:t>
      </w:r>
      <w:r>
        <w:rPr/>
        <w:t>Linux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77" w:after="0"/>
        <w:rPr/>
      </w:pPr>
      <w:r>
        <w:rPr/>
        <w:t>Managing backup of all-important</w:t>
      </w:r>
      <w:r>
        <w:rPr>
          <w:spacing w:val="1"/>
        </w:rPr>
        <w:t xml:space="preserve"> </w:t>
      </w:r>
      <w:r>
        <w:rPr/>
        <w:t>data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lineRule="auto" w:line="276"/>
        <w:ind w:left="513" w:right="822" w:hanging="361"/>
        <w:rPr/>
      </w:pPr>
      <w:r>
        <w:rPr/>
        <w:t>Managing cloud servers (AWS) like Amazon EC2, Amazon S3, and Amazon CloudWatch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36" w:after="0"/>
        <w:rPr/>
      </w:pPr>
      <w:r>
        <w:rPr/>
        <w:t>Working knowledge of S3, EC2 instance, VPC.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82" w:after="0"/>
        <w:rPr/>
      </w:pPr>
      <w:r>
        <w:rPr/>
        <w:t>Creating and managing VPC, Subnet and Security</w:t>
      </w:r>
      <w:r>
        <w:rPr>
          <w:spacing w:val="-2"/>
        </w:rPr>
        <w:t xml:space="preserve"> </w:t>
      </w:r>
      <w:r>
        <w:rPr/>
        <w:t>groups</w:t>
      </w:r>
    </w:p>
    <w:p>
      <w:pPr>
        <w:pStyle w:val="TextBody"/>
        <w:spacing w:before="2" w:after="0"/>
        <w:ind w:left="0" w:hanging="0"/>
        <w:rPr>
          <w:sz w:val="39"/>
        </w:rPr>
      </w:pPr>
      <w:r>
        <w:rPr>
          <w:sz w:val="39"/>
        </w:rPr>
      </w:r>
    </w:p>
    <w:p>
      <w:pPr>
        <w:pStyle w:val="Heading1"/>
        <w:spacing w:before="1" w:after="0"/>
        <w:rPr/>
      </w:pPr>
      <w:r>
        <w:rPr/>
        <w:t xml:space="preserve">Desktop Support Engineer L2, </w:t>
      </w:r>
      <w:r>
        <w:rPr>
          <w:rFonts w:eastAsia="Gothic Uralic" w:cs="Gothic Uralic"/>
          <w:b/>
          <w:bCs/>
        </w:rPr>
        <w:t>xx</w:t>
      </w:r>
      <w:r>
        <w:rPr/>
        <w:t xml:space="preserve"> Technologies (Payroll - </w:t>
      </w:r>
      <w:r>
        <w:rPr>
          <w:rFonts w:eastAsia="Gothic Uralic" w:cs="Gothic Uralic"/>
          <w:b/>
          <w:bCs/>
        </w:rPr>
        <w:t>xx</w:t>
      </w:r>
      <w:r>
        <w:rPr/>
        <w:t xml:space="preserve"> </w:t>
      </w:r>
      <w:r>
        <w:rPr>
          <w:rFonts w:eastAsia="Gothic Uralic" w:cs="Gothic Uralic"/>
          <w:b/>
          <w:bCs/>
        </w:rPr>
        <w:t>xx</w:t>
      </w:r>
      <w:r>
        <w:rPr/>
        <w:t>)</w:t>
      </w:r>
    </w:p>
    <w:p>
      <w:pPr>
        <w:pStyle w:val="TextBody"/>
        <w:spacing w:before="133" w:after="0"/>
        <w:ind w:left="138" w:hanging="0"/>
        <w:rPr/>
      </w:pPr>
      <w:r>
        <w:rPr>
          <w:color w:val="585858"/>
        </w:rPr>
        <w:t>November 2018 – October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2019</w:t>
      </w:r>
    </w:p>
    <w:p>
      <w:pPr>
        <w:pStyle w:val="Heading2"/>
        <w:spacing w:before="77" w:after="0"/>
        <w:rPr/>
      </w:pPr>
      <w:r>
        <w:rPr/>
        <w:t xml:space="preserve">Client – </w:t>
      </w:r>
      <w:r>
        <w:rPr>
          <w:rFonts w:eastAsia="TeXGyreAdventor" w:cs="TeXGyreAdventor"/>
          <w:b/>
          <w:bCs/>
          <w:i/>
        </w:rPr>
        <w:t>xx</w:t>
      </w:r>
      <w:r>
        <w:rPr/>
        <w:t xml:space="preserve"> </w:t>
      </w:r>
      <w:r>
        <w:rPr>
          <w:rFonts w:eastAsia="TeXGyreAdventor" w:cs="TeXGyreAdventor"/>
          <w:b/>
          <w:bCs/>
          <w:i/>
        </w:rPr>
        <w:t>xx</w:t>
      </w:r>
      <w:r>
        <w:rPr/>
        <w:t xml:space="preserve"> Finance</w:t>
      </w:r>
      <w:r>
        <w:rPr>
          <w:spacing w:val="-10"/>
        </w:rPr>
        <w:t xml:space="preserve"> </w:t>
      </w:r>
      <w:r>
        <w:rPr/>
        <w:t>Ltd.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lineRule="auto" w:line="276" w:before="117" w:after="0"/>
        <w:ind w:left="513" w:right="1319" w:hanging="361"/>
        <w:rPr/>
      </w:pPr>
      <w:r>
        <w:rPr/>
        <w:t>Provide advance level of trouble shooting on Windows / Linux OS and applications.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lineRule="auto" w:line="276" w:before="36" w:after="0"/>
        <w:ind w:left="513" w:right="686" w:hanging="361"/>
        <w:rPr/>
      </w:pPr>
      <w:r>
        <w:rPr/>
        <w:t>Support of Windows operating systems especially Windows 7 is essential</w:t>
      </w:r>
      <w:r>
        <w:rPr>
          <w:spacing w:val="-26"/>
        </w:rPr>
        <w:t xml:space="preserve"> </w:t>
      </w:r>
      <w:r>
        <w:rPr/>
        <w:t>and understanding of Active directories, Group policies and Exchange Administration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32" w:after="0"/>
        <w:rPr/>
      </w:pPr>
      <w:r>
        <w:rPr/>
        <w:t>Support of Antivirus</w:t>
      </w:r>
      <w:r>
        <w:rPr>
          <w:spacing w:val="-3"/>
        </w:rPr>
        <w:t xml:space="preserve"> </w:t>
      </w:r>
      <w:r>
        <w:rPr/>
        <w:t>software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77" w:after="0"/>
        <w:rPr/>
      </w:pPr>
      <w:r>
        <w:rPr/>
        <w:t>Recovering data from encrypted</w:t>
      </w:r>
      <w:r>
        <w:rPr>
          <w:spacing w:val="-5"/>
        </w:rPr>
        <w:t xml:space="preserve"> </w:t>
      </w:r>
      <w:r>
        <w:rPr/>
        <w:t>systems.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rPr/>
      </w:pPr>
      <w:r>
        <w:rPr/>
        <w:t>Updating/Patching of Windows 10, Windows</w:t>
      </w:r>
      <w:r>
        <w:rPr>
          <w:spacing w:val="-5"/>
        </w:rPr>
        <w:t xml:space="preserve"> </w:t>
      </w:r>
      <w:r>
        <w:rPr/>
        <w:t>8</w:t>
      </w:r>
    </w:p>
    <w:p>
      <w:pPr>
        <w:sectPr>
          <w:type w:val="nextPage"/>
          <w:pgSz w:w="12240" w:h="15840"/>
          <w:pgMar w:left="1720" w:right="1260" w:header="0" w:top="1140" w:footer="0" w:bottom="2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lineRule="auto" w:line="276" w:before="100" w:after="0"/>
        <w:ind w:left="513" w:right="287" w:hanging="361"/>
        <w:rPr/>
      </w:pPr>
      <w:r>
        <w:rPr/>
        <w:t>Ensure that the Tickets raised per shift are closed in the time limits and follow</w:t>
      </w:r>
      <w:r>
        <w:rPr>
          <w:spacing w:val="-30"/>
        </w:rPr>
        <w:t xml:space="preserve"> </w:t>
      </w:r>
      <w:r>
        <w:rPr/>
        <w:t>the escalation matrix</w:t>
      </w:r>
      <w:r>
        <w:rPr>
          <w:spacing w:val="-4"/>
        </w:rPr>
        <w:t xml:space="preserve"> </w:t>
      </w:r>
      <w:r>
        <w:rPr/>
        <w:t>defined.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36" w:after="0"/>
        <w:rPr/>
      </w:pPr>
      <w:r>
        <w:rPr/>
        <w:t>Ensure earlier resolution to the issues to meet</w:t>
      </w:r>
      <w:r>
        <w:rPr>
          <w:spacing w:val="-16"/>
        </w:rPr>
        <w:t xml:space="preserve"> </w:t>
      </w:r>
      <w:r>
        <w:rPr/>
        <w:t>SLA.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rPr>
          <w:rFonts w:ascii="Arial" w:hAnsi="Arial"/>
        </w:rPr>
      </w:pPr>
      <w:r>
        <w:rPr/>
        <w:t xml:space="preserve">Installation, configuration, troubleshooting </w:t>
      </w:r>
      <w:r>
        <w:rPr>
          <w:spacing w:val="-3"/>
        </w:rPr>
        <w:t xml:space="preserve">and </w:t>
      </w:r>
      <w:r>
        <w:rPr/>
        <w:t>administration of Linux OS,</w:t>
      </w:r>
      <w:r>
        <w:rPr>
          <w:spacing w:val="-2"/>
        </w:rPr>
        <w:t xml:space="preserve"> </w:t>
      </w:r>
      <w:r>
        <w:rPr>
          <w:rFonts w:ascii="Arial" w:hAnsi="Arial"/>
        </w:rPr>
        <w:t>–</w:t>
      </w:r>
    </w:p>
    <w:p>
      <w:pPr>
        <w:pStyle w:val="TextBody"/>
        <w:spacing w:before="49" w:after="0"/>
        <w:ind w:left="513" w:hanging="0"/>
        <w:rPr/>
      </w:pPr>
      <w:r>
        <w:rPr/>
        <w:t>Troubleshooting hardware and software problems.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lineRule="auto" w:line="276"/>
        <w:ind w:left="513" w:right="1193" w:hanging="361"/>
        <w:rPr/>
      </w:pPr>
      <w:r>
        <w:rPr/>
        <w:t>Working knowledge of SCCM client and understanding of the windows software installation process.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36" w:after="0"/>
        <w:rPr/>
      </w:pPr>
      <w:r>
        <w:rPr/>
        <w:t>Troubleshooting issues with windows bluescreen and</w:t>
      </w:r>
      <w:r>
        <w:rPr>
          <w:spacing w:val="6"/>
        </w:rPr>
        <w:t xml:space="preserve"> </w:t>
      </w:r>
      <w:r>
        <w:rPr/>
        <w:t>recovering.</w:t>
      </w:r>
    </w:p>
    <w:p>
      <w:pPr>
        <w:pStyle w:val="TextBody"/>
        <w:spacing w:before="2" w:after="0"/>
        <w:ind w:left="0" w:hanging="0"/>
        <w:rPr>
          <w:sz w:val="35"/>
        </w:rPr>
      </w:pPr>
      <w:r>
        <w:rPr>
          <w:sz w:val="35"/>
        </w:rPr>
      </w:r>
    </w:p>
    <w:p>
      <w:pPr>
        <w:pStyle w:val="Heading1"/>
        <w:rPr/>
      </w:pPr>
      <w:r>
        <w:rPr/>
        <w:t xml:space="preserve">Desktop Support Engineer L2, </w:t>
      </w:r>
      <w:r>
        <w:rPr>
          <w:rFonts w:eastAsia="Gothic Uralic" w:cs="Gothic Uralic"/>
          <w:b/>
          <w:bCs/>
        </w:rPr>
        <w:t>xx</w:t>
      </w:r>
      <w:r>
        <w:rPr/>
        <w:t xml:space="preserve"> Technologies (Payroll - </w:t>
      </w:r>
      <w:r>
        <w:rPr>
          <w:rFonts w:eastAsia="Gothic Uralic" w:cs="Gothic Uralic"/>
          <w:b/>
          <w:bCs/>
        </w:rPr>
        <w:t>xx</w:t>
      </w:r>
      <w:r>
        <w:rPr/>
        <w:t xml:space="preserve"> </w:t>
      </w:r>
      <w:r>
        <w:rPr>
          <w:rFonts w:eastAsia="Gothic Uralic" w:cs="Gothic Uralic"/>
          <w:b/>
          <w:bCs/>
        </w:rPr>
        <w:t>xx</w:t>
      </w:r>
      <w:r>
        <w:rPr/>
        <w:t>)</w:t>
      </w:r>
    </w:p>
    <w:p>
      <w:pPr>
        <w:pStyle w:val="TextBody"/>
        <w:spacing w:before="66" w:after="0"/>
        <w:ind w:left="138" w:hanging="0"/>
        <w:rPr/>
      </w:pPr>
      <w:r>
        <w:rPr>
          <w:color w:val="585858"/>
        </w:rPr>
        <w:t>June 2018 – October 2018</w:t>
      </w:r>
    </w:p>
    <w:p>
      <w:pPr>
        <w:pStyle w:val="Heading2"/>
        <w:ind w:left="152" w:hanging="0"/>
        <w:rPr/>
      </w:pPr>
      <w:r>
        <w:rPr/>
        <w:t xml:space="preserve">Client – </w:t>
      </w:r>
      <w:r>
        <w:rPr>
          <w:rFonts w:eastAsia="TeXGyreAdventor" w:cs="TeXGyreAdventor"/>
          <w:b/>
          <w:bCs/>
          <w:i/>
        </w:rPr>
        <w:t>xx</w:t>
      </w:r>
      <w:r>
        <w:rPr/>
        <w:t xml:space="preserve"> Bank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126" w:after="0"/>
        <w:rPr/>
      </w:pPr>
      <w:r>
        <w:rPr/>
        <w:t>Computer assembling and maintenance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rPr/>
      </w:pPr>
      <w:r>
        <w:rPr/>
        <w:t>Troubleshooting hardware</w:t>
      </w:r>
      <w:r>
        <w:rPr>
          <w:spacing w:val="-4"/>
        </w:rPr>
        <w:t xml:space="preserve"> </w:t>
      </w:r>
      <w:r>
        <w:rPr/>
        <w:t>issues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lineRule="auto" w:line="276" w:before="77" w:after="0"/>
        <w:ind w:left="513" w:right="354" w:hanging="361"/>
        <w:rPr/>
      </w:pPr>
      <w:r>
        <w:rPr/>
        <w:t>Installing and configuring the peripherals, components and drivers on Windows 10, Windows 8 and Windows</w:t>
      </w:r>
      <w:r>
        <w:rPr>
          <w:spacing w:val="-4"/>
        </w:rPr>
        <w:t xml:space="preserve"> </w:t>
      </w:r>
      <w:r>
        <w:rPr/>
        <w:t>7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41" w:after="0"/>
        <w:rPr/>
      </w:pPr>
      <w:r>
        <w:rPr/>
        <w:t>Basic troubleshooting of Citrix environment system, Thin</w:t>
      </w:r>
      <w:r>
        <w:rPr>
          <w:spacing w:val="-2"/>
        </w:rPr>
        <w:t xml:space="preserve"> </w:t>
      </w:r>
      <w:r>
        <w:rPr/>
        <w:t>clients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82" w:after="0"/>
        <w:rPr/>
      </w:pPr>
      <w:r>
        <w:rPr/>
        <w:t>Logging Hardware calls with OEM</w:t>
      </w:r>
      <w:r>
        <w:rPr>
          <w:spacing w:val="-5"/>
        </w:rPr>
        <w:t xml:space="preserve"> </w:t>
      </w:r>
      <w:r>
        <w:rPr/>
        <w:t>Vendors.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90" w:after="0"/>
        <w:rPr/>
      </w:pPr>
      <w:r>
        <w:rPr/>
        <w:t>Installing, configuring of printers,</w:t>
      </w:r>
      <w:r>
        <w:rPr>
          <w:spacing w:val="1"/>
        </w:rPr>
        <w:t xml:space="preserve"> </w:t>
      </w:r>
      <w:r>
        <w:rPr/>
        <w:t>scanners.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87" w:after="0"/>
        <w:rPr/>
      </w:pPr>
      <w:r>
        <w:rPr/>
        <w:t>Updating and patching</w:t>
      </w:r>
      <w:r>
        <w:rPr>
          <w:spacing w:val="-6"/>
        </w:rPr>
        <w:t xml:space="preserve"> </w:t>
      </w:r>
      <w:r>
        <w:rPr/>
        <w:t>OS.</w:t>
      </w:r>
    </w:p>
    <w:p>
      <w:pPr>
        <w:pStyle w:val="TextBody"/>
        <w:spacing w:before="11" w:after="0"/>
        <w:ind w:left="0" w:hanging="0"/>
        <w:rPr>
          <w:sz w:val="35"/>
        </w:rPr>
      </w:pPr>
      <w:r>
        <w:rPr>
          <w:sz w:val="35"/>
        </w:rPr>
      </w:r>
    </w:p>
    <w:p>
      <w:pPr>
        <w:pStyle w:val="Heading1"/>
        <w:ind w:left="167" w:hanging="0"/>
        <w:rPr/>
      </w:pPr>
      <w:r>
        <w:rPr>
          <w:color w:val="585858"/>
        </w:rPr>
        <w:t>EDUCATION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135" w:after="0"/>
        <w:rPr>
          <w:b/>
          <w:b/>
        </w:rPr>
      </w:pPr>
      <w:r>
        <w:rPr>
          <w:b/>
        </w:rPr>
        <w:t xml:space="preserve">H.S.C | </w:t>
      </w:r>
      <w:r>
        <w:rPr>
          <w:rFonts w:eastAsia="Gothic Uralic" w:cs="Gothic Uralic"/>
          <w:b/>
        </w:rPr>
        <w:t>xx</w:t>
      </w:r>
      <w:r>
        <w:rPr>
          <w:b/>
        </w:rPr>
        <w:t xml:space="preserve">. </w:t>
      </w:r>
      <w:r>
        <w:rPr>
          <w:rFonts w:eastAsia="Gothic Uralic" w:cs="Gothic Uralic"/>
          <w:b/>
        </w:rPr>
        <w:t>xx</w:t>
      </w:r>
      <w:r>
        <w:rPr>
          <w:b/>
        </w:rPr>
        <w:t xml:space="preserve"> College,</w:t>
      </w:r>
      <w:r>
        <w:rPr>
          <w:b/>
          <w:spacing w:val="2"/>
        </w:rPr>
        <w:t xml:space="preserve"> </w:t>
      </w:r>
      <w:r>
        <w:rPr>
          <w:rFonts w:eastAsia="Gothic Uralic" w:cs="Gothic Uralic"/>
          <w:b/>
        </w:rPr>
        <w:t>xx</w:t>
      </w:r>
    </w:p>
    <w:p>
      <w:pPr>
        <w:pStyle w:val="TextBody"/>
        <w:spacing w:before="42" w:after="0"/>
        <w:ind w:left="513" w:hanging="0"/>
        <w:rPr/>
      </w:pPr>
      <w:r>
        <w:rPr/>
        <w:t>FEBRUARY 2014</w:t>
      </w:r>
    </w:p>
    <w:p>
      <w:pPr>
        <w:pStyle w:val="TextBody"/>
        <w:spacing w:before="38" w:after="0"/>
        <w:ind w:left="513" w:hanging="0"/>
        <w:rPr/>
      </w:pPr>
      <w:r>
        <w:rPr/>
        <w:t>69.38% | Commerce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41" w:after="0"/>
        <w:rPr/>
      </w:pPr>
      <w:r>
        <w:rPr/>
        <w:t xml:space="preserve">Bachelors of Computer Applications (BCA) | </w:t>
      </w:r>
      <w:r>
        <w:rPr>
          <w:rFonts w:eastAsia="Gothic Uralic" w:cs="Gothic Uralic"/>
          <w:b/>
          <w:bCs/>
        </w:rPr>
        <w:t>xx</w:t>
      </w:r>
      <w:r>
        <w:rPr/>
        <w:t xml:space="preserve"> (Distance</w:t>
      </w:r>
      <w:r>
        <w:rPr>
          <w:spacing w:val="-20"/>
        </w:rPr>
        <w:t xml:space="preserve"> </w:t>
      </w:r>
      <w:r>
        <w:rPr/>
        <w:t>Learning)</w:t>
      </w:r>
    </w:p>
    <w:p>
      <w:pPr>
        <w:pStyle w:val="TextBody"/>
        <w:spacing w:before="37" w:after="0"/>
        <w:ind w:left="513" w:hanging="0"/>
        <w:rPr/>
      </w:pPr>
      <w:r>
        <w:rPr/>
        <w:t>AUGUST 2017</w:t>
      </w:r>
    </w:p>
    <w:p>
      <w:pPr>
        <w:pStyle w:val="TextBody"/>
        <w:spacing w:before="42" w:after="0"/>
        <w:ind w:left="513" w:hanging="0"/>
        <w:rPr/>
      </w:pPr>
      <w:r>
        <w:rPr/>
        <w:t>56.83%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lineRule="auto" w:line="278" w:before="36" w:after="0"/>
        <w:ind w:left="513" w:right="565" w:hanging="361"/>
        <w:rPr/>
      </w:pPr>
      <w:r>
        <w:rPr/>
        <w:t>Bachelors of Commerce (B.Com)|</w:t>
      </w:r>
      <w:r>
        <w:rPr>
          <w:rFonts w:eastAsia="Gothic Uralic" w:cs="Gothic Uralic"/>
          <w:b/>
          <w:bCs/>
        </w:rPr>
        <w:t>xx</w:t>
      </w:r>
      <w:r>
        <w:rPr/>
        <w:t xml:space="preserve">. </w:t>
      </w:r>
      <w:r>
        <w:rPr>
          <w:rFonts w:eastAsia="Gothic Uralic" w:cs="Gothic Uralic"/>
          <w:b/>
          <w:bCs/>
        </w:rPr>
        <w:t>xx</w:t>
      </w:r>
      <w:r>
        <w:rPr/>
        <w:t xml:space="preserve"> College, Mumbai University</w:t>
      </w:r>
      <w:r>
        <w:rPr>
          <w:spacing w:val="-30"/>
        </w:rPr>
        <w:t xml:space="preserve"> </w:t>
      </w:r>
      <w:r>
        <w:rPr/>
        <w:t>(Full Time)</w:t>
      </w:r>
    </w:p>
    <w:p>
      <w:pPr>
        <w:pStyle w:val="TextBody"/>
        <w:spacing w:lineRule="exact" w:line="236" w:before="0" w:after="0"/>
        <w:ind w:left="513" w:hanging="0"/>
        <w:rPr/>
      </w:pPr>
      <w:r>
        <w:rPr/>
        <w:t>February 2018</w:t>
      </w:r>
    </w:p>
    <w:p>
      <w:pPr>
        <w:pStyle w:val="TextBody"/>
        <w:spacing w:before="43" w:after="0"/>
        <w:ind w:left="513" w:hanging="0"/>
        <w:rPr/>
      </w:pPr>
      <w:r>
        <w:rPr/>
        <w:t>62.42%</w:t>
      </w:r>
    </w:p>
    <w:p>
      <w:pPr>
        <w:pStyle w:val="TextBody"/>
        <w:spacing w:before="2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Heading1"/>
        <w:spacing w:before="1" w:after="0"/>
        <w:rPr/>
      </w:pPr>
      <w:r>
        <w:rPr>
          <w:color w:val="585858"/>
        </w:rPr>
        <w:t>CERTIFICATIONS &amp; TRAINING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138" w:after="0"/>
        <w:rPr/>
      </w:pPr>
      <w:r>
        <w:rPr/>
        <w:t>RHEL</w:t>
      </w:r>
      <w:r>
        <w:rPr>
          <w:spacing w:val="-1"/>
        </w:rPr>
        <w:t xml:space="preserve"> </w:t>
      </w:r>
      <w:r>
        <w:rPr/>
        <w:t>Trained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rPr/>
      </w:pPr>
      <w:r>
        <w:rPr/>
        <w:t>AWS Solution Architect Associate</w:t>
      </w:r>
      <w:r>
        <w:rPr>
          <w:spacing w:val="-1"/>
        </w:rPr>
        <w:t xml:space="preserve"> </w:t>
      </w:r>
      <w:r>
        <w:rPr/>
        <w:t>Trained</w:t>
      </w:r>
    </w:p>
    <w:p>
      <w:pPr>
        <w:pStyle w:val="TextBody"/>
        <w:spacing w:before="8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Heading1"/>
        <w:rPr/>
      </w:pPr>
      <w:r>
        <w:rPr>
          <w:color w:val="585858"/>
        </w:rPr>
        <w:t>TECHNICAL SKILLS</w:t>
      </w:r>
    </w:p>
    <w:p>
      <w:pPr>
        <w:pStyle w:val="Normal"/>
        <w:spacing w:before="102" w:after="0"/>
        <w:ind w:left="138" w:hanging="0"/>
        <w:rPr>
          <w:b/>
          <w:b/>
        </w:rPr>
      </w:pPr>
      <w:r>
        <w:rPr>
          <w:b/>
        </w:rPr>
        <w:t>AWS Solution Architect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66" w:after="0"/>
        <w:rPr/>
      </w:pPr>
      <w:r>
        <w:rPr/>
        <w:t>Managing AWS Services EC2, VPC, IAM Work and Cloud</w:t>
      </w:r>
      <w:r>
        <w:rPr>
          <w:spacing w:val="-5"/>
        </w:rPr>
        <w:t xml:space="preserve"> </w:t>
      </w:r>
      <w:r>
        <w:rPr/>
        <w:t>watch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rPr/>
      </w:pPr>
      <w:r>
        <w:rPr/>
        <w:t>Design and deploying cloud infrastructure as per</w:t>
      </w:r>
      <w:r>
        <w:rPr>
          <w:spacing w:val="-9"/>
        </w:rPr>
        <w:t xml:space="preserve"> </w:t>
      </w:r>
      <w:r>
        <w:rPr/>
        <w:t>SOW</w:t>
      </w:r>
    </w:p>
    <w:p>
      <w:pPr>
        <w:sectPr>
          <w:type w:val="nextPage"/>
          <w:pgSz w:w="12240" w:h="15840"/>
          <w:pgMar w:left="1720" w:right="1260" w:header="0" w:top="11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76" w:after="0"/>
        <w:rPr/>
      </w:pPr>
      <w:r>
        <w:rPr/>
        <w:t>Launch and managing Amazon EC2 and VPC</w:t>
      </w:r>
      <w:r>
        <w:rPr>
          <w:spacing w:val="-3"/>
        </w:rPr>
        <w:t xml:space="preserve"> </w:t>
      </w:r>
      <w:r>
        <w:rPr/>
        <w:t>instances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100" w:after="0"/>
        <w:rPr/>
      </w:pPr>
      <w:r>
        <w:rPr/>
        <w:t>Creating load balancer</w:t>
      </w:r>
      <w:r>
        <w:rPr>
          <w:spacing w:val="5"/>
        </w:rPr>
        <w:t xml:space="preserve"> </w:t>
      </w:r>
      <w:r>
        <w:rPr/>
        <w:t>(ELB)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76" w:after="0"/>
        <w:rPr/>
      </w:pPr>
      <w:r>
        <w:rPr/>
        <w:t>Create And managing VPC, Subnet and Security</w:t>
      </w:r>
      <w:r>
        <w:rPr>
          <w:spacing w:val="1"/>
        </w:rPr>
        <w:t xml:space="preserve"> </w:t>
      </w:r>
      <w:r>
        <w:rPr/>
        <w:t>groups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77" w:after="0"/>
        <w:rPr/>
      </w:pPr>
      <w:r>
        <w:rPr/>
        <w:t>Create and managing files and police in S3 Bucket (Simple Storage</w:t>
      </w:r>
      <w:r>
        <w:rPr>
          <w:spacing w:val="-13"/>
        </w:rPr>
        <w:t xml:space="preserve"> </w:t>
      </w:r>
      <w:r>
        <w:rPr/>
        <w:t>Service)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rPr/>
      </w:pPr>
      <w:r>
        <w:rPr/>
        <w:t>Create and providing Access to the</w:t>
      </w:r>
      <w:r>
        <w:rPr>
          <w:spacing w:val="-11"/>
        </w:rPr>
        <w:t xml:space="preserve"> </w:t>
      </w:r>
      <w:r>
        <w:rPr/>
        <w:t>users</w:t>
      </w:r>
    </w:p>
    <w:p>
      <w:pPr>
        <w:pStyle w:val="Heading1"/>
        <w:spacing w:before="74" w:after="0"/>
        <w:rPr/>
      </w:pPr>
      <w:r>
        <w:rPr/>
        <w:t>Linux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66" w:after="0"/>
        <w:rPr/>
      </w:pPr>
      <w:r>
        <w:rPr/>
        <w:t xml:space="preserve">Good of Linux commands essential for System monitoring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/>
        <w:t>maintenance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rPr/>
      </w:pPr>
      <w:r>
        <w:rPr/>
        <w:t>Installation of Linux OS i.e. Centos 6, 6.4, 7, RHEL 5&amp;6,</w:t>
      </w:r>
      <w:r>
        <w:rPr>
          <w:spacing w:val="-12"/>
        </w:rPr>
        <w:t xml:space="preserve"> </w:t>
      </w:r>
      <w:r>
        <w:rPr/>
        <w:t>Ubuntu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77" w:after="0"/>
        <w:rPr/>
      </w:pPr>
      <w:r>
        <w:rPr/>
        <w:t>Installation of packages &amp; resolving dependencies through RPM / Source</w:t>
      </w:r>
      <w:r>
        <w:rPr>
          <w:spacing w:val="-22"/>
        </w:rPr>
        <w:t xml:space="preserve"> </w:t>
      </w:r>
      <w:r>
        <w:rPr/>
        <w:t>code.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rPr/>
      </w:pPr>
      <w:r>
        <w:rPr/>
        <w:t>Good Knowledge of User</w:t>
      </w:r>
      <w:r>
        <w:rPr>
          <w:spacing w:val="2"/>
        </w:rPr>
        <w:t xml:space="preserve"> </w:t>
      </w:r>
      <w:r>
        <w:rPr/>
        <w:t>administration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77" w:after="0"/>
        <w:rPr/>
      </w:pPr>
      <w:r>
        <w:rPr/>
        <w:t>User Administration (Creation, Modification, Deletion, Managing</w:t>
      </w:r>
      <w:r>
        <w:rPr>
          <w:spacing w:val="-10"/>
        </w:rPr>
        <w:t xml:space="preserve"> </w:t>
      </w:r>
      <w:r>
        <w:rPr/>
        <w:t>permissions)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rPr/>
      </w:pPr>
      <w:r>
        <w:rPr/>
        <w:t>Backup using rsync, cp, scp tar, zip ,bzip2</w:t>
      </w:r>
      <w:r>
        <w:rPr>
          <w:spacing w:val="-10"/>
        </w:rPr>
        <w:t xml:space="preserve"> </w:t>
      </w:r>
      <w:r>
        <w:rPr/>
        <w:t>,gzip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76" w:after="0"/>
        <w:rPr/>
      </w:pPr>
      <w:r>
        <w:rPr/>
        <w:t>Adding / Deleting user / group, /setting policies.</w:t>
      </w:r>
    </w:p>
    <w:p>
      <w:pPr>
        <w:pStyle w:val="Heading1"/>
        <w:spacing w:before="79" w:after="38"/>
        <w:rPr/>
      </w:pPr>
      <w:r>
        <w:rPr/>
        <w:t>Windows</w:t>
      </w:r>
    </w:p>
    <w:tbl>
      <w:tblPr>
        <w:tblW w:w="8844" w:type="dxa"/>
        <w:jc w:val="left"/>
        <w:tblInd w:w="320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455"/>
        <w:gridCol w:w="8388"/>
      </w:tblGrid>
      <w:tr>
        <w:trPr>
          <w:trHeight w:val="322" w:hRule="atLeast"/>
        </w:trPr>
        <w:tc>
          <w:tcPr>
            <w:tcW w:w="455" w:type="dxa"/>
            <w:tcBorders/>
          </w:tcPr>
          <w:p>
            <w:pPr>
              <w:pStyle w:val="TableParagraph"/>
              <w:spacing w:lineRule="exact" w:line="302" w:before="0" w:after="0"/>
              <w:ind w:right="102" w:hanging="0"/>
              <w:jc w:val="right"/>
              <w:rPr>
                <w:rFonts w:ascii="Arial Black" w:hAnsi="Arial Black"/>
              </w:rPr>
            </w:pPr>
            <w:r>
              <w:rPr>
                <w:rFonts w:ascii="Arial Black" w:hAnsi="Arial Black"/>
                <w:w w:val="103"/>
              </w:rPr>
              <w:t>−</w:t>
            </w:r>
          </w:p>
        </w:tc>
        <w:tc>
          <w:tcPr>
            <w:tcW w:w="8388" w:type="dxa"/>
            <w:tcBorders/>
          </w:tcPr>
          <w:p>
            <w:pPr>
              <w:pStyle w:val="TableParagraph"/>
              <w:spacing w:before="18" w:after="0"/>
              <w:ind w:left="105" w:hanging="0"/>
              <w:rPr/>
            </w:pPr>
            <w:r>
              <w:rPr/>
              <w:t>Managing User Accounts, Computer Accounts, Files and Folders permissions</w:t>
            </w:r>
          </w:p>
        </w:tc>
      </w:tr>
      <w:tr>
        <w:trPr>
          <w:trHeight w:val="620" w:hRule="atLeast"/>
        </w:trPr>
        <w:tc>
          <w:tcPr>
            <w:tcW w:w="455" w:type="dxa"/>
            <w:tcBorders/>
          </w:tcPr>
          <w:p>
            <w:pPr>
              <w:pStyle w:val="TableParagraph"/>
              <w:spacing w:before="24" w:after="0"/>
              <w:ind w:right="102" w:hanging="0"/>
              <w:jc w:val="right"/>
              <w:rPr>
                <w:rFonts w:ascii="Arial Black" w:hAnsi="Arial Black"/>
              </w:rPr>
            </w:pPr>
            <w:r>
              <w:rPr>
                <w:rFonts w:ascii="Arial Black" w:hAnsi="Arial Black"/>
                <w:w w:val="103"/>
              </w:rPr>
              <w:t>−</w:t>
            </w:r>
          </w:p>
        </w:tc>
        <w:tc>
          <w:tcPr>
            <w:tcW w:w="8388" w:type="dxa"/>
            <w:tcBorders/>
          </w:tcPr>
          <w:p>
            <w:pPr>
              <w:pStyle w:val="TableParagraph"/>
              <w:spacing w:lineRule="atLeast" w:line="280" w:before="26" w:after="0"/>
              <w:ind w:left="105" w:hanging="0"/>
              <w:rPr/>
            </w:pPr>
            <w:r>
              <w:rPr/>
              <w:t>Responsible for applying OS patches and upgrades on a regular basis, and upgrade administrative tools and utilities</w:t>
            </w:r>
          </w:p>
        </w:tc>
      </w:tr>
      <w:tr>
        <w:trPr>
          <w:trHeight w:val="346" w:hRule="atLeast"/>
        </w:trPr>
        <w:tc>
          <w:tcPr>
            <w:tcW w:w="455" w:type="dxa"/>
            <w:tcBorders/>
          </w:tcPr>
          <w:p>
            <w:pPr>
              <w:pStyle w:val="TableParagraph"/>
              <w:spacing w:lineRule="exact" w:line="304" w:before="23" w:after="0"/>
              <w:ind w:right="102" w:hanging="0"/>
              <w:jc w:val="right"/>
              <w:rPr>
                <w:rFonts w:ascii="Arial Black" w:hAnsi="Arial Black"/>
              </w:rPr>
            </w:pPr>
            <w:r>
              <w:rPr>
                <w:rFonts w:ascii="Arial Black" w:hAnsi="Arial Black"/>
                <w:w w:val="103"/>
              </w:rPr>
              <w:t>−</w:t>
            </w:r>
          </w:p>
        </w:tc>
        <w:tc>
          <w:tcPr>
            <w:tcW w:w="8388" w:type="dxa"/>
            <w:tcBorders/>
          </w:tcPr>
          <w:p>
            <w:pPr>
              <w:pStyle w:val="TableParagraph"/>
              <w:spacing w:before="45" w:after="0"/>
              <w:ind w:left="105" w:hanging="0"/>
              <w:rPr/>
            </w:pPr>
            <w:r>
              <w:rPr/>
              <w:t>Preparing Root Cause Analysis (RCA) for incident Problem</w:t>
            </w:r>
          </w:p>
        </w:tc>
      </w:tr>
      <w:tr>
        <w:trPr>
          <w:trHeight w:val="347" w:hRule="atLeast"/>
        </w:trPr>
        <w:tc>
          <w:tcPr>
            <w:tcW w:w="455" w:type="dxa"/>
            <w:tcBorders/>
          </w:tcPr>
          <w:p>
            <w:pPr>
              <w:pStyle w:val="TableParagraph"/>
              <w:spacing w:lineRule="exact" w:line="306" w:before="22" w:after="0"/>
              <w:ind w:right="102" w:hanging="0"/>
              <w:jc w:val="right"/>
              <w:rPr>
                <w:rFonts w:ascii="Arial Black" w:hAnsi="Arial Black"/>
              </w:rPr>
            </w:pPr>
            <w:r>
              <w:rPr>
                <w:rFonts w:ascii="Arial Black" w:hAnsi="Arial Black"/>
                <w:w w:val="103"/>
              </w:rPr>
              <w:t>−</w:t>
            </w:r>
          </w:p>
        </w:tc>
        <w:tc>
          <w:tcPr>
            <w:tcW w:w="8388" w:type="dxa"/>
            <w:tcBorders/>
          </w:tcPr>
          <w:p>
            <w:pPr>
              <w:pStyle w:val="TableParagraph"/>
              <w:spacing w:before="44" w:after="0"/>
              <w:ind w:left="105" w:hanging="0"/>
              <w:rPr/>
            </w:pPr>
            <w:r>
              <w:rPr/>
              <w:t>Installation configuration and troubleshooting of various applications</w:t>
            </w:r>
          </w:p>
        </w:tc>
      </w:tr>
      <w:tr>
        <w:trPr>
          <w:trHeight w:val="348" w:hRule="atLeast"/>
        </w:trPr>
        <w:tc>
          <w:tcPr>
            <w:tcW w:w="455" w:type="dxa"/>
            <w:tcBorders/>
          </w:tcPr>
          <w:p>
            <w:pPr>
              <w:pStyle w:val="TableParagraph"/>
              <w:spacing w:lineRule="exact" w:line="304" w:before="24" w:after="0"/>
              <w:ind w:right="102" w:hanging="0"/>
              <w:jc w:val="right"/>
              <w:rPr>
                <w:rFonts w:ascii="Arial Black" w:hAnsi="Arial Black"/>
              </w:rPr>
            </w:pPr>
            <w:r>
              <w:rPr>
                <w:rFonts w:ascii="Arial Black" w:hAnsi="Arial Black"/>
                <w:w w:val="103"/>
              </w:rPr>
              <w:t>−</w:t>
            </w:r>
          </w:p>
        </w:tc>
        <w:tc>
          <w:tcPr>
            <w:tcW w:w="8388" w:type="dxa"/>
            <w:tcBorders/>
          </w:tcPr>
          <w:p>
            <w:pPr>
              <w:pStyle w:val="TableParagraph"/>
              <w:spacing w:before="46" w:after="0"/>
              <w:ind w:left="105" w:hanging="0"/>
              <w:rPr/>
            </w:pPr>
            <w:r>
              <w:rPr/>
              <w:t>Supporting to MS SQL Server jobs and Clearing logs disk space issues</w:t>
            </w:r>
          </w:p>
        </w:tc>
      </w:tr>
      <w:tr>
        <w:trPr>
          <w:trHeight w:val="345" w:hRule="atLeast"/>
        </w:trPr>
        <w:tc>
          <w:tcPr>
            <w:tcW w:w="455" w:type="dxa"/>
            <w:tcBorders/>
          </w:tcPr>
          <w:p>
            <w:pPr>
              <w:pStyle w:val="TableParagraph"/>
              <w:spacing w:lineRule="exact" w:line="304" w:before="22" w:after="0"/>
              <w:ind w:right="102" w:hanging="0"/>
              <w:jc w:val="right"/>
              <w:rPr>
                <w:rFonts w:ascii="Arial Black" w:hAnsi="Arial Black"/>
              </w:rPr>
            </w:pPr>
            <w:r>
              <w:rPr>
                <w:rFonts w:ascii="Arial Black" w:hAnsi="Arial Black"/>
                <w:w w:val="103"/>
              </w:rPr>
              <w:t>−</w:t>
            </w:r>
          </w:p>
        </w:tc>
        <w:tc>
          <w:tcPr>
            <w:tcW w:w="8388" w:type="dxa"/>
            <w:tcBorders/>
          </w:tcPr>
          <w:p>
            <w:pPr>
              <w:pStyle w:val="TableParagraph"/>
              <w:spacing w:before="44" w:after="0"/>
              <w:ind w:left="105" w:hanging="0"/>
              <w:rPr/>
            </w:pPr>
            <w:r>
              <w:rPr/>
              <w:t>Configuring and Administering (Web Server), FTP sites asper client request</w:t>
            </w:r>
          </w:p>
        </w:tc>
      </w:tr>
      <w:tr>
        <w:trPr>
          <w:trHeight w:val="319" w:hRule="atLeast"/>
        </w:trPr>
        <w:tc>
          <w:tcPr>
            <w:tcW w:w="455" w:type="dxa"/>
            <w:tcBorders/>
          </w:tcPr>
          <w:p>
            <w:pPr>
              <w:pStyle w:val="TableParagraph"/>
              <w:spacing w:lineRule="exact" w:line="278" w:before="22" w:after="0"/>
              <w:ind w:right="102" w:hanging="0"/>
              <w:jc w:val="right"/>
              <w:rPr>
                <w:rFonts w:ascii="Arial Black" w:hAnsi="Arial Black"/>
              </w:rPr>
            </w:pPr>
            <w:r>
              <w:rPr>
                <w:rFonts w:ascii="Arial Black" w:hAnsi="Arial Black"/>
                <w:w w:val="103"/>
              </w:rPr>
              <w:t>−</w:t>
            </w:r>
          </w:p>
        </w:tc>
        <w:tc>
          <w:tcPr>
            <w:tcW w:w="8388" w:type="dxa"/>
            <w:tcBorders/>
          </w:tcPr>
          <w:p>
            <w:pPr>
              <w:pStyle w:val="TableParagraph"/>
              <w:spacing w:lineRule="exact" w:line="256" w:before="44" w:after="0"/>
              <w:ind w:left="105" w:hanging="0"/>
              <w:rPr/>
            </w:pPr>
            <w:r>
              <w:rPr/>
              <w:t>Windows Patching on Monthly basis.</w:t>
            </w:r>
          </w:p>
        </w:tc>
      </w:tr>
    </w:tbl>
    <w:p>
      <w:pPr>
        <w:pStyle w:val="TextBody"/>
        <w:spacing w:before="10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67" w:hanging="0"/>
        <w:rPr>
          <w:b/>
          <w:b/>
        </w:rPr>
      </w:pPr>
      <w:r>
        <w:rPr>
          <w:b/>
          <w:color w:val="585858"/>
        </w:rPr>
        <w:t>STRENGTHS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lineRule="auto" w:line="276" w:before="138" w:after="0"/>
        <w:ind w:left="513" w:right="455" w:hanging="361"/>
        <w:rPr/>
      </w:pPr>
      <w:r>
        <w:rPr/>
        <w:t>Strong ability to work effectively as a part of a team and independently,</w:t>
      </w:r>
      <w:r>
        <w:rPr>
          <w:spacing w:val="-27"/>
        </w:rPr>
        <w:t xml:space="preserve"> </w:t>
      </w:r>
      <w:r>
        <w:rPr/>
        <w:t>solve problems and deal with variety of</w:t>
      </w:r>
      <w:r>
        <w:rPr>
          <w:spacing w:val="-6"/>
        </w:rPr>
        <w:t xml:space="preserve"> </w:t>
      </w:r>
      <w:r>
        <w:rPr/>
        <w:t>situations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41" w:after="0"/>
        <w:rPr/>
      </w:pPr>
      <w:r>
        <w:rPr/>
        <w:t>Recovering Quickly from</w:t>
      </w:r>
      <w:r>
        <w:rPr>
          <w:spacing w:val="2"/>
        </w:rPr>
        <w:t xml:space="preserve"> </w:t>
      </w:r>
      <w:r>
        <w:rPr/>
        <w:t>setbacks</w:t>
      </w:r>
    </w:p>
    <w:p>
      <w:pPr>
        <w:pStyle w:val="TextBody"/>
        <w:spacing w:before="6" w:after="0"/>
        <w:ind w:left="0" w:hanging="0"/>
        <w:rPr>
          <w:sz w:val="31"/>
        </w:rPr>
      </w:pPr>
      <w:r>
        <w:rPr>
          <w:sz w:val="31"/>
        </w:rPr>
      </w:r>
    </w:p>
    <w:p>
      <w:pPr>
        <w:pStyle w:val="Heading1"/>
        <w:ind w:left="167" w:hanging="0"/>
        <w:rPr/>
      </w:pPr>
      <w:r>
        <w:rPr>
          <w:color w:val="585858"/>
        </w:rPr>
        <w:t>PERSONAL DETAILS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133" w:after="0"/>
        <w:rPr/>
      </w:pPr>
      <w:r>
        <w:rPr/>
        <w:t>Date of Birth: 6th May</w:t>
      </w:r>
      <w:r>
        <w:rPr>
          <w:spacing w:val="-8"/>
        </w:rPr>
        <w:t xml:space="preserve"> </w:t>
      </w:r>
      <w:r>
        <w:rPr/>
        <w:t>1996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</w:tabs>
        <w:spacing w:before="82" w:after="0"/>
        <w:rPr/>
      </w:pPr>
      <w:r>
        <w:rPr/>
        <w:t>Gender:</w:t>
      </w:r>
      <w:r>
        <w:rPr>
          <w:spacing w:val="-4"/>
        </w:rPr>
        <w:t xml:space="preserve"> </w:t>
      </w:r>
      <w:r>
        <w:rPr/>
        <w:t>Male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2" w:leader="none"/>
          <w:tab w:val="left" w:pos="513" w:leader="none"/>
          <w:tab w:val="left" w:pos="5597" w:leader="none"/>
          <w:tab w:val="left" w:pos="5914" w:leader="none"/>
        </w:tabs>
        <w:spacing w:lineRule="auto" w:line="288" w:before="76" w:after="0"/>
        <w:ind w:left="513" w:right="714" w:hanging="361"/>
        <w:rPr/>
      </w:pPr>
      <w:r>
        <w:rPr/>
        <w:t xml:space="preserve">Languages Known: English, </w:t>
      </w:r>
      <w:r>
        <w:rPr>
          <w:rFonts w:eastAsia="Gothic Uralic" w:cs="Gothic Uralic"/>
        </w:rPr>
        <w:t>xx</w:t>
      </w:r>
      <w:r>
        <w:rPr>
          <w:spacing w:val="-1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>
          <w:rFonts w:eastAsia="Gothic Uralic" w:cs="Gothic Uralic"/>
        </w:rPr>
        <w:t>xx</w:t>
      </w:r>
      <w:r>
        <w:rPr/>
        <w:tab/>
      </w:r>
      <w:r>
        <w:rPr>
          <w:rFonts w:ascii="Arial" w:hAnsi="Arial"/>
        </w:rPr>
        <w:t>–</w:t>
        <w:tab/>
      </w:r>
      <w:r>
        <w:rPr/>
        <w:t>Hobbies: Listening Music, Travelling,</w:t>
      </w:r>
      <w:r>
        <w:rPr>
          <w:spacing w:val="1"/>
        </w:rPr>
        <w:t xml:space="preserve"> </w:t>
      </w:r>
      <w:r>
        <w:rPr/>
        <w:t>Blogging</w:t>
      </w:r>
    </w:p>
    <w:p>
      <w:pPr>
        <w:pStyle w:val="TextBody"/>
        <w:spacing w:before="11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Heading1"/>
        <w:ind w:left="167" w:hanging="0"/>
        <w:rPr/>
      </w:pPr>
      <w:r>
        <w:rPr>
          <w:color w:val="585858"/>
        </w:rPr>
        <w:t>DECLARATION</w:t>
      </w:r>
    </w:p>
    <w:p>
      <w:pPr>
        <w:pStyle w:val="TextBody"/>
        <w:spacing w:lineRule="auto" w:line="276" w:before="28" w:after="0"/>
        <w:ind w:left="148" w:hanging="10"/>
        <w:rPr/>
      </w:pPr>
      <w:r>
        <w:rPr>
          <w:color w:val="585858"/>
        </w:rPr>
        <w:t>I DO HEREBY DECLARE THAT THE PARTICULARS OF INFORMATION AND FACTS STATED HEREIN ABOVE ARE TRUE AND CORRECT AND COMPLETE TO THE BEST OF MY KNOWLEDGE AND BELIEF.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0" w:after="0"/>
        <w:ind w:left="138" w:hanging="0"/>
        <w:rPr/>
      </w:pPr>
      <w:r>
        <w:rPr>
          <w:color w:val="585858"/>
        </w:rPr>
        <w:t>DATE:</w:t>
      </w:r>
    </w:p>
    <w:p>
      <w:pPr>
        <w:pStyle w:val="TextBody"/>
        <w:tabs>
          <w:tab w:val="clear" w:pos="720"/>
          <w:tab w:val="left" w:pos="6169" w:leader="none"/>
        </w:tabs>
        <w:spacing w:before="34" w:after="0"/>
        <w:ind w:left="138" w:hanging="0"/>
        <w:rPr/>
      </w:pPr>
      <w:r>
        <w:rPr>
          <w:color w:val="585858"/>
        </w:rPr>
        <w:t>PLACE:</w:t>
      </w:r>
      <w:r>
        <w:rPr>
          <w:color w:val="585858"/>
          <w:spacing w:val="-6"/>
        </w:rPr>
        <w:t xml:space="preserve"> </w:t>
      </w:r>
      <w:r>
        <w:rPr>
          <w:rFonts w:eastAsia="Gothic Uralic" w:cs="Gothic Uralic"/>
          <w:color w:val="585858"/>
        </w:rPr>
        <w:t>xx</w:t>
      </w:r>
      <w:r>
        <w:rPr>
          <w:color w:val="585858"/>
        </w:rPr>
        <w:tab/>
      </w:r>
    </w:p>
    <w:sectPr>
      <w:type w:val="nextPage"/>
      <w:pgSz w:w="12240" w:h="15840"/>
      <w:pgMar w:left="1720" w:right="1260" w:header="0" w:top="11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othic Uralic">
    <w:charset w:val="01"/>
    <w:family w:val="roman"/>
    <w:pitch w:val="variable"/>
  </w:font>
  <w:font w:name="TeXGyreAdvento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–"/>
      <w:lvlJc w:val="left"/>
      <w:pPr>
        <w:tabs>
          <w:tab w:val="num" w:pos="0"/>
        </w:tabs>
        <w:ind w:left="513" w:hanging="361"/>
      </w:pPr>
      <w:rPr>
        <w:rFonts w:ascii="Arial" w:hAnsi="Arial" w:cs="Aria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94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8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2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6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90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4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38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2" w:hanging="361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Gothic Uralic" w:hAnsi="Gothic Uralic" w:eastAsia="Gothic Uralic" w:cs="Gothic Uralic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38" w:hanging="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20" w:after="0"/>
      <w:ind w:left="138" w:hanging="0"/>
      <w:outlineLvl w:val="1"/>
    </w:pPr>
    <w:rPr>
      <w:rFonts w:ascii="TeXGyreAdventor" w:hAnsi="TeXGyreAdventor" w:eastAsia="TeXGyreAdventor" w:cs="TeXGyreAdventor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81" w:after="0"/>
      <w:ind w:left="513" w:hanging="361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95" w:after="0"/>
      <w:ind w:left="152" w:hanging="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81" w:after="0"/>
      <w:ind w:left="513" w:hanging="361"/>
    </w:pPr>
    <w:rPr/>
  </w:style>
  <w:style w:type="paragraph" w:styleId="TableParagraph" w:customStyle="1">
    <w:name w:val="Table Paragraph"/>
    <w:basedOn w:val="Normal"/>
    <w:uiPriority w:val="1"/>
    <w:qFormat/>
    <w:pPr>
      <w:spacing w:before="22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3</Pages>
  <Words>737</Words>
  <Characters>3975</Characters>
  <CharactersWithSpaces>4569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2020-06-24T19:57:00Z</dcterms:created>
  <dc:creator>Nikhil Sawant</dc:creator>
  <dc:description/>
  <dc:language>en-IN</dc:language>
  <cp:lastModifiedBy/>
  <dcterms:modified xsi:type="dcterms:W3CDTF">2021-10-06T09:14:33Z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2020-01-05T00:00:00Z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2020-06-24T00:00:00Z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