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77545" w14:textId="77777777" w:rsidR="00E42DAF" w:rsidRPr="00E42DAF" w:rsidRDefault="00E42DAF" w:rsidP="00E42DAF">
      <w:hyperlink r:id="rId4" w:anchor="main" w:history="1">
        <w:r w:rsidRPr="00E42DAF">
          <w:rPr>
            <w:rStyle w:val="Hyperlink"/>
          </w:rPr>
          <w:t>Skip to main content</w:t>
        </w:r>
      </w:hyperlink>
    </w:p>
    <w:p w14:paraId="742ABFC4" w14:textId="77777777" w:rsidR="00E42DAF" w:rsidRPr="00E42DAF" w:rsidRDefault="00E42DAF" w:rsidP="00E42DAF">
      <w:r w:rsidRPr="00E42DAF">
        <w:t>reference https://owasp.org/www-community/Vulnerability_Scanning_Tools</w:t>
      </w:r>
    </w:p>
    <w:p w14:paraId="270BAB08" w14:textId="77777777" w:rsidR="00E42DAF" w:rsidRPr="00E42DAF" w:rsidRDefault="00E42DAF" w:rsidP="00E42DAF">
      <w:r w:rsidRPr="00E42DAF">
        <w:t>Vulnerability Scanning Tools</w:t>
      </w:r>
    </w:p>
    <w:p w14:paraId="05AD09E2" w14:textId="77777777" w:rsidR="00E42DAF" w:rsidRPr="00E42DAF" w:rsidRDefault="00E42DAF" w:rsidP="00E42DAF">
      <w:r w:rsidRPr="00E42DAF">
        <w:t>Description</w:t>
      </w:r>
    </w:p>
    <w:p w14:paraId="5A60CA83" w14:textId="77777777" w:rsidR="00E42DAF" w:rsidRPr="00E42DAF" w:rsidRDefault="00E42DAF" w:rsidP="00E42DAF">
      <w:r w:rsidRPr="00E42DAF">
        <w:t>Web Application Vulnerability Scanners are automated tools that scan  web applications, normally from the outside, to look for security  vulnerabilities such as Cross-site scripting, SQL Injection, Command  Injection, Path Traversal and insecure server configuration. This  category of tools is frequently referred to as Dynamic Application Security Testing (DAST) Tools. A large number of both commercial and open source tools of this  type are available and all of these tools have their own strengths and  weaknesses. If you are interested in the effectiveness of DAST tools,  check out the OWASP Benchmark project, which is scientifically measuring the effectiveness of all types of vulnerability detection tools,  including DAST.</w:t>
      </w:r>
    </w:p>
    <w:p w14:paraId="4E45F242" w14:textId="77777777" w:rsidR="00E42DAF" w:rsidRPr="00E42DAF" w:rsidRDefault="00E42DAF" w:rsidP="00E42DAF">
      <w:r w:rsidRPr="00E42DAF">
        <w:t>Here we provide a list of vulnerability scanning tools currently available in the market.</w:t>
      </w:r>
    </w:p>
    <w:p w14:paraId="6C6BB2AE" w14:textId="77777777" w:rsidR="00E42DAF" w:rsidRPr="00E42DAF" w:rsidRDefault="00E42DAF" w:rsidP="00E42DAF">
      <w:r w:rsidRPr="00E42DAF">
        <w:t>Disclaimer: The tools listing in the table below are presented in alphabetical order. OWASP does not endorse any of the Vendors or Scanning Tools by listing them in the table below.</w:t>
      </w:r>
    </w:p>
    <w:p w14:paraId="7AB29BD8" w14:textId="77777777" w:rsidR="00E42DAF" w:rsidRPr="00E42DAF" w:rsidRDefault="00E42DAF" w:rsidP="00E42DAF">
      <w:r w:rsidRPr="00E42DAF">
        <w:t>OWASP is aware of the Web Application Vulnerability Scanner Evaluation Project (WAVSEP). WAVSEP is completely unrelated to OWASP and we do not endorse its  results, nor any of the DAST tools it evaluates. However, the results  provided by WAVSEP may be helpful to someone interested in researching  or selecting free and/or commercial DAST tools for their projects. This  project has far more detail on DAST tools and their features than this  OWASP DAST page.</w:t>
      </w:r>
    </w:p>
    <w:p w14:paraId="31119732" w14:textId="77777777" w:rsidR="00E42DAF" w:rsidRPr="00E42DAF" w:rsidRDefault="00E42DAF" w:rsidP="00E42DAF">
      <w:r w:rsidRPr="00E42DAF">
        <w:t>Tools Listing</w:t>
      </w:r>
    </w:p>
    <w:p w14:paraId="0AE21808" w14:textId="77777777" w:rsidR="00E42DAF" w:rsidRPr="00E42DAF" w:rsidRDefault="00E42DAF" w:rsidP="00E42DAF">
      <w:r w:rsidRPr="00E42DAF">
        <w:t>Name/Link Owner License Platforms Note</w:t>
      </w:r>
    </w:p>
    <w:p w14:paraId="1EC0AD98" w14:textId="77777777" w:rsidR="00E42DAF" w:rsidRPr="00E42DAF" w:rsidRDefault="00E42DAF" w:rsidP="00E42DAF">
      <w:r w:rsidRPr="00E42DAF">
        <w:t xml:space="preserve">Abbey Scan MisterScanner Commercial SaaS </w:t>
      </w:r>
    </w:p>
    <w:p w14:paraId="60D06D05" w14:textId="77777777" w:rsidR="00E42DAF" w:rsidRPr="00E42DAF" w:rsidRDefault="00E42DAF" w:rsidP="00E42DAF">
      <w:r w:rsidRPr="00E42DAF">
        <w:t>Acunetix Acunetix Commercial Windows, Linux, MacOS Free (Limited Capability)</w:t>
      </w:r>
    </w:p>
    <w:p w14:paraId="36F339A0" w14:textId="77777777" w:rsidR="00E42DAF" w:rsidRPr="00E42DAF" w:rsidRDefault="00E42DAF" w:rsidP="00E42DAF">
      <w:r w:rsidRPr="00E42DAF">
        <w:t xml:space="preserve">App Scanner Trustwave Commercial Windows </w:t>
      </w:r>
    </w:p>
    <w:p w14:paraId="2BF67CAD" w14:textId="77777777" w:rsidR="00E42DAF" w:rsidRPr="00E42DAF" w:rsidRDefault="00E42DAF" w:rsidP="00E42DAF">
      <w:r w:rsidRPr="00E42DAF">
        <w:t>AppCheck Ltd. AppCheck Ltd. Commercial SaaS Free trial scan available</w:t>
      </w:r>
    </w:p>
    <w:p w14:paraId="2A19D29D" w14:textId="77777777" w:rsidR="00E42DAF" w:rsidRPr="00E42DAF" w:rsidRDefault="00E42DAF" w:rsidP="00E42DAF">
      <w:r w:rsidRPr="00E42DAF">
        <w:t xml:space="preserve">AppScan HCL Software Commercial Windows </w:t>
      </w:r>
    </w:p>
    <w:p w14:paraId="3BB19BBD" w14:textId="77777777" w:rsidR="00E42DAF" w:rsidRPr="00E42DAF" w:rsidRDefault="00E42DAF" w:rsidP="00E42DAF">
      <w:r w:rsidRPr="00E42DAF">
        <w:t xml:space="preserve">AppScan on Cloud HCL Software Commercial SaaS </w:t>
      </w:r>
    </w:p>
    <w:p w14:paraId="27B07F2C" w14:textId="77777777" w:rsidR="00E42DAF" w:rsidRPr="00E42DAF" w:rsidRDefault="00E42DAF" w:rsidP="00E42DAF">
      <w:r w:rsidRPr="00E42DAF">
        <w:t xml:space="preserve">AppSpider Rapid7 Commercial Windows </w:t>
      </w:r>
    </w:p>
    <w:p w14:paraId="390B88D6" w14:textId="77777777" w:rsidR="00E42DAF" w:rsidRPr="00E42DAF" w:rsidRDefault="00E42DAF" w:rsidP="00E42DAF">
      <w:r w:rsidRPr="00E42DAF">
        <w:t xml:space="preserve">AppTrana Website Security Scan AppTrana Free SaaS </w:t>
      </w:r>
    </w:p>
    <w:p w14:paraId="0A8D4905" w14:textId="77777777" w:rsidR="00E42DAF" w:rsidRPr="00E42DAF" w:rsidRDefault="00E42DAF" w:rsidP="00E42DAF">
      <w:r w:rsidRPr="00E42DAF">
        <w:t>Arachni Arachni Free Most platforms supported Free for most use cases</w:t>
      </w:r>
    </w:p>
    <w:p w14:paraId="6936FF09" w14:textId="77777777" w:rsidR="00E42DAF" w:rsidRPr="00E42DAF" w:rsidRDefault="00E42DAF" w:rsidP="00E42DAF">
      <w:r w:rsidRPr="00E42DAF">
        <w:t>Astra Security Suite Astra Security Free SaaS Paid Option Available</w:t>
      </w:r>
    </w:p>
    <w:p w14:paraId="7DE2DB46" w14:textId="77777777" w:rsidR="00E42DAF" w:rsidRPr="00E42DAF" w:rsidRDefault="00E42DAF" w:rsidP="00E42DAF">
      <w:r w:rsidRPr="00E42DAF">
        <w:lastRenderedPageBreak/>
        <w:t xml:space="preserve">BREACHLOCK Dynamic Application Security Testing BREACHLOCK Commercial SaaS </w:t>
      </w:r>
    </w:p>
    <w:p w14:paraId="030318ED" w14:textId="77777777" w:rsidR="00E42DAF" w:rsidRPr="00E42DAF" w:rsidRDefault="00E42DAF" w:rsidP="00E42DAF">
      <w:r w:rsidRPr="00E42DAF">
        <w:t>Beagle Security Beagle Security Commercial SaaS Free (Limited Capability)</w:t>
      </w:r>
    </w:p>
    <w:p w14:paraId="28DFDF64" w14:textId="77777777" w:rsidR="00E42DAF" w:rsidRPr="00E42DAF" w:rsidRDefault="00E42DAF" w:rsidP="00E42DAF">
      <w:r w:rsidRPr="00E42DAF">
        <w:t>BlueClosure BC Detect BlueClosure Commercial Most platforms supported 2 week trial</w:t>
      </w:r>
    </w:p>
    <w:p w14:paraId="2F89C803" w14:textId="77777777" w:rsidR="00E42DAF" w:rsidRPr="00E42DAF" w:rsidRDefault="00E42DAF" w:rsidP="00E42DAF">
      <w:r w:rsidRPr="00E42DAF">
        <w:t>Burp Suite PortSwiger Commercial Most platforms supported Free (Limited Capability)</w:t>
      </w:r>
    </w:p>
    <w:p w14:paraId="53CAECE9" w14:textId="77777777" w:rsidR="00E42DAF" w:rsidRPr="00E42DAF" w:rsidRDefault="00E42DAF" w:rsidP="00E42DAF">
      <w:r w:rsidRPr="00E42DAF">
        <w:t>Contrast Contrast Security Commercial SaaS or On-Premises Free (Full featured for 1 App)</w:t>
      </w:r>
    </w:p>
    <w:p w14:paraId="2AEF8DF9" w14:textId="77777777" w:rsidR="00E42DAF" w:rsidRPr="00E42DAF" w:rsidRDefault="00E42DAF" w:rsidP="00E42DAF">
      <w:r w:rsidRPr="00E42DAF">
        <w:t xml:space="preserve">Crashtest Security Crashtest Security Commercial SaaS or On-Premises </w:t>
      </w:r>
    </w:p>
    <w:p w14:paraId="43264F71" w14:textId="77777777" w:rsidR="00E42DAF" w:rsidRPr="00E42DAF" w:rsidRDefault="00E42DAF" w:rsidP="00E42DAF">
      <w:r w:rsidRPr="00E42DAF">
        <w:t xml:space="preserve">Cyber Chief Audacix Commercial SaaS or On-Premises </w:t>
      </w:r>
    </w:p>
    <w:p w14:paraId="2FC26E8E" w14:textId="77777777" w:rsidR="00E42DAF" w:rsidRPr="00E42DAF" w:rsidRDefault="00E42DAF" w:rsidP="00E42DAF">
      <w:r w:rsidRPr="00E42DAF">
        <w:t xml:space="preserve">Detectify Detectify Commercial SaaS </w:t>
      </w:r>
    </w:p>
    <w:p w14:paraId="51180285" w14:textId="77777777" w:rsidR="00E42DAF" w:rsidRPr="00E42DAF" w:rsidRDefault="00E42DAF" w:rsidP="00E42DAF">
      <w:r w:rsidRPr="00E42DAF">
        <w:t xml:space="preserve">Digifort- Inspect Digifort Commercial SaaS </w:t>
      </w:r>
    </w:p>
    <w:p w14:paraId="2125865B" w14:textId="77777777" w:rsidR="00E42DAF" w:rsidRPr="00E42DAF" w:rsidRDefault="00E42DAF" w:rsidP="00E42DAF">
      <w:r w:rsidRPr="00E42DAF">
        <w:t xml:space="preserve">Edgescan Edgescan Commercial SaaS </w:t>
      </w:r>
    </w:p>
    <w:p w14:paraId="37A002F6" w14:textId="77777777" w:rsidR="00E42DAF" w:rsidRPr="00E42DAF" w:rsidRDefault="00E42DAF" w:rsidP="00E42DAF">
      <w:r w:rsidRPr="00E42DAF">
        <w:t xml:space="preserve">GamaScan GamaSec Commercial Windows </w:t>
      </w:r>
    </w:p>
    <w:p w14:paraId="109E7029" w14:textId="77777777" w:rsidR="00E42DAF" w:rsidRPr="00E42DAF" w:rsidRDefault="00E42DAF" w:rsidP="00E42DAF">
      <w:r w:rsidRPr="00E42DAF">
        <w:t>GoLismero GoLismero Team Open Source Windows, Linux and Macintosh GPLv2.0</w:t>
      </w:r>
    </w:p>
    <w:p w14:paraId="294191BD" w14:textId="77777777" w:rsidR="00E42DAF" w:rsidRPr="00E42DAF" w:rsidRDefault="00E42DAF" w:rsidP="00E42DAF">
      <w:r w:rsidRPr="00E42DAF">
        <w:t xml:space="preserve">Grabber Romain Gaucher Open Source Python 2.4, BeautifulSoup and PyXML </w:t>
      </w:r>
    </w:p>
    <w:p w14:paraId="5380C604" w14:textId="77777777" w:rsidR="00E42DAF" w:rsidRPr="00E42DAF" w:rsidRDefault="00E42DAF" w:rsidP="00E42DAF">
      <w:r w:rsidRPr="00E42DAF">
        <w:t xml:space="preserve">Grendel-Scan David Byrne Open Source Windows, Linux and Macintosh </w:t>
      </w:r>
    </w:p>
    <w:p w14:paraId="0E3976CD" w14:textId="77777777" w:rsidR="00E42DAF" w:rsidRPr="00E42DAF" w:rsidRDefault="00E42DAF" w:rsidP="00E42DAF">
      <w:r w:rsidRPr="00E42DAF">
        <w:t>HostedScan.com HostedScan.com Commercial SaaS Free Forever</w:t>
      </w:r>
    </w:p>
    <w:p w14:paraId="4D8F46CD" w14:textId="77777777" w:rsidR="00E42DAF" w:rsidRPr="00E42DAF" w:rsidRDefault="00E42DAF" w:rsidP="00E42DAF">
      <w:r w:rsidRPr="00E42DAF">
        <w:t xml:space="preserve">IKare ITrust Commercial N/A </w:t>
      </w:r>
    </w:p>
    <w:p w14:paraId="0C9C0662" w14:textId="77777777" w:rsidR="00E42DAF" w:rsidRPr="00E42DAF" w:rsidRDefault="00E42DAF" w:rsidP="00E42DAF">
      <w:r w:rsidRPr="00E42DAF">
        <w:t>IOTHREAT IOTHREAT Commercial SaaS Free (View Partial Results). Full report (PRO) - 50% discount for the OWASP community with 'OWASP50'.</w:t>
      </w:r>
    </w:p>
    <w:p w14:paraId="58ADA442" w14:textId="77777777" w:rsidR="00E42DAF" w:rsidRPr="00E42DAF" w:rsidRDefault="00E42DAF" w:rsidP="00E42DAF">
      <w:r w:rsidRPr="00E42DAF">
        <w:t>ImmuniWeb High-Tech Bridge Commercial SaaS Free (Limited Capability)</w:t>
      </w:r>
    </w:p>
    <w:p w14:paraId="18835CD5" w14:textId="77777777" w:rsidR="00E42DAF" w:rsidRPr="00E42DAF" w:rsidRDefault="00E42DAF" w:rsidP="00E42DAF">
      <w:r w:rsidRPr="00E42DAF">
        <w:t>Indusface Web Application Scanning Indusface Commercial SaaS Free trial available</w:t>
      </w:r>
    </w:p>
    <w:p w14:paraId="028D1D97" w14:textId="77777777" w:rsidR="00E42DAF" w:rsidRPr="00E42DAF" w:rsidRDefault="00E42DAF" w:rsidP="00E42DAF">
      <w:r w:rsidRPr="00E42DAF">
        <w:t>InsightVM Rapid7 Commercial SaaS Free trial available</w:t>
      </w:r>
    </w:p>
    <w:p w14:paraId="7AB4E4E5" w14:textId="77777777" w:rsidR="00E42DAF" w:rsidRPr="00E42DAF" w:rsidRDefault="00E42DAF" w:rsidP="00E42DAF">
      <w:r w:rsidRPr="00E42DAF">
        <w:t xml:space="preserve">Intruder Intruder Ltd. Commercial </w:t>
      </w:r>
    </w:p>
    <w:p w14:paraId="08BE2A7F" w14:textId="77777777" w:rsidR="00E42DAF" w:rsidRPr="00E42DAF" w:rsidRDefault="00E42DAF" w:rsidP="00E42DAF">
      <w:r w:rsidRPr="00E42DAF">
        <w:t>K2 Security Platform K2 Cyber Security Commercial SaaS/On-Premise Free trial available</w:t>
      </w:r>
    </w:p>
    <w:p w14:paraId="0270F393" w14:textId="77777777" w:rsidR="00E42DAF" w:rsidRPr="00E42DAF" w:rsidRDefault="00E42DAF" w:rsidP="00E42DAF">
      <w:r w:rsidRPr="00E42DAF">
        <w:t>Mayhem for API ForAllSecure Commercial SaaS 30-day Free Trial</w:t>
      </w:r>
    </w:p>
    <w:p w14:paraId="423D1309" w14:textId="77777777" w:rsidR="00E42DAF" w:rsidRPr="00E42DAF" w:rsidRDefault="00E42DAF" w:rsidP="00E42DAF">
      <w:r w:rsidRPr="00E42DAF">
        <w:t xml:space="preserve">N-Stealth N-Stalker Commercial Windows </w:t>
      </w:r>
    </w:p>
    <w:p w14:paraId="3C1028CC" w14:textId="77777777" w:rsidR="00E42DAF" w:rsidRPr="00E42DAF" w:rsidRDefault="00E42DAF" w:rsidP="00E42DAF">
      <w:r w:rsidRPr="00E42DAF">
        <w:t xml:space="preserve">Nessus Tenable Commercial Windows </w:t>
      </w:r>
    </w:p>
    <w:p w14:paraId="52F9F37F" w14:textId="77777777" w:rsidR="00E42DAF" w:rsidRPr="00E42DAF" w:rsidRDefault="00E42DAF" w:rsidP="00E42DAF">
      <w:r w:rsidRPr="00E42DAF">
        <w:t xml:space="preserve">Netsparker Netsparker Commercial Windows </w:t>
      </w:r>
    </w:p>
    <w:p w14:paraId="59FF43B9" w14:textId="77777777" w:rsidR="00E42DAF" w:rsidRPr="00E42DAF" w:rsidRDefault="00E42DAF" w:rsidP="00E42DAF">
      <w:r w:rsidRPr="00E42DAF">
        <w:t>Nexpose Rapid7 Commercial Windows/Linux Free (Limited Capability)</w:t>
      </w:r>
    </w:p>
    <w:p w14:paraId="30D60253" w14:textId="77777777" w:rsidR="00E42DAF" w:rsidRPr="00E42DAF" w:rsidRDefault="00E42DAF" w:rsidP="00E42DAF">
      <w:r w:rsidRPr="00E42DAF">
        <w:t xml:space="preserve">Nikto CIRT Open Source Unix/Linux </w:t>
      </w:r>
    </w:p>
    <w:p w14:paraId="1D23F622" w14:textId="77777777" w:rsidR="00E42DAF" w:rsidRPr="00E42DAF" w:rsidRDefault="00E42DAF" w:rsidP="00E42DAF">
      <w:r w:rsidRPr="00E42DAF">
        <w:lastRenderedPageBreak/>
        <w:t>Nmmapper Tool Collections Nmmapper Commercial SasS Great Collection of Kali Tool hosted online</w:t>
      </w:r>
    </w:p>
    <w:p w14:paraId="07A630E0" w14:textId="77777777" w:rsidR="00E42DAF" w:rsidRPr="00E42DAF" w:rsidRDefault="00E42DAF" w:rsidP="00E42DAF">
      <w:r w:rsidRPr="00E42DAF">
        <w:t>Nuclei ProjectDiscovery Open Source Windows, Unix/Linux, and Macintosh Fast and customisable vulnerability scanner based on simple YAML based DSL.</w:t>
      </w:r>
    </w:p>
    <w:p w14:paraId="0DADAF89" w14:textId="77777777" w:rsidR="00E42DAF" w:rsidRPr="00E42DAF" w:rsidRDefault="00E42DAF" w:rsidP="00E42DAF">
      <w:r w:rsidRPr="00E42DAF">
        <w:t>Probely Probely Commercial SaaS Free (Limited Capability)</w:t>
      </w:r>
    </w:p>
    <w:p w14:paraId="5B33CA0C" w14:textId="77777777" w:rsidR="00E42DAF" w:rsidRPr="00E42DAF" w:rsidRDefault="00E42DAF" w:rsidP="00E42DAF">
      <w:r w:rsidRPr="00E42DAF">
        <w:t xml:space="preserve">Proxy.app Websecurify Commercial Macintosh </w:t>
      </w:r>
    </w:p>
    <w:p w14:paraId="6CDB1FCC" w14:textId="77777777" w:rsidR="00E42DAF" w:rsidRPr="00E42DAF" w:rsidRDefault="00E42DAF" w:rsidP="00E42DAF">
      <w:r w:rsidRPr="00E42DAF">
        <w:t xml:space="preserve">QualysGuard Qualys Commercial N/A </w:t>
      </w:r>
    </w:p>
    <w:p w14:paraId="2D5FD577" w14:textId="77777777" w:rsidR="00E42DAF" w:rsidRPr="00E42DAF" w:rsidRDefault="00E42DAF" w:rsidP="00E42DAF">
      <w:r w:rsidRPr="00E42DAF">
        <w:t>ReconwithMe Nassec Commercial SaaS Paid Option Available</w:t>
      </w:r>
    </w:p>
    <w:p w14:paraId="508CEF8D" w14:textId="77777777" w:rsidR="00E42DAF" w:rsidRPr="00E42DAF" w:rsidRDefault="00E42DAF" w:rsidP="00E42DAF">
      <w:r w:rsidRPr="00E42DAF">
        <w:t xml:space="preserve">Retina BeyondTrust Commercial Windows </w:t>
      </w:r>
    </w:p>
    <w:p w14:paraId="49CECC57" w14:textId="77777777" w:rsidR="00E42DAF" w:rsidRPr="00E42DAF" w:rsidRDefault="00E42DAF" w:rsidP="00E42DAF">
      <w:r w:rsidRPr="00E42DAF">
        <w:t>Ride (REST JSON Payload fuzzer) Adobe, Inc. Open Source Linux / Mac / Windows Apache 2</w:t>
      </w:r>
    </w:p>
    <w:p w14:paraId="1D81F076" w14:textId="77777777" w:rsidR="00E42DAF" w:rsidRPr="00E42DAF" w:rsidRDefault="00E42DAF" w:rsidP="00E42DAF">
      <w:r w:rsidRPr="00E42DAF">
        <w:t xml:space="preserve">SOATest Parasoft Commercial Windows / Linux / Solaris </w:t>
      </w:r>
    </w:p>
    <w:p w14:paraId="1CF2A3F4" w14:textId="77777777" w:rsidR="00E42DAF" w:rsidRPr="00E42DAF" w:rsidRDefault="00E42DAF" w:rsidP="00E42DAF">
      <w:r w:rsidRPr="00E42DAF">
        <w:t xml:space="preserve">ScanRepeat Ventures CDX Commercial SaaS </w:t>
      </w:r>
    </w:p>
    <w:p w14:paraId="23888D40" w14:textId="77777777" w:rsidR="00E42DAF" w:rsidRPr="00E42DAF" w:rsidRDefault="00E42DAF" w:rsidP="00E42DAF">
      <w:r w:rsidRPr="00E42DAF">
        <w:t>ScanTitan Vulnerability Scanner ScanTitan Commercial SaaS Free (Limited Capability)</w:t>
      </w:r>
    </w:p>
    <w:p w14:paraId="489FA046" w14:textId="77777777" w:rsidR="00E42DAF" w:rsidRPr="00E42DAF" w:rsidRDefault="00E42DAF" w:rsidP="00E42DAF">
      <w:r w:rsidRPr="00E42DAF">
        <w:t xml:space="preserve">Sec-helpers VWT Digital Open Source or Free N/A </w:t>
      </w:r>
    </w:p>
    <w:p w14:paraId="2ED476F8" w14:textId="77777777" w:rsidR="00E42DAF" w:rsidRPr="00E42DAF" w:rsidRDefault="00E42DAF" w:rsidP="00E42DAF">
      <w:r w:rsidRPr="00E42DAF">
        <w:t xml:space="preserve">SecPoint Penetrator SecPoint Commercial N/A </w:t>
      </w:r>
    </w:p>
    <w:p w14:paraId="27E4E442" w14:textId="77777777" w:rsidR="00E42DAF" w:rsidRPr="00E42DAF" w:rsidRDefault="00E42DAF" w:rsidP="00E42DAF">
      <w:r w:rsidRPr="00E42DAF">
        <w:t>Security For Everyone Security For Everyone Commercial SaaS Free (Limited Capability)</w:t>
      </w:r>
    </w:p>
    <w:p w14:paraId="13157B7D" w14:textId="77777777" w:rsidR="00E42DAF" w:rsidRPr="00E42DAF" w:rsidRDefault="00E42DAF" w:rsidP="00E42DAF">
      <w:r w:rsidRPr="00E42DAF">
        <w:t xml:space="preserve">Securus Orvant, Inc Commercial N/A </w:t>
      </w:r>
    </w:p>
    <w:p w14:paraId="3A2F3723" w14:textId="77777777" w:rsidR="00E42DAF" w:rsidRPr="00E42DAF" w:rsidRDefault="00E42DAF" w:rsidP="00E42DAF">
      <w:r w:rsidRPr="00E42DAF">
        <w:t xml:space="preserve">Sentinel WhiteHat Security Commercial N/A </w:t>
      </w:r>
    </w:p>
    <w:p w14:paraId="4063138E" w14:textId="77777777" w:rsidR="00E42DAF" w:rsidRPr="00E42DAF" w:rsidRDefault="00E42DAF" w:rsidP="00E42DAF">
      <w:r w:rsidRPr="00E42DAF">
        <w:t xml:space="preserve">StackHawk StackHawk Commercial SaaS </w:t>
      </w:r>
    </w:p>
    <w:p w14:paraId="33F20042" w14:textId="77777777" w:rsidR="00E42DAF" w:rsidRPr="00E42DAF" w:rsidRDefault="00E42DAF" w:rsidP="00E42DAF">
      <w:r w:rsidRPr="00E42DAF">
        <w:t>Tinfoil Security Synopsys Commercial SaaS or On-Premises Free (Limited Capability)</w:t>
      </w:r>
    </w:p>
    <w:p w14:paraId="6600BD5D" w14:textId="77777777" w:rsidR="00E42DAF" w:rsidRPr="00E42DAF" w:rsidRDefault="00E42DAF" w:rsidP="00E42DAF">
      <w:r w:rsidRPr="00E42DAF">
        <w:t xml:space="preserve">Trustkeeper Scanner Trustwave SpiderLabs Commercial SaaS </w:t>
      </w:r>
    </w:p>
    <w:p w14:paraId="456D8D60" w14:textId="77777777" w:rsidR="00E42DAF" w:rsidRPr="00E42DAF" w:rsidRDefault="00E42DAF" w:rsidP="00E42DAF">
      <w:r w:rsidRPr="00E42DAF">
        <w:t xml:space="preserve">Vega Subgraph Open Source Windows, Linux and Macintosh </w:t>
      </w:r>
    </w:p>
    <w:p w14:paraId="16D567A1" w14:textId="77777777" w:rsidR="00E42DAF" w:rsidRPr="00E42DAF" w:rsidRDefault="00E42DAF" w:rsidP="00E42DAF">
      <w:r w:rsidRPr="00E42DAF">
        <w:t xml:space="preserve">Vex UBsecure Commercial Windows </w:t>
      </w:r>
    </w:p>
    <w:p w14:paraId="13F55778" w14:textId="77777777" w:rsidR="00E42DAF" w:rsidRPr="00E42DAF" w:rsidRDefault="00E42DAF" w:rsidP="00E42DAF">
      <w:r w:rsidRPr="00E42DAF">
        <w:t>WPScan WPScan Team Commercial Linux and Mac Free options</w:t>
      </w:r>
    </w:p>
    <w:p w14:paraId="4629511D" w14:textId="77777777" w:rsidR="00E42DAF" w:rsidRPr="00E42DAF" w:rsidRDefault="00E42DAF" w:rsidP="00E42DAF">
      <w:r w:rsidRPr="00E42DAF">
        <w:t xml:space="preserve">Wapiti Informática Gesfor Open Source Windows, Unix/Linux and Macintosh </w:t>
      </w:r>
    </w:p>
    <w:p w14:paraId="3A199A0E" w14:textId="77777777" w:rsidR="00E42DAF" w:rsidRPr="00E42DAF" w:rsidRDefault="00E42DAF" w:rsidP="00E42DAF">
      <w:r w:rsidRPr="00E42DAF">
        <w:t xml:space="preserve">Web Security Scanner DefenseCode Commercial On-Premises </w:t>
      </w:r>
    </w:p>
    <w:p w14:paraId="0337E0BC" w14:textId="77777777" w:rsidR="00E42DAF" w:rsidRPr="00E42DAF" w:rsidRDefault="00E42DAF" w:rsidP="00E42DAF">
      <w:r w:rsidRPr="00E42DAF">
        <w:t xml:space="preserve">WebApp360 TripWire Commercial Windows </w:t>
      </w:r>
    </w:p>
    <w:p w14:paraId="11B53104" w14:textId="77777777" w:rsidR="00E42DAF" w:rsidRPr="00E42DAF" w:rsidRDefault="00E42DAF" w:rsidP="00E42DAF">
      <w:r w:rsidRPr="00E42DAF">
        <w:t xml:space="preserve">WebCookies WebCookies Free SaaS </w:t>
      </w:r>
    </w:p>
    <w:p w14:paraId="6F261A14" w14:textId="77777777" w:rsidR="00E42DAF" w:rsidRPr="00E42DAF" w:rsidRDefault="00E42DAF" w:rsidP="00E42DAF">
      <w:r w:rsidRPr="00E42DAF">
        <w:t xml:space="preserve">WebInspect Micro Focus Commercial Windows </w:t>
      </w:r>
    </w:p>
    <w:p w14:paraId="23C367E1" w14:textId="77777777" w:rsidR="00E42DAF" w:rsidRPr="00E42DAF" w:rsidRDefault="00E42DAF" w:rsidP="00E42DAF">
      <w:r w:rsidRPr="00E42DAF">
        <w:lastRenderedPageBreak/>
        <w:t xml:space="preserve">WebReaver Websecurify Commercial Macintosh </w:t>
      </w:r>
    </w:p>
    <w:p w14:paraId="1A74EAE6" w14:textId="77777777" w:rsidR="00E42DAF" w:rsidRPr="00E42DAF" w:rsidRDefault="00E42DAF" w:rsidP="00E42DAF">
      <w:r w:rsidRPr="00E42DAF">
        <w:t xml:space="preserve">WebScanService German Web Security Commercial N/A </w:t>
      </w:r>
    </w:p>
    <w:p w14:paraId="126429F6" w14:textId="77777777" w:rsidR="00E42DAF" w:rsidRPr="00E42DAF" w:rsidRDefault="00E42DAF" w:rsidP="00E42DAF">
      <w:r w:rsidRPr="00E42DAF">
        <w:t>Websecurify Suite Websecurify Commercial Windows, Linux, Macintosh Free (Limited Capability)</w:t>
      </w:r>
    </w:p>
    <w:p w14:paraId="27AA82E2" w14:textId="77777777" w:rsidR="00E42DAF" w:rsidRPr="00E42DAF" w:rsidRDefault="00E42DAF" w:rsidP="00E42DAF">
      <w:r w:rsidRPr="00E42DAF">
        <w:t>Website Security Check CyberAnt Commercial SaaS 20% off with OWASP20</w:t>
      </w:r>
    </w:p>
    <w:p w14:paraId="536BDAA3" w14:textId="77777777" w:rsidR="00E42DAF" w:rsidRPr="00E42DAF" w:rsidRDefault="00E42DAF" w:rsidP="00E42DAF">
      <w:r w:rsidRPr="00E42DAF">
        <w:t>Zed Attack Proxy OWASP Open Source Windows, Unix/Linux, and Macintosh Apache-2.0</w:t>
      </w:r>
    </w:p>
    <w:p w14:paraId="6BAF8471" w14:textId="77777777" w:rsidR="00E42DAF" w:rsidRPr="00E42DAF" w:rsidRDefault="00E42DAF" w:rsidP="00E42DAF">
      <w:r w:rsidRPr="00E42DAF">
        <w:t>beSECURE (formerly AVDS) Beyond Security Commercial SaaS Free (Limited Capability)</w:t>
      </w:r>
    </w:p>
    <w:p w14:paraId="4778CC1A" w14:textId="77777777" w:rsidR="00E42DAF" w:rsidRPr="00E42DAF" w:rsidRDefault="00E42DAF" w:rsidP="00E42DAF">
      <w:r w:rsidRPr="00E42DAF">
        <w:t>purpleteam OWASP Open Source CLI and SaaS GNU-AGPL v3</w:t>
      </w:r>
    </w:p>
    <w:p w14:paraId="003ACE67" w14:textId="77777777" w:rsidR="00E42DAF" w:rsidRPr="00E42DAF" w:rsidRDefault="00E42DAF" w:rsidP="00E42DAF">
      <w:r w:rsidRPr="00E42DAF">
        <w:t>w3af w3af.org Open Source Linux and Mac GPLv2.0</w:t>
      </w:r>
    </w:p>
    <w:p w14:paraId="6B0CE76F" w14:textId="77777777" w:rsidR="00E42DAF" w:rsidRPr="00E42DAF" w:rsidRDefault="00E42DAF" w:rsidP="00E42DAF">
      <w:r w:rsidRPr="00E42DAF">
        <w:t>References</w:t>
      </w:r>
    </w:p>
    <w:p w14:paraId="691778FF" w14:textId="77777777" w:rsidR="00E42DAF" w:rsidRPr="00E42DAF" w:rsidRDefault="00E42DAF" w:rsidP="00E42DAF">
      <w:r w:rsidRPr="00E42DAF">
        <w:t>SAST Tools - OWASP page with similar information on Static Application Security Testing (SAST) Tools</w:t>
      </w:r>
    </w:p>
    <w:p w14:paraId="4489B79C" w14:textId="77777777" w:rsidR="00E42DAF" w:rsidRPr="00E42DAF" w:rsidRDefault="00E42DAF" w:rsidP="00E42DAF">
      <w:r w:rsidRPr="00E42DAF">
        <w:t>Free for Open Source Application Security Tools - OWASP page that lists the Commercial Dynamic Application Security  Testing (DAST) tools we know of that are free for Open Source</w:t>
      </w:r>
    </w:p>
    <w:p w14:paraId="7255C7DE" w14:textId="77777777" w:rsidR="00E42DAF" w:rsidRPr="00E42DAF" w:rsidRDefault="00E42DAF" w:rsidP="00E42DAF">
      <w:r w:rsidRPr="00E42DAF">
        <w:t>http://sectooladdict.blogspot.com/ - Web Application Vulnerability Scanner Evaluation Project (WAVSEP)</w:t>
      </w:r>
    </w:p>
    <w:p w14:paraId="5FE17493" w14:textId="77777777" w:rsidR="00E42DAF" w:rsidRPr="00E42DAF" w:rsidRDefault="00E42DAF" w:rsidP="00E42DAF">
      <w:r w:rsidRPr="00E42DAF">
        <w:t>http://projects.webappsec.org/Web-Application-Security-Scanner-Evaluation-Criteria - v1.0 (2009)</w:t>
      </w:r>
    </w:p>
    <w:p w14:paraId="67421F04" w14:textId="77777777" w:rsidR="00E42DAF" w:rsidRPr="00E42DAF" w:rsidRDefault="00E42DAF" w:rsidP="00E42DAF">
      <w:r w:rsidRPr="00E42DAF">
        <w:t>http://www.slideshare.net/lbsuto/accuracy-and-timecostsofwebappscanners - White Paper: Analyzing the Accuracy and Time Costs of WebApplication Security Scanners - By Larry Suto (2010)</w:t>
      </w:r>
    </w:p>
    <w:p w14:paraId="6EACC0B4" w14:textId="77777777" w:rsidR="00E42DAF" w:rsidRPr="00E42DAF" w:rsidRDefault="00E42DAF" w:rsidP="00E42DAF">
      <w:r w:rsidRPr="00E42DAF">
        <w:t>http://samate.nist.gov/index.php/Web_Application_Vulnerability_Scanners.html - NIST home page which links to: NIST Special Publication 500-269:  Software Assurance Tools: Web Application Security Scanner Functional  Specification Version 1.0 (21 August, 2007)</w:t>
      </w:r>
    </w:p>
    <w:p w14:paraId="7469BAF0" w14:textId="77777777" w:rsidR="00E42DAF" w:rsidRPr="00E42DAF" w:rsidRDefault="00E42DAF" w:rsidP="00E42DAF">
      <w:r w:rsidRPr="00E42DAF">
        <w:t>http://www.softwareqatest.com/qatweb1.html#SECURITY - A list of Web Site Security Test Tools. (Has both DAST and SAST tools)</w:t>
      </w:r>
    </w:p>
    <w:p w14:paraId="49E49C70" w14:textId="77777777" w:rsidR="0000111E" w:rsidRPr="00E42DAF" w:rsidRDefault="0000111E" w:rsidP="00E42DAF"/>
    <w:sectPr w:rsidR="0000111E" w:rsidRPr="00E4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EC"/>
    <w:rsid w:val="0000111E"/>
    <w:rsid w:val="005108EC"/>
    <w:rsid w:val="005E4A76"/>
    <w:rsid w:val="0072345A"/>
    <w:rsid w:val="00984DF0"/>
    <w:rsid w:val="00CB68ED"/>
    <w:rsid w:val="00E42DAF"/>
    <w:rsid w:val="00F332BF"/>
    <w:rsid w:val="00FE0EE1"/>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45599-C4BC-4E21-8CB2-99E29ADF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5108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08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08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08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08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08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5108E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5108E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5108E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5108E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5108E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5108E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51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8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108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8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108EC"/>
    <w:pPr>
      <w:spacing w:before="160"/>
      <w:jc w:val="center"/>
    </w:pPr>
    <w:rPr>
      <w:i/>
      <w:iCs/>
      <w:color w:val="404040" w:themeColor="text1" w:themeTint="BF"/>
    </w:rPr>
  </w:style>
  <w:style w:type="character" w:customStyle="1" w:styleId="QuoteChar">
    <w:name w:val="Quote Char"/>
    <w:basedOn w:val="DefaultParagraphFont"/>
    <w:link w:val="Quote"/>
    <w:uiPriority w:val="29"/>
    <w:rsid w:val="005108E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5108EC"/>
    <w:pPr>
      <w:ind w:left="720"/>
      <w:contextualSpacing/>
    </w:pPr>
  </w:style>
  <w:style w:type="character" w:styleId="IntenseEmphasis">
    <w:name w:val="Intense Emphasis"/>
    <w:basedOn w:val="DefaultParagraphFont"/>
    <w:uiPriority w:val="21"/>
    <w:qFormat/>
    <w:rsid w:val="005108EC"/>
    <w:rPr>
      <w:i/>
      <w:iCs/>
      <w:color w:val="0F4761" w:themeColor="accent1" w:themeShade="BF"/>
    </w:rPr>
  </w:style>
  <w:style w:type="paragraph" w:styleId="IntenseQuote">
    <w:name w:val="Intense Quote"/>
    <w:basedOn w:val="Normal"/>
    <w:next w:val="Normal"/>
    <w:link w:val="IntenseQuoteChar"/>
    <w:uiPriority w:val="30"/>
    <w:qFormat/>
    <w:rsid w:val="0051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8E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5108EC"/>
    <w:rPr>
      <w:b/>
      <w:bCs/>
      <w:smallCaps/>
      <w:color w:val="0F4761" w:themeColor="accent1" w:themeShade="BF"/>
      <w:spacing w:val="5"/>
    </w:rPr>
  </w:style>
  <w:style w:type="character" w:styleId="Hyperlink">
    <w:name w:val="Hyperlink"/>
    <w:basedOn w:val="DefaultParagraphFont"/>
    <w:uiPriority w:val="99"/>
    <w:unhideWhenUsed/>
    <w:rsid w:val="00E42DAF"/>
    <w:rPr>
      <w:color w:val="467886" w:themeColor="hyperlink"/>
      <w:u w:val="single"/>
    </w:rPr>
  </w:style>
  <w:style w:type="character" w:styleId="UnresolvedMention">
    <w:name w:val="Unresolved Mention"/>
    <w:basedOn w:val="DefaultParagraphFont"/>
    <w:uiPriority w:val="99"/>
    <w:semiHidden/>
    <w:unhideWhenUsed/>
    <w:rsid w:val="00E42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85d299e758854142965d94d2dea476ad?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2025-08-12T21:20:00Z</dcterms:created>
  <dcterms:modified xsi:type="dcterms:W3CDTF">2025-08-12T21:20:00Z</dcterms:modified>
</cp:coreProperties>
</file>