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92174" w14:textId="77777777" w:rsidR="00ED74CF" w:rsidRPr="00ED74CF" w:rsidRDefault="00ED74CF" w:rsidP="00ED74CF">
      <w:r w:rsidRPr="00ED74CF">
        <w:t xml:space="preserve">Nice — let’s lock down </w:t>
      </w:r>
      <w:r w:rsidRPr="00ED74CF">
        <w:rPr>
          <w:b/>
          <w:bCs/>
        </w:rPr>
        <w:t>WSTG notes for “Test Integrity Checks” (WSTG-BUSL-04)</w:t>
      </w:r>
      <w:r w:rsidRPr="00ED74CF">
        <w:t xml:space="preserve"> </w:t>
      </w:r>
      <w:r w:rsidRPr="00ED74CF">
        <w:rPr>
          <w:rFonts w:ascii="Segoe UI Emoji" w:hAnsi="Segoe UI Emoji" w:cs="Segoe UI Emoji"/>
        </w:rPr>
        <w:t>👇</w:t>
      </w:r>
    </w:p>
    <w:p w14:paraId="4C154172" w14:textId="77777777" w:rsidR="00ED74CF" w:rsidRPr="00ED74CF" w:rsidRDefault="00ED74CF" w:rsidP="00ED74CF">
      <w:r w:rsidRPr="00ED74CF">
        <w:pict w14:anchorId="40FE1CA2">
          <v:rect id="_x0000_i1061" style="width:0;height:1.5pt" o:hralign="center" o:hrstd="t" o:hr="t" fillcolor="#a0a0a0" stroked="f"/>
        </w:pict>
      </w:r>
    </w:p>
    <w:p w14:paraId="667C983D" w14:textId="77777777" w:rsidR="00ED74CF" w:rsidRPr="00ED74CF" w:rsidRDefault="00ED74CF" w:rsidP="00ED74CF">
      <w:pPr>
        <w:rPr>
          <w:b/>
          <w:bCs/>
        </w:rPr>
      </w:pPr>
      <w:r w:rsidRPr="00ED74CF">
        <w:rPr>
          <w:rFonts w:ascii="Segoe UI Emoji" w:hAnsi="Segoe UI Emoji" w:cs="Segoe UI Emoji"/>
          <w:b/>
          <w:bCs/>
        </w:rPr>
        <w:t>📝</w:t>
      </w:r>
      <w:r w:rsidRPr="00ED74CF">
        <w:rPr>
          <w:b/>
          <w:bCs/>
        </w:rPr>
        <w:t xml:space="preserve"> Notes: Test Integrity Checks</w:t>
      </w:r>
    </w:p>
    <w:p w14:paraId="54E95698" w14:textId="77777777" w:rsidR="00ED74CF" w:rsidRPr="00ED74CF" w:rsidRDefault="00ED74CF" w:rsidP="00ED74CF">
      <w:pPr>
        <w:rPr>
          <w:b/>
          <w:bCs/>
        </w:rPr>
      </w:pPr>
      <w:r w:rsidRPr="00ED74CF">
        <w:rPr>
          <w:rFonts w:ascii="Segoe UI Emoji" w:hAnsi="Segoe UI Emoji" w:cs="Segoe UI Emoji"/>
          <w:b/>
          <w:bCs/>
        </w:rPr>
        <w:t>🎯</w:t>
      </w:r>
      <w:r w:rsidRPr="00ED74CF">
        <w:rPr>
          <w:b/>
          <w:bCs/>
        </w:rPr>
        <w:t xml:space="preserve"> Purpose</w:t>
      </w:r>
    </w:p>
    <w:p w14:paraId="16ABD76B" w14:textId="77777777" w:rsidR="00ED74CF" w:rsidRPr="00ED74CF" w:rsidRDefault="00ED74CF" w:rsidP="00ED74CF">
      <w:r w:rsidRPr="00ED74CF">
        <w:t xml:space="preserve">To verify whether the application ensures the </w:t>
      </w:r>
      <w:r w:rsidRPr="00ED74CF">
        <w:rPr>
          <w:b/>
          <w:bCs/>
        </w:rPr>
        <w:t>integrity of critical data and workflow steps</w:t>
      </w:r>
      <w:r w:rsidRPr="00ED74CF">
        <w:t>.</w:t>
      </w:r>
      <w:r w:rsidRPr="00ED74CF">
        <w:br/>
        <w:t xml:space="preserve">If integrity checks are missing, attackers can </w:t>
      </w:r>
      <w:r w:rsidRPr="00ED74CF">
        <w:rPr>
          <w:b/>
          <w:bCs/>
        </w:rPr>
        <w:t>tamper with parameters, tokens, or files</w:t>
      </w:r>
      <w:r w:rsidRPr="00ED74CF">
        <w:t xml:space="preserve"> and trick the application into accepting maliciously altered data.</w:t>
      </w:r>
    </w:p>
    <w:p w14:paraId="5973E150" w14:textId="77777777" w:rsidR="00ED74CF" w:rsidRPr="00ED74CF" w:rsidRDefault="00ED74CF" w:rsidP="00ED74CF">
      <w:r w:rsidRPr="00ED74CF">
        <w:pict w14:anchorId="6F9D5228">
          <v:rect id="_x0000_i1062" style="width:0;height:1.5pt" o:hralign="center" o:hrstd="t" o:hr="t" fillcolor="#a0a0a0" stroked="f"/>
        </w:pict>
      </w:r>
    </w:p>
    <w:p w14:paraId="4D9791CE" w14:textId="77777777" w:rsidR="00ED74CF" w:rsidRPr="00ED74CF" w:rsidRDefault="00ED74CF" w:rsidP="00ED74CF">
      <w:pPr>
        <w:rPr>
          <w:b/>
          <w:bCs/>
        </w:rPr>
      </w:pPr>
      <w:r w:rsidRPr="00ED74CF">
        <w:rPr>
          <w:rFonts w:ascii="Segoe UI Emoji" w:hAnsi="Segoe UI Emoji" w:cs="Segoe UI Emoji"/>
          <w:b/>
          <w:bCs/>
        </w:rPr>
        <w:t>⚡</w:t>
      </w:r>
      <w:r w:rsidRPr="00ED74CF">
        <w:rPr>
          <w:b/>
          <w:bCs/>
        </w:rPr>
        <w:t xml:space="preserve"> Common Attack Scenarios</w:t>
      </w:r>
    </w:p>
    <w:p w14:paraId="4AC15A36" w14:textId="77777777" w:rsidR="00ED74CF" w:rsidRPr="00ED74CF" w:rsidRDefault="00ED74CF" w:rsidP="00ED74CF">
      <w:pPr>
        <w:numPr>
          <w:ilvl w:val="0"/>
          <w:numId w:val="1"/>
        </w:numPr>
      </w:pPr>
      <w:r w:rsidRPr="00ED74CF">
        <w:rPr>
          <w:b/>
          <w:bCs/>
        </w:rPr>
        <w:t>Parameter Tampering</w:t>
      </w:r>
    </w:p>
    <w:p w14:paraId="76AEA34E" w14:textId="77777777" w:rsidR="00ED74CF" w:rsidRPr="00ED74CF" w:rsidRDefault="00ED74CF" w:rsidP="00ED74CF">
      <w:pPr>
        <w:numPr>
          <w:ilvl w:val="1"/>
          <w:numId w:val="1"/>
        </w:numPr>
      </w:pPr>
      <w:r w:rsidRPr="00ED74CF">
        <w:t>Changing price=100 → price=1 in hidden fields.</w:t>
      </w:r>
    </w:p>
    <w:p w14:paraId="24BBD170" w14:textId="77777777" w:rsidR="00ED74CF" w:rsidRPr="00ED74CF" w:rsidRDefault="00ED74CF" w:rsidP="00ED74CF">
      <w:pPr>
        <w:numPr>
          <w:ilvl w:val="1"/>
          <w:numId w:val="1"/>
        </w:numPr>
      </w:pPr>
      <w:r w:rsidRPr="00ED74CF">
        <w:t>Editing loyalty points or discount codes.</w:t>
      </w:r>
    </w:p>
    <w:p w14:paraId="545E70F4" w14:textId="77777777" w:rsidR="00ED74CF" w:rsidRPr="00ED74CF" w:rsidRDefault="00ED74CF" w:rsidP="00ED74CF">
      <w:pPr>
        <w:numPr>
          <w:ilvl w:val="0"/>
          <w:numId w:val="1"/>
        </w:numPr>
      </w:pPr>
      <w:r w:rsidRPr="00ED74CF">
        <w:rPr>
          <w:b/>
          <w:bCs/>
        </w:rPr>
        <w:t>Replay / Reuse of Tokens</w:t>
      </w:r>
    </w:p>
    <w:p w14:paraId="4620347B" w14:textId="77777777" w:rsidR="00ED74CF" w:rsidRPr="00ED74CF" w:rsidRDefault="00ED74CF" w:rsidP="00ED74CF">
      <w:pPr>
        <w:numPr>
          <w:ilvl w:val="1"/>
          <w:numId w:val="1"/>
        </w:numPr>
      </w:pPr>
      <w:r w:rsidRPr="00ED74CF">
        <w:t>Reusing old session tokens, reset links, or transaction IDs.</w:t>
      </w:r>
    </w:p>
    <w:p w14:paraId="5C8A257A" w14:textId="77777777" w:rsidR="00ED74CF" w:rsidRPr="00ED74CF" w:rsidRDefault="00ED74CF" w:rsidP="00ED74CF">
      <w:pPr>
        <w:numPr>
          <w:ilvl w:val="0"/>
          <w:numId w:val="1"/>
        </w:numPr>
      </w:pPr>
      <w:r w:rsidRPr="00ED74CF">
        <w:rPr>
          <w:b/>
          <w:bCs/>
        </w:rPr>
        <w:t>Digital Asset Manipulation</w:t>
      </w:r>
    </w:p>
    <w:p w14:paraId="3ACCAE82" w14:textId="77777777" w:rsidR="00ED74CF" w:rsidRPr="00ED74CF" w:rsidRDefault="00ED74CF" w:rsidP="00ED74CF">
      <w:pPr>
        <w:numPr>
          <w:ilvl w:val="1"/>
          <w:numId w:val="1"/>
        </w:numPr>
      </w:pPr>
      <w:r w:rsidRPr="00ED74CF">
        <w:t xml:space="preserve">Modifying client-side stored files (e.g., </w:t>
      </w:r>
      <w:proofErr w:type="gramStart"/>
      <w:r w:rsidRPr="00ED74CF">
        <w:t>config.json</w:t>
      </w:r>
      <w:proofErr w:type="gramEnd"/>
      <w:r w:rsidRPr="00ED74CF">
        <w:t>, cookies) to unlock premium features.</w:t>
      </w:r>
    </w:p>
    <w:p w14:paraId="594F8E5C" w14:textId="77777777" w:rsidR="00ED74CF" w:rsidRPr="00ED74CF" w:rsidRDefault="00ED74CF" w:rsidP="00ED74CF">
      <w:pPr>
        <w:numPr>
          <w:ilvl w:val="0"/>
          <w:numId w:val="1"/>
        </w:numPr>
      </w:pPr>
      <w:r w:rsidRPr="00ED74CF">
        <w:rPr>
          <w:b/>
          <w:bCs/>
        </w:rPr>
        <w:t>Workflow Integrity</w:t>
      </w:r>
    </w:p>
    <w:p w14:paraId="5C155728" w14:textId="77777777" w:rsidR="00ED74CF" w:rsidRPr="00ED74CF" w:rsidRDefault="00ED74CF" w:rsidP="00ED74CF">
      <w:pPr>
        <w:numPr>
          <w:ilvl w:val="1"/>
          <w:numId w:val="1"/>
        </w:numPr>
      </w:pPr>
      <w:r w:rsidRPr="00ED74CF">
        <w:t>Skipping mandatory steps (payment → confirmation) and still getting success response.</w:t>
      </w:r>
    </w:p>
    <w:p w14:paraId="39BD7D69" w14:textId="77777777" w:rsidR="00ED74CF" w:rsidRPr="00ED74CF" w:rsidRDefault="00ED74CF" w:rsidP="00ED74CF">
      <w:r w:rsidRPr="00ED74CF">
        <w:pict w14:anchorId="0165CA89">
          <v:rect id="_x0000_i1063" style="width:0;height:1.5pt" o:hralign="center" o:hrstd="t" o:hr="t" fillcolor="#a0a0a0" stroked="f"/>
        </w:pict>
      </w:r>
    </w:p>
    <w:p w14:paraId="358103DB" w14:textId="77777777" w:rsidR="00ED74CF" w:rsidRPr="00ED74CF" w:rsidRDefault="00ED74CF" w:rsidP="00ED74CF">
      <w:pPr>
        <w:rPr>
          <w:b/>
          <w:bCs/>
        </w:rPr>
      </w:pPr>
      <w:r w:rsidRPr="00ED74CF">
        <w:rPr>
          <w:rFonts w:ascii="Segoe UI Emoji" w:hAnsi="Segoe UI Emoji" w:cs="Segoe UI Emoji"/>
          <w:b/>
          <w:bCs/>
        </w:rPr>
        <w:t>🔍</w:t>
      </w:r>
      <w:r w:rsidRPr="00ED74CF">
        <w:rPr>
          <w:b/>
          <w:bCs/>
        </w:rPr>
        <w:t xml:space="preserve"> How to Test</w:t>
      </w:r>
    </w:p>
    <w:p w14:paraId="317DB2D0" w14:textId="77777777" w:rsidR="00ED74CF" w:rsidRPr="00ED74CF" w:rsidRDefault="00ED74CF" w:rsidP="00ED74CF">
      <w:pPr>
        <w:numPr>
          <w:ilvl w:val="0"/>
          <w:numId w:val="2"/>
        </w:numPr>
      </w:pPr>
      <w:r w:rsidRPr="00ED74CF">
        <w:rPr>
          <w:b/>
          <w:bCs/>
        </w:rPr>
        <w:t>Identify Sensitive Data</w:t>
      </w:r>
    </w:p>
    <w:p w14:paraId="3E41AFA0" w14:textId="77777777" w:rsidR="00ED74CF" w:rsidRPr="00ED74CF" w:rsidRDefault="00ED74CF" w:rsidP="00ED74CF">
      <w:pPr>
        <w:numPr>
          <w:ilvl w:val="1"/>
          <w:numId w:val="2"/>
        </w:numPr>
      </w:pPr>
      <w:r w:rsidRPr="00ED74CF">
        <w:t>Parameters affecting price, role, balance, privileges, state transitions.</w:t>
      </w:r>
    </w:p>
    <w:p w14:paraId="78FB73B3" w14:textId="77777777" w:rsidR="00ED74CF" w:rsidRPr="00ED74CF" w:rsidRDefault="00ED74CF" w:rsidP="00ED74CF">
      <w:pPr>
        <w:numPr>
          <w:ilvl w:val="0"/>
          <w:numId w:val="2"/>
        </w:numPr>
      </w:pPr>
      <w:r w:rsidRPr="00ED74CF">
        <w:rPr>
          <w:b/>
          <w:bCs/>
        </w:rPr>
        <w:t>Intercept &amp; Modify Requests</w:t>
      </w:r>
    </w:p>
    <w:p w14:paraId="61928D6A" w14:textId="77777777" w:rsidR="00ED74CF" w:rsidRPr="00ED74CF" w:rsidRDefault="00ED74CF" w:rsidP="00ED74CF">
      <w:pPr>
        <w:numPr>
          <w:ilvl w:val="1"/>
          <w:numId w:val="2"/>
        </w:numPr>
      </w:pPr>
      <w:r w:rsidRPr="00ED74CF">
        <w:t>Use Burp Suite/ZAP/Postman.</w:t>
      </w:r>
    </w:p>
    <w:p w14:paraId="4E481138" w14:textId="77777777" w:rsidR="00ED74CF" w:rsidRPr="00ED74CF" w:rsidRDefault="00ED74CF" w:rsidP="00ED74CF">
      <w:pPr>
        <w:numPr>
          <w:ilvl w:val="1"/>
          <w:numId w:val="2"/>
        </w:numPr>
      </w:pPr>
      <w:r w:rsidRPr="00ED74CF">
        <w:t>Change hidden fields, cookies, or query params.</w:t>
      </w:r>
    </w:p>
    <w:p w14:paraId="3DC978E5" w14:textId="77777777" w:rsidR="00ED74CF" w:rsidRPr="00ED74CF" w:rsidRDefault="00ED74CF" w:rsidP="00ED74CF">
      <w:pPr>
        <w:numPr>
          <w:ilvl w:val="0"/>
          <w:numId w:val="2"/>
        </w:numPr>
      </w:pPr>
      <w:r w:rsidRPr="00ED74CF">
        <w:rPr>
          <w:b/>
          <w:bCs/>
        </w:rPr>
        <w:t>Replay &amp; Reuse</w:t>
      </w:r>
    </w:p>
    <w:p w14:paraId="752FC414" w14:textId="77777777" w:rsidR="00ED74CF" w:rsidRPr="00ED74CF" w:rsidRDefault="00ED74CF" w:rsidP="00ED74CF">
      <w:pPr>
        <w:numPr>
          <w:ilvl w:val="1"/>
          <w:numId w:val="2"/>
        </w:numPr>
      </w:pPr>
      <w:r w:rsidRPr="00ED74CF">
        <w:t>Attempt reusing tokens (password reset, transaction links).</w:t>
      </w:r>
    </w:p>
    <w:p w14:paraId="448219C4" w14:textId="77777777" w:rsidR="00ED74CF" w:rsidRPr="00ED74CF" w:rsidRDefault="00ED74CF" w:rsidP="00ED74CF">
      <w:pPr>
        <w:numPr>
          <w:ilvl w:val="1"/>
          <w:numId w:val="2"/>
        </w:numPr>
      </w:pPr>
      <w:r w:rsidRPr="00ED74CF">
        <w:lastRenderedPageBreak/>
        <w:t>Submit duplicate/expired requests.</w:t>
      </w:r>
    </w:p>
    <w:p w14:paraId="4E2360A0" w14:textId="77777777" w:rsidR="00ED74CF" w:rsidRPr="00ED74CF" w:rsidRDefault="00ED74CF" w:rsidP="00ED74CF">
      <w:pPr>
        <w:numPr>
          <w:ilvl w:val="0"/>
          <w:numId w:val="2"/>
        </w:numPr>
      </w:pPr>
      <w:r w:rsidRPr="00ED74CF">
        <w:rPr>
          <w:b/>
          <w:bCs/>
        </w:rPr>
        <w:t>Tamper with Client-Side Data</w:t>
      </w:r>
    </w:p>
    <w:p w14:paraId="3E3EAD98" w14:textId="77777777" w:rsidR="00ED74CF" w:rsidRPr="00ED74CF" w:rsidRDefault="00ED74CF" w:rsidP="00ED74CF">
      <w:pPr>
        <w:numPr>
          <w:ilvl w:val="1"/>
          <w:numId w:val="2"/>
        </w:numPr>
      </w:pPr>
      <w:r w:rsidRPr="00ED74CF">
        <w:t>Modify cookies, localStorage, or mobile app config files.</w:t>
      </w:r>
    </w:p>
    <w:p w14:paraId="05968766" w14:textId="77777777" w:rsidR="00ED74CF" w:rsidRPr="00ED74CF" w:rsidRDefault="00ED74CF" w:rsidP="00ED74CF">
      <w:pPr>
        <w:numPr>
          <w:ilvl w:val="0"/>
          <w:numId w:val="2"/>
        </w:numPr>
      </w:pPr>
      <w:r w:rsidRPr="00ED74CF">
        <w:rPr>
          <w:b/>
          <w:bCs/>
        </w:rPr>
        <w:t>Check Server-Side Controls</w:t>
      </w:r>
    </w:p>
    <w:p w14:paraId="7AD50C19" w14:textId="77777777" w:rsidR="00ED74CF" w:rsidRPr="00ED74CF" w:rsidRDefault="00ED74CF" w:rsidP="00ED74CF">
      <w:pPr>
        <w:numPr>
          <w:ilvl w:val="1"/>
          <w:numId w:val="2"/>
        </w:numPr>
      </w:pPr>
      <w:r w:rsidRPr="00ED74CF">
        <w:t>Does the server verify the correctness of data? Or does it trust client blindly?</w:t>
      </w:r>
    </w:p>
    <w:p w14:paraId="5A3E1630" w14:textId="77777777" w:rsidR="00ED74CF" w:rsidRPr="00ED74CF" w:rsidRDefault="00ED74CF" w:rsidP="00ED74CF">
      <w:r w:rsidRPr="00ED74CF">
        <w:pict w14:anchorId="3917A2F1">
          <v:rect id="_x0000_i1064" style="width:0;height:1.5pt" o:hralign="center" o:hrstd="t" o:hr="t" fillcolor="#a0a0a0" stroked="f"/>
        </w:pict>
      </w:r>
    </w:p>
    <w:p w14:paraId="1AE61A10" w14:textId="77777777" w:rsidR="00ED74CF" w:rsidRPr="00ED74CF" w:rsidRDefault="00ED74CF" w:rsidP="00ED74CF">
      <w:pPr>
        <w:rPr>
          <w:b/>
          <w:bCs/>
        </w:rPr>
      </w:pPr>
      <w:r w:rsidRPr="00ED74CF">
        <w:rPr>
          <w:rFonts w:ascii="Segoe UI Emoji" w:hAnsi="Segoe UI Emoji" w:cs="Segoe UI Emoji"/>
          <w:b/>
          <w:bCs/>
        </w:rPr>
        <w:t>🛡️</w:t>
      </w:r>
      <w:r w:rsidRPr="00ED74CF">
        <w:rPr>
          <w:b/>
          <w:bCs/>
        </w:rPr>
        <w:t xml:space="preserve"> Mitigation</w:t>
      </w:r>
    </w:p>
    <w:p w14:paraId="08829D80" w14:textId="77777777" w:rsidR="00ED74CF" w:rsidRPr="00ED74CF" w:rsidRDefault="00ED74CF" w:rsidP="00ED74CF">
      <w:pPr>
        <w:numPr>
          <w:ilvl w:val="0"/>
          <w:numId w:val="3"/>
        </w:numPr>
      </w:pPr>
      <w:r w:rsidRPr="00ED74CF">
        <w:t xml:space="preserve">Validate </w:t>
      </w:r>
      <w:r w:rsidRPr="00ED74CF">
        <w:rPr>
          <w:b/>
          <w:bCs/>
        </w:rPr>
        <w:t>all critical data server-side</w:t>
      </w:r>
      <w:r w:rsidRPr="00ED74CF">
        <w:t xml:space="preserve"> (never trust client-side values).</w:t>
      </w:r>
    </w:p>
    <w:p w14:paraId="15E0E822" w14:textId="77777777" w:rsidR="00ED74CF" w:rsidRPr="00ED74CF" w:rsidRDefault="00ED74CF" w:rsidP="00ED74CF">
      <w:pPr>
        <w:numPr>
          <w:ilvl w:val="0"/>
          <w:numId w:val="3"/>
        </w:numPr>
      </w:pPr>
      <w:r w:rsidRPr="00ED74CF">
        <w:t xml:space="preserve">Use </w:t>
      </w:r>
      <w:r w:rsidRPr="00ED74CF">
        <w:rPr>
          <w:b/>
          <w:bCs/>
        </w:rPr>
        <w:t>HMACs or digital signatures</w:t>
      </w:r>
      <w:r w:rsidRPr="00ED74CF">
        <w:t xml:space="preserve"> to protect parameters/tokens.</w:t>
      </w:r>
    </w:p>
    <w:p w14:paraId="70360F67" w14:textId="77777777" w:rsidR="00ED74CF" w:rsidRPr="00ED74CF" w:rsidRDefault="00ED74CF" w:rsidP="00ED74CF">
      <w:pPr>
        <w:numPr>
          <w:ilvl w:val="0"/>
          <w:numId w:val="3"/>
        </w:numPr>
      </w:pPr>
      <w:r w:rsidRPr="00ED74CF">
        <w:t xml:space="preserve">Implement </w:t>
      </w:r>
      <w:r w:rsidRPr="00ED74CF">
        <w:rPr>
          <w:b/>
          <w:bCs/>
        </w:rPr>
        <w:t>one-time-use tokens</w:t>
      </w:r>
      <w:r w:rsidRPr="00ED74CF">
        <w:t xml:space="preserve"> for sensitive actions.</w:t>
      </w:r>
    </w:p>
    <w:p w14:paraId="64F9E551" w14:textId="77777777" w:rsidR="00ED74CF" w:rsidRPr="00ED74CF" w:rsidRDefault="00ED74CF" w:rsidP="00ED74CF">
      <w:pPr>
        <w:numPr>
          <w:ilvl w:val="0"/>
          <w:numId w:val="3"/>
        </w:numPr>
      </w:pPr>
      <w:r w:rsidRPr="00ED74CF">
        <w:t xml:space="preserve">Enforce </w:t>
      </w:r>
      <w:r w:rsidRPr="00ED74CF">
        <w:rPr>
          <w:b/>
          <w:bCs/>
        </w:rPr>
        <w:t>workflow state validation</w:t>
      </w:r>
      <w:r w:rsidRPr="00ED74CF">
        <w:t xml:space="preserve"> (payment required before confirmation).</w:t>
      </w:r>
    </w:p>
    <w:p w14:paraId="61DF3ADA" w14:textId="77777777" w:rsidR="00ED74CF" w:rsidRPr="00ED74CF" w:rsidRDefault="00ED74CF" w:rsidP="00ED74CF">
      <w:pPr>
        <w:numPr>
          <w:ilvl w:val="0"/>
          <w:numId w:val="3"/>
        </w:numPr>
      </w:pPr>
      <w:r w:rsidRPr="00ED74CF">
        <w:t xml:space="preserve">Secure </w:t>
      </w:r>
      <w:r w:rsidRPr="00ED74CF">
        <w:rPr>
          <w:b/>
          <w:bCs/>
        </w:rPr>
        <w:t>cookies/local storage</w:t>
      </w:r>
      <w:r w:rsidRPr="00ED74CF">
        <w:t xml:space="preserve"> with integrity protection (HttpOnly, Secure, signed values).</w:t>
      </w:r>
    </w:p>
    <w:p w14:paraId="4BE1A2A6" w14:textId="77777777" w:rsidR="00ED74CF" w:rsidRPr="00ED74CF" w:rsidRDefault="00ED74CF" w:rsidP="00ED74CF">
      <w:r w:rsidRPr="00ED74CF">
        <w:pict w14:anchorId="5AD2C1BB">
          <v:rect id="_x0000_i1065" style="width:0;height:1.5pt" o:hralign="center" o:hrstd="t" o:hr="t" fillcolor="#a0a0a0" stroked="f"/>
        </w:pict>
      </w:r>
    </w:p>
    <w:p w14:paraId="2A2991E6" w14:textId="77777777" w:rsidR="00ED74CF" w:rsidRPr="00ED74CF" w:rsidRDefault="00ED74CF" w:rsidP="00ED74CF">
      <w:r w:rsidRPr="00ED74CF">
        <w:rPr>
          <w:rFonts w:ascii="Segoe UI Emoji" w:hAnsi="Segoe UI Emoji" w:cs="Segoe UI Emoji"/>
        </w:rPr>
        <w:t>✅</w:t>
      </w:r>
      <w:r w:rsidRPr="00ED74CF">
        <w:t xml:space="preserve"> </w:t>
      </w:r>
      <w:r w:rsidRPr="00ED74CF">
        <w:rPr>
          <w:b/>
          <w:bCs/>
        </w:rPr>
        <w:t>Key Takeaway:</w:t>
      </w:r>
      <w:r w:rsidRPr="00ED74CF">
        <w:br/>
        <w:t xml:space="preserve">Without strong </w:t>
      </w:r>
      <w:r w:rsidRPr="00ED74CF">
        <w:rPr>
          <w:b/>
          <w:bCs/>
        </w:rPr>
        <w:t>integrity checks</w:t>
      </w:r>
      <w:r w:rsidRPr="00ED74CF">
        <w:t>, attackers can manipulate business-critical data or reuse tokens → leading to fraud, privilege escalation, or bypass of payments.</w:t>
      </w:r>
    </w:p>
    <w:p w14:paraId="17CEE4FF" w14:textId="77777777" w:rsidR="00ED74CF" w:rsidRPr="00ED74CF" w:rsidRDefault="00ED74CF" w:rsidP="00ED74CF">
      <w:r w:rsidRPr="00ED74CF">
        <w:pict w14:anchorId="625F017E">
          <v:rect id="_x0000_i1066" style="width:0;height:1.5pt" o:hralign="center" o:hrstd="t" o:hr="t" fillcolor="#a0a0a0" stroked="f"/>
        </w:pict>
      </w:r>
    </w:p>
    <w:p w14:paraId="7733C634" w14:textId="77777777" w:rsidR="00ED74CF" w:rsidRPr="00ED74CF" w:rsidRDefault="00ED74CF" w:rsidP="00ED74CF">
      <w:r w:rsidRPr="00ED74CF">
        <w:rPr>
          <w:rFonts w:ascii="Segoe UI Emoji" w:hAnsi="Segoe UI Emoji" w:cs="Segoe UI Emoji"/>
        </w:rPr>
        <w:t>👉</w:t>
      </w:r>
      <w:r w:rsidRPr="00ED74CF">
        <w:t xml:space="preserve"> Do you want me to also create a </w:t>
      </w:r>
      <w:r w:rsidRPr="00ED74CF">
        <w:rPr>
          <w:b/>
          <w:bCs/>
        </w:rPr>
        <w:t>list of practical test payloads</w:t>
      </w:r>
      <w:r w:rsidRPr="00ED74CF">
        <w:t xml:space="preserve"> (like examples for tampering price, replaying tokens, altering cookies) so you can use them directly in hands-on testing?</w:t>
      </w:r>
    </w:p>
    <w:p w14:paraId="77D50777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5662"/>
    <w:multiLevelType w:val="multilevel"/>
    <w:tmpl w:val="6F4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B7170"/>
    <w:multiLevelType w:val="multilevel"/>
    <w:tmpl w:val="6D2A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86634"/>
    <w:multiLevelType w:val="multilevel"/>
    <w:tmpl w:val="26C8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6771">
    <w:abstractNumId w:val="1"/>
  </w:num>
  <w:num w:numId="2" w16cid:durableId="2145928953">
    <w:abstractNumId w:val="2"/>
  </w:num>
  <w:num w:numId="3" w16cid:durableId="97360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9C"/>
    <w:rsid w:val="0000111E"/>
    <w:rsid w:val="00404522"/>
    <w:rsid w:val="005E4A76"/>
    <w:rsid w:val="0072345A"/>
    <w:rsid w:val="008B1A9C"/>
    <w:rsid w:val="00984DF0"/>
    <w:rsid w:val="00CB68ED"/>
    <w:rsid w:val="00ED74CF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D0838-6990-4138-B6E2-06BD694B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A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A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A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A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A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A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A9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A9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A9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A9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A9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A9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B1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A9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A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A9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B1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A9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B1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A9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B1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2025-08-24T22:22:00Z</dcterms:created>
  <dcterms:modified xsi:type="dcterms:W3CDTF">2025-08-24T22:22:00Z</dcterms:modified>
</cp:coreProperties>
</file>