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E89B" w14:textId="77777777" w:rsidR="00BF651E" w:rsidRPr="00BF651E" w:rsidRDefault="00BF651E" w:rsidP="00BF651E">
      <w:r w:rsidRPr="00BF651E">
        <w:t xml:space="preserve">Got it </w:t>
      </w:r>
      <w:r w:rsidRPr="00BF651E">
        <w:rPr>
          <w:rFonts w:ascii="Segoe UI Emoji" w:hAnsi="Segoe UI Emoji" w:cs="Segoe UI Emoji"/>
        </w:rPr>
        <w:t>👍</w:t>
      </w:r>
      <w:r w:rsidRPr="00BF651E">
        <w:t xml:space="preserve"> let’s prepare </w:t>
      </w:r>
      <w:r w:rsidRPr="00BF651E">
        <w:rPr>
          <w:b/>
          <w:bCs/>
        </w:rPr>
        <w:t>WSTG notes for “Test Upload of Unexpected File Types” (WSTG-BUSL-08)</w:t>
      </w:r>
      <w:r w:rsidRPr="00BF651E">
        <w:t>.</w:t>
      </w:r>
    </w:p>
    <w:p w14:paraId="30A84871" w14:textId="77777777" w:rsidR="00BF651E" w:rsidRPr="00BF651E" w:rsidRDefault="00BF651E" w:rsidP="00BF651E">
      <w:r w:rsidRPr="00BF651E">
        <w:pict w14:anchorId="7BC56689">
          <v:rect id="_x0000_i1061" style="width:0;height:1.5pt" o:hralign="center" o:hrstd="t" o:hr="t" fillcolor="#a0a0a0" stroked="f"/>
        </w:pict>
      </w:r>
    </w:p>
    <w:p w14:paraId="42EFF17D" w14:textId="77777777" w:rsidR="00BF651E" w:rsidRPr="00BF651E" w:rsidRDefault="00BF651E" w:rsidP="00BF651E">
      <w:pPr>
        <w:rPr>
          <w:b/>
          <w:bCs/>
        </w:rPr>
      </w:pPr>
      <w:r w:rsidRPr="00BF651E">
        <w:rPr>
          <w:rFonts w:ascii="Segoe UI Emoji" w:hAnsi="Segoe UI Emoji" w:cs="Segoe UI Emoji"/>
          <w:b/>
          <w:bCs/>
        </w:rPr>
        <w:t>📝</w:t>
      </w:r>
      <w:r w:rsidRPr="00BF651E">
        <w:rPr>
          <w:b/>
          <w:bCs/>
        </w:rPr>
        <w:t xml:space="preserve"> Notes: Test Upload of Unexpected File Types</w:t>
      </w:r>
    </w:p>
    <w:p w14:paraId="0A102B78" w14:textId="77777777" w:rsidR="00BF651E" w:rsidRPr="00BF651E" w:rsidRDefault="00BF651E" w:rsidP="00BF651E">
      <w:pPr>
        <w:rPr>
          <w:b/>
          <w:bCs/>
        </w:rPr>
      </w:pPr>
      <w:r w:rsidRPr="00BF651E">
        <w:rPr>
          <w:rFonts w:ascii="Segoe UI Emoji" w:hAnsi="Segoe UI Emoji" w:cs="Segoe UI Emoji"/>
          <w:b/>
          <w:bCs/>
        </w:rPr>
        <w:t>🎯</w:t>
      </w:r>
      <w:r w:rsidRPr="00BF651E">
        <w:rPr>
          <w:b/>
          <w:bCs/>
        </w:rPr>
        <w:t xml:space="preserve"> Purpose</w:t>
      </w:r>
    </w:p>
    <w:p w14:paraId="29605304" w14:textId="77777777" w:rsidR="00BF651E" w:rsidRPr="00BF651E" w:rsidRDefault="00BF651E" w:rsidP="00BF651E">
      <w:r w:rsidRPr="00BF651E">
        <w:t xml:space="preserve">To verify whether the application enforces </w:t>
      </w:r>
      <w:r w:rsidRPr="00BF651E">
        <w:rPr>
          <w:b/>
          <w:bCs/>
        </w:rPr>
        <w:t>strict file type restrictions</w:t>
      </w:r>
      <w:r w:rsidRPr="00BF651E">
        <w:t xml:space="preserve"> during upload.</w:t>
      </w:r>
      <w:r w:rsidRPr="00BF651E">
        <w:br/>
        <w:t xml:space="preserve">If checks are weak, attackers may upload </w:t>
      </w:r>
      <w:r w:rsidRPr="00BF651E">
        <w:rPr>
          <w:b/>
          <w:bCs/>
        </w:rPr>
        <w:t>malicious files</w:t>
      </w:r>
      <w:r w:rsidRPr="00BF651E">
        <w:t xml:space="preserve"> (scripts, executables, or disguised payloads) leading to:</w:t>
      </w:r>
    </w:p>
    <w:p w14:paraId="6F5D91AC" w14:textId="77777777" w:rsidR="00BF651E" w:rsidRPr="00BF651E" w:rsidRDefault="00BF651E" w:rsidP="00BF651E">
      <w:pPr>
        <w:numPr>
          <w:ilvl w:val="0"/>
          <w:numId w:val="1"/>
        </w:numPr>
      </w:pPr>
      <w:r w:rsidRPr="00BF651E">
        <w:t>Remote Code Execution (RCE)</w:t>
      </w:r>
    </w:p>
    <w:p w14:paraId="73AA6FCA" w14:textId="77777777" w:rsidR="00BF651E" w:rsidRPr="00BF651E" w:rsidRDefault="00BF651E" w:rsidP="00BF651E">
      <w:pPr>
        <w:numPr>
          <w:ilvl w:val="0"/>
          <w:numId w:val="1"/>
        </w:numPr>
      </w:pPr>
      <w:r w:rsidRPr="00BF651E">
        <w:t>Malware distribution</w:t>
      </w:r>
    </w:p>
    <w:p w14:paraId="6C8F7F68" w14:textId="77777777" w:rsidR="00BF651E" w:rsidRPr="00BF651E" w:rsidRDefault="00BF651E" w:rsidP="00BF651E">
      <w:pPr>
        <w:numPr>
          <w:ilvl w:val="0"/>
          <w:numId w:val="1"/>
        </w:numPr>
      </w:pPr>
      <w:r w:rsidRPr="00BF651E">
        <w:t>Information disclosure</w:t>
      </w:r>
    </w:p>
    <w:p w14:paraId="5817AFB1" w14:textId="77777777" w:rsidR="00BF651E" w:rsidRPr="00BF651E" w:rsidRDefault="00BF651E" w:rsidP="00BF651E">
      <w:r w:rsidRPr="00BF651E">
        <w:pict w14:anchorId="5EFB88B5">
          <v:rect id="_x0000_i1062" style="width:0;height:1.5pt" o:hralign="center" o:hrstd="t" o:hr="t" fillcolor="#a0a0a0" stroked="f"/>
        </w:pict>
      </w:r>
    </w:p>
    <w:p w14:paraId="1FBBFD55" w14:textId="77777777" w:rsidR="00BF651E" w:rsidRPr="00BF651E" w:rsidRDefault="00BF651E" w:rsidP="00BF651E">
      <w:pPr>
        <w:rPr>
          <w:b/>
          <w:bCs/>
        </w:rPr>
      </w:pPr>
      <w:r w:rsidRPr="00BF651E">
        <w:rPr>
          <w:rFonts w:ascii="Segoe UI Emoji" w:hAnsi="Segoe UI Emoji" w:cs="Segoe UI Emoji"/>
          <w:b/>
          <w:bCs/>
        </w:rPr>
        <w:t>⚡</w:t>
      </w:r>
      <w:r w:rsidRPr="00BF651E">
        <w:rPr>
          <w:b/>
          <w:bCs/>
        </w:rPr>
        <w:t xml:space="preserve"> Common Attack Scenarios</w:t>
      </w:r>
    </w:p>
    <w:p w14:paraId="09F26C2A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Web Shell Upload</w:t>
      </w:r>
    </w:p>
    <w:p w14:paraId="342C4945" w14:textId="77777777" w:rsidR="00BF651E" w:rsidRPr="00BF651E" w:rsidRDefault="00BF651E" w:rsidP="00BF651E">
      <w:pPr>
        <w:numPr>
          <w:ilvl w:val="1"/>
          <w:numId w:val="2"/>
        </w:numPr>
      </w:pPr>
      <w:r w:rsidRPr="00BF651E">
        <w:t>Uploading .php, .jsp, .asp, .aspx instead of allowed files.</w:t>
      </w:r>
    </w:p>
    <w:p w14:paraId="2203B6E2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MIME-Type Mismatch</w:t>
      </w:r>
    </w:p>
    <w:p w14:paraId="038BB547" w14:textId="77777777" w:rsidR="00BF651E" w:rsidRPr="00BF651E" w:rsidRDefault="00BF651E" w:rsidP="00BF651E">
      <w:pPr>
        <w:numPr>
          <w:ilvl w:val="1"/>
          <w:numId w:val="2"/>
        </w:numPr>
      </w:pPr>
      <w:r w:rsidRPr="00BF651E">
        <w:t>Sending Content-Type: image/png but uploading a PHP script.</w:t>
      </w:r>
    </w:p>
    <w:p w14:paraId="21B6089C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Double Extensions</w:t>
      </w:r>
    </w:p>
    <w:p w14:paraId="5F751BC4" w14:textId="77777777" w:rsidR="00BF651E" w:rsidRPr="00BF651E" w:rsidRDefault="00BF651E" w:rsidP="00BF651E">
      <w:pPr>
        <w:numPr>
          <w:ilvl w:val="1"/>
          <w:numId w:val="2"/>
        </w:numPr>
      </w:pPr>
      <w:r w:rsidRPr="00BF651E">
        <w:t>shell.php.jpg → server interprets as PHP.</w:t>
      </w:r>
    </w:p>
    <w:p w14:paraId="2AB718E7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Case/Unicode Bypass</w:t>
      </w:r>
    </w:p>
    <w:p w14:paraId="4D432292" w14:textId="77777777" w:rsidR="00BF651E" w:rsidRPr="00BF651E" w:rsidRDefault="00BF651E" w:rsidP="00BF651E">
      <w:pPr>
        <w:numPr>
          <w:ilvl w:val="1"/>
          <w:numId w:val="2"/>
        </w:numPr>
      </w:pPr>
      <w:proofErr w:type="gramStart"/>
      <w:r w:rsidRPr="00BF651E">
        <w:t>file.PhP</w:t>
      </w:r>
      <w:proofErr w:type="gramEnd"/>
      <w:r w:rsidRPr="00BF651E">
        <w:t>, file.asp;.jpg, or Unicode characters in extensions.</w:t>
      </w:r>
    </w:p>
    <w:p w14:paraId="23920DE9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Dangerous Document Macros</w:t>
      </w:r>
    </w:p>
    <w:p w14:paraId="352C7970" w14:textId="77777777" w:rsidR="00BF651E" w:rsidRPr="00BF651E" w:rsidRDefault="00BF651E" w:rsidP="00BF651E">
      <w:pPr>
        <w:numPr>
          <w:ilvl w:val="1"/>
          <w:numId w:val="2"/>
        </w:numPr>
      </w:pPr>
      <w:r w:rsidRPr="00BF651E">
        <w:t>Uploading .docm, .xlsm with malicious macros.</w:t>
      </w:r>
    </w:p>
    <w:p w14:paraId="063B96B5" w14:textId="77777777" w:rsidR="00BF651E" w:rsidRPr="00BF651E" w:rsidRDefault="00BF651E" w:rsidP="00BF651E">
      <w:pPr>
        <w:numPr>
          <w:ilvl w:val="0"/>
          <w:numId w:val="2"/>
        </w:numPr>
      </w:pPr>
      <w:r w:rsidRPr="00BF651E">
        <w:rPr>
          <w:b/>
          <w:bCs/>
        </w:rPr>
        <w:t>Client-Side Only Validation</w:t>
      </w:r>
    </w:p>
    <w:p w14:paraId="37114923" w14:textId="77777777" w:rsidR="00BF651E" w:rsidRPr="00BF651E" w:rsidRDefault="00BF651E" w:rsidP="00BF651E">
      <w:pPr>
        <w:numPr>
          <w:ilvl w:val="1"/>
          <w:numId w:val="2"/>
        </w:numPr>
      </w:pPr>
      <w:r w:rsidRPr="00BF651E">
        <w:t>Using Burp/ZAP to change blocked file type after client-side rejection.</w:t>
      </w:r>
    </w:p>
    <w:p w14:paraId="2D2FA413" w14:textId="77777777" w:rsidR="00BF651E" w:rsidRPr="00BF651E" w:rsidRDefault="00BF651E" w:rsidP="00BF651E">
      <w:r w:rsidRPr="00BF651E">
        <w:pict w14:anchorId="72B87A2B">
          <v:rect id="_x0000_i1063" style="width:0;height:1.5pt" o:hralign="center" o:hrstd="t" o:hr="t" fillcolor="#a0a0a0" stroked="f"/>
        </w:pict>
      </w:r>
    </w:p>
    <w:p w14:paraId="17B63702" w14:textId="77777777" w:rsidR="00BF651E" w:rsidRPr="00BF651E" w:rsidRDefault="00BF651E" w:rsidP="00BF651E">
      <w:pPr>
        <w:rPr>
          <w:b/>
          <w:bCs/>
        </w:rPr>
      </w:pPr>
      <w:r w:rsidRPr="00BF651E">
        <w:rPr>
          <w:rFonts w:ascii="Segoe UI Emoji" w:hAnsi="Segoe UI Emoji" w:cs="Segoe UI Emoji"/>
          <w:b/>
          <w:bCs/>
        </w:rPr>
        <w:t>🔍</w:t>
      </w:r>
      <w:r w:rsidRPr="00BF651E">
        <w:rPr>
          <w:b/>
          <w:bCs/>
        </w:rPr>
        <w:t xml:space="preserve"> How to Test</w:t>
      </w:r>
    </w:p>
    <w:p w14:paraId="446913DB" w14:textId="77777777" w:rsidR="00BF651E" w:rsidRPr="00BF651E" w:rsidRDefault="00BF651E" w:rsidP="00BF651E">
      <w:pPr>
        <w:numPr>
          <w:ilvl w:val="0"/>
          <w:numId w:val="3"/>
        </w:numPr>
      </w:pPr>
      <w:r w:rsidRPr="00BF651E">
        <w:rPr>
          <w:b/>
          <w:bCs/>
        </w:rPr>
        <w:t>Check Allowed File Types</w:t>
      </w:r>
    </w:p>
    <w:p w14:paraId="0E2B8105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>Upload legit formats first (e.g., .jpg, .png).</w:t>
      </w:r>
    </w:p>
    <w:p w14:paraId="360142BB" w14:textId="77777777" w:rsidR="00BF651E" w:rsidRPr="00BF651E" w:rsidRDefault="00BF651E" w:rsidP="00BF651E">
      <w:pPr>
        <w:numPr>
          <w:ilvl w:val="0"/>
          <w:numId w:val="3"/>
        </w:numPr>
      </w:pPr>
      <w:r w:rsidRPr="00BF651E">
        <w:rPr>
          <w:b/>
          <w:bCs/>
        </w:rPr>
        <w:lastRenderedPageBreak/>
        <w:t>Bypass Validation</w:t>
      </w:r>
    </w:p>
    <w:p w14:paraId="6969D653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 xml:space="preserve">Upload forbidden types directly via </w:t>
      </w:r>
      <w:r w:rsidRPr="00BF651E">
        <w:rPr>
          <w:b/>
          <w:bCs/>
        </w:rPr>
        <w:t>Burp/ZAP</w:t>
      </w:r>
      <w:r w:rsidRPr="00BF651E">
        <w:t>.</w:t>
      </w:r>
    </w:p>
    <w:p w14:paraId="1C50188E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>Manipulate Content-Type headers.</w:t>
      </w:r>
    </w:p>
    <w:p w14:paraId="47CAB05D" w14:textId="77777777" w:rsidR="00BF651E" w:rsidRPr="00BF651E" w:rsidRDefault="00BF651E" w:rsidP="00BF651E">
      <w:pPr>
        <w:numPr>
          <w:ilvl w:val="0"/>
          <w:numId w:val="3"/>
        </w:numPr>
      </w:pPr>
      <w:proofErr w:type="gramStart"/>
      <w:r w:rsidRPr="00BF651E">
        <w:rPr>
          <w:b/>
          <w:bCs/>
        </w:rPr>
        <w:t>Test Extension Tricks</w:t>
      </w:r>
      <w:proofErr w:type="gramEnd"/>
    </w:p>
    <w:p w14:paraId="45DCC324" w14:textId="77777777" w:rsidR="00BF651E" w:rsidRPr="00BF651E" w:rsidRDefault="00BF651E" w:rsidP="00BF651E">
      <w:pPr>
        <w:numPr>
          <w:ilvl w:val="1"/>
          <w:numId w:val="3"/>
        </w:numPr>
      </w:pPr>
      <w:proofErr w:type="gramStart"/>
      <w:r w:rsidRPr="00BF651E">
        <w:t>.php.jpg</w:t>
      </w:r>
      <w:proofErr w:type="gramEnd"/>
      <w:r w:rsidRPr="00BF651E">
        <w:t>, .asp;.png</w:t>
      </w:r>
      <w:proofErr w:type="gramStart"/>
      <w:r w:rsidRPr="00BF651E">
        <w:t>, .</w:t>
      </w:r>
      <w:proofErr w:type="gramEnd"/>
      <w:r w:rsidRPr="00BF651E">
        <w:t>gif%00.php.</w:t>
      </w:r>
    </w:p>
    <w:p w14:paraId="4137105F" w14:textId="77777777" w:rsidR="00BF651E" w:rsidRPr="00BF651E" w:rsidRDefault="00BF651E" w:rsidP="00BF651E">
      <w:pPr>
        <w:numPr>
          <w:ilvl w:val="0"/>
          <w:numId w:val="3"/>
        </w:numPr>
      </w:pPr>
      <w:r w:rsidRPr="00BF651E">
        <w:rPr>
          <w:b/>
          <w:bCs/>
        </w:rPr>
        <w:t>Check File Execution</w:t>
      </w:r>
    </w:p>
    <w:p w14:paraId="787BF39C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>Access uploaded file in browser → confirm if it executes.</w:t>
      </w:r>
    </w:p>
    <w:p w14:paraId="463DA57A" w14:textId="77777777" w:rsidR="00BF651E" w:rsidRPr="00BF651E" w:rsidRDefault="00BF651E" w:rsidP="00BF651E">
      <w:pPr>
        <w:numPr>
          <w:ilvl w:val="0"/>
          <w:numId w:val="3"/>
        </w:numPr>
      </w:pPr>
      <w:r w:rsidRPr="00BF651E">
        <w:rPr>
          <w:b/>
          <w:bCs/>
        </w:rPr>
        <w:t>Check Storage Location</w:t>
      </w:r>
    </w:p>
    <w:p w14:paraId="46021243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>Are files stored in /uploads/ accessible directly?</w:t>
      </w:r>
    </w:p>
    <w:p w14:paraId="58835F1E" w14:textId="77777777" w:rsidR="00BF651E" w:rsidRPr="00BF651E" w:rsidRDefault="00BF651E" w:rsidP="00BF651E">
      <w:pPr>
        <w:numPr>
          <w:ilvl w:val="1"/>
          <w:numId w:val="3"/>
        </w:numPr>
      </w:pPr>
      <w:r w:rsidRPr="00BF651E">
        <w:t>If yes → test for execution in web root.</w:t>
      </w:r>
    </w:p>
    <w:p w14:paraId="42E4E661" w14:textId="77777777" w:rsidR="00BF651E" w:rsidRPr="00BF651E" w:rsidRDefault="00BF651E" w:rsidP="00BF651E">
      <w:r w:rsidRPr="00BF651E">
        <w:pict w14:anchorId="2A33AB79">
          <v:rect id="_x0000_i1064" style="width:0;height:1.5pt" o:hralign="center" o:hrstd="t" o:hr="t" fillcolor="#a0a0a0" stroked="f"/>
        </w:pict>
      </w:r>
    </w:p>
    <w:p w14:paraId="6266E0F7" w14:textId="77777777" w:rsidR="00BF651E" w:rsidRPr="00BF651E" w:rsidRDefault="00BF651E" w:rsidP="00BF651E">
      <w:pPr>
        <w:rPr>
          <w:b/>
          <w:bCs/>
        </w:rPr>
      </w:pPr>
      <w:r w:rsidRPr="00BF651E">
        <w:rPr>
          <w:rFonts w:ascii="Segoe UI Emoji" w:hAnsi="Segoe UI Emoji" w:cs="Segoe UI Emoji"/>
          <w:b/>
          <w:bCs/>
        </w:rPr>
        <w:t>🛡️</w:t>
      </w:r>
      <w:r w:rsidRPr="00BF651E">
        <w:rPr>
          <w:b/>
          <w:bCs/>
        </w:rPr>
        <w:t xml:space="preserve"> Mitigation</w:t>
      </w:r>
    </w:p>
    <w:p w14:paraId="1FD159BF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rPr>
          <w:b/>
          <w:bCs/>
        </w:rPr>
        <w:t>Whitelist extensions &amp; MIME types</w:t>
      </w:r>
      <w:r w:rsidRPr="00BF651E">
        <w:t xml:space="preserve"> (server-side, not client-side).</w:t>
      </w:r>
    </w:p>
    <w:p w14:paraId="3D6CAB16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t xml:space="preserve">Rename uploaded files → generate </w:t>
      </w:r>
      <w:r w:rsidRPr="00BF651E">
        <w:rPr>
          <w:b/>
          <w:bCs/>
        </w:rPr>
        <w:t>random UUIDs</w:t>
      </w:r>
      <w:r w:rsidRPr="00BF651E">
        <w:t>.</w:t>
      </w:r>
    </w:p>
    <w:p w14:paraId="0CEC3566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t xml:space="preserve">Store files </w:t>
      </w:r>
      <w:r w:rsidRPr="00BF651E">
        <w:rPr>
          <w:b/>
          <w:bCs/>
        </w:rPr>
        <w:t>outside web root</w:t>
      </w:r>
      <w:r w:rsidRPr="00BF651E">
        <w:t xml:space="preserve"> (serve via download handler).</w:t>
      </w:r>
    </w:p>
    <w:p w14:paraId="5CC94BB1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t>Strip metadata (EXIF, scripts) from uploaded files.</w:t>
      </w:r>
    </w:p>
    <w:p w14:paraId="3169A3A3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t xml:space="preserve">Scan files with </w:t>
      </w:r>
      <w:r w:rsidRPr="00BF651E">
        <w:rPr>
          <w:b/>
          <w:bCs/>
        </w:rPr>
        <w:t>AV/antimalware</w:t>
      </w:r>
      <w:r w:rsidRPr="00BF651E">
        <w:t xml:space="preserve"> before processing.</w:t>
      </w:r>
    </w:p>
    <w:p w14:paraId="3CB771FE" w14:textId="77777777" w:rsidR="00BF651E" w:rsidRPr="00BF651E" w:rsidRDefault="00BF651E" w:rsidP="00BF651E">
      <w:pPr>
        <w:numPr>
          <w:ilvl w:val="0"/>
          <w:numId w:val="4"/>
        </w:numPr>
      </w:pPr>
      <w:r w:rsidRPr="00BF651E">
        <w:t>Forbid dangerous file types (.php, .exe, .sh, .js, .html).</w:t>
      </w:r>
    </w:p>
    <w:p w14:paraId="649CE594" w14:textId="77777777" w:rsidR="00BF651E" w:rsidRPr="00BF651E" w:rsidRDefault="00BF651E" w:rsidP="00BF651E">
      <w:r w:rsidRPr="00BF651E">
        <w:pict w14:anchorId="1B461182">
          <v:rect id="_x0000_i1065" style="width:0;height:1.5pt" o:hralign="center" o:hrstd="t" o:hr="t" fillcolor="#a0a0a0" stroked="f"/>
        </w:pict>
      </w:r>
    </w:p>
    <w:p w14:paraId="72204377" w14:textId="77777777" w:rsidR="00BF651E" w:rsidRPr="00BF651E" w:rsidRDefault="00BF651E" w:rsidP="00BF651E">
      <w:r w:rsidRPr="00BF651E">
        <w:rPr>
          <w:rFonts w:ascii="Segoe UI Emoji" w:hAnsi="Segoe UI Emoji" w:cs="Segoe UI Emoji"/>
        </w:rPr>
        <w:t>✅</w:t>
      </w:r>
      <w:r w:rsidRPr="00BF651E">
        <w:t xml:space="preserve"> </w:t>
      </w:r>
      <w:r w:rsidRPr="00BF651E">
        <w:rPr>
          <w:b/>
          <w:bCs/>
        </w:rPr>
        <w:t>Key Takeaway:</w:t>
      </w:r>
      <w:r w:rsidRPr="00BF651E">
        <w:br/>
        <w:t xml:space="preserve">If file type validation is weak, attackers can upload </w:t>
      </w:r>
      <w:r w:rsidRPr="00BF651E">
        <w:rPr>
          <w:b/>
          <w:bCs/>
        </w:rPr>
        <w:t>malicious files</w:t>
      </w:r>
      <w:r w:rsidRPr="00BF651E">
        <w:t xml:space="preserve"> → leading to </w:t>
      </w:r>
      <w:r w:rsidRPr="00BF651E">
        <w:rPr>
          <w:b/>
          <w:bCs/>
        </w:rPr>
        <w:t>RCE, malware distribution, or stored XSS</w:t>
      </w:r>
      <w:r w:rsidRPr="00BF651E">
        <w:t>.</w:t>
      </w:r>
    </w:p>
    <w:p w14:paraId="5AC9313A" w14:textId="77777777" w:rsidR="00BF651E" w:rsidRPr="00BF651E" w:rsidRDefault="00BF651E" w:rsidP="00BF651E">
      <w:r w:rsidRPr="00BF651E">
        <w:pict w14:anchorId="6A1A65D1">
          <v:rect id="_x0000_i1066" style="width:0;height:1.5pt" o:hralign="center" o:hrstd="t" o:hr="t" fillcolor="#a0a0a0" stroked="f"/>
        </w:pict>
      </w:r>
    </w:p>
    <w:p w14:paraId="737267CB" w14:textId="77777777" w:rsidR="00BF651E" w:rsidRPr="00BF651E" w:rsidRDefault="00BF651E" w:rsidP="00BF651E">
      <w:r w:rsidRPr="00BF651E">
        <w:rPr>
          <w:rFonts w:ascii="Segoe UI Emoji" w:hAnsi="Segoe UI Emoji" w:cs="Segoe UI Emoji"/>
        </w:rPr>
        <w:t>👉</w:t>
      </w:r>
      <w:r w:rsidRPr="00BF651E">
        <w:t xml:space="preserve"> Do you want me to also make a </w:t>
      </w:r>
      <w:r w:rsidRPr="00BF651E">
        <w:rPr>
          <w:b/>
          <w:bCs/>
        </w:rPr>
        <w:t>list of practical payload examples</w:t>
      </w:r>
      <w:r w:rsidRPr="00BF651E">
        <w:t xml:space="preserve"> (like double extensions, MIME spoofing tricks, polyglot files) that testers often use for this attack?</w:t>
      </w:r>
    </w:p>
    <w:p w14:paraId="5FFB2B5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809B2"/>
    <w:multiLevelType w:val="multilevel"/>
    <w:tmpl w:val="3992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806F2"/>
    <w:multiLevelType w:val="multilevel"/>
    <w:tmpl w:val="58E6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E376A"/>
    <w:multiLevelType w:val="multilevel"/>
    <w:tmpl w:val="3B94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93987"/>
    <w:multiLevelType w:val="multilevel"/>
    <w:tmpl w:val="6E8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59">
    <w:abstractNumId w:val="2"/>
  </w:num>
  <w:num w:numId="2" w16cid:durableId="704906974">
    <w:abstractNumId w:val="1"/>
  </w:num>
  <w:num w:numId="3" w16cid:durableId="1038512755">
    <w:abstractNumId w:val="0"/>
  </w:num>
  <w:num w:numId="4" w16cid:durableId="987638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B4"/>
    <w:rsid w:val="0000111E"/>
    <w:rsid w:val="005E4A76"/>
    <w:rsid w:val="0072345A"/>
    <w:rsid w:val="00857088"/>
    <w:rsid w:val="00984DF0"/>
    <w:rsid w:val="00BA2FB4"/>
    <w:rsid w:val="00BF651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EA6B4-D18D-4284-928C-9E3D91D1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F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F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F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F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F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F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FB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FB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FB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FB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FB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FB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F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FB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FB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A2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FB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2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2025-08-25T13:20:00Z</dcterms:created>
  <dcterms:modified xsi:type="dcterms:W3CDTF">2025-08-25T13:20:00Z</dcterms:modified>
</cp:coreProperties>
</file>