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EB2E" w14:textId="77777777" w:rsidR="0022406D" w:rsidRPr="0022406D" w:rsidRDefault="0022406D" w:rsidP="0022406D">
      <w:r w:rsidRPr="0022406D">
        <w:t xml:space="preserve">Perfect </w:t>
      </w:r>
      <w:r w:rsidRPr="0022406D">
        <w:rPr>
          <w:rFonts w:ascii="Segoe UI Emoji" w:hAnsi="Segoe UI Emoji" w:cs="Segoe UI Emoji"/>
        </w:rPr>
        <w:t>👌</w:t>
      </w:r>
      <w:r w:rsidRPr="0022406D">
        <w:t xml:space="preserve"> now we move to </w:t>
      </w:r>
      <w:r w:rsidRPr="0022406D">
        <w:rPr>
          <w:b/>
          <w:bCs/>
        </w:rPr>
        <w:t>WSTG-ATHZ-02: Testing for Bypassing Authorization Schema</w:t>
      </w:r>
      <w:r w:rsidRPr="0022406D">
        <w:t>.</w:t>
      </w:r>
    </w:p>
    <w:p w14:paraId="3E55EA60" w14:textId="77777777" w:rsidR="0022406D" w:rsidRPr="0022406D" w:rsidRDefault="0022406D" w:rsidP="0022406D">
      <w:r w:rsidRPr="0022406D">
        <w:pict w14:anchorId="22874853">
          <v:rect id="_x0000_i1073" style="width:0;height:1.5pt" o:hralign="center" o:hrstd="t" o:hr="t" fillcolor="#a0a0a0" stroked="f"/>
        </w:pict>
      </w:r>
    </w:p>
    <w:p w14:paraId="010D343A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🧾</w:t>
      </w:r>
      <w:r w:rsidRPr="0022406D">
        <w:rPr>
          <w:b/>
          <w:bCs/>
        </w:rPr>
        <w:t xml:space="preserve"> Testing for Bypassing Authorization Schema</w:t>
      </w:r>
    </w:p>
    <w:p w14:paraId="72995641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1. Why It Matters</w:t>
      </w:r>
    </w:p>
    <w:p w14:paraId="7F8EFCDD" w14:textId="77777777" w:rsidR="0022406D" w:rsidRPr="0022406D" w:rsidRDefault="0022406D" w:rsidP="0022406D">
      <w:r w:rsidRPr="0022406D">
        <w:t xml:space="preserve">Authorization is about </w:t>
      </w:r>
      <w:r w:rsidRPr="0022406D">
        <w:rPr>
          <w:b/>
          <w:bCs/>
        </w:rPr>
        <w:t>what an authenticated user can do</w:t>
      </w:r>
      <w:r w:rsidRPr="0022406D">
        <w:t>.</w:t>
      </w:r>
    </w:p>
    <w:p w14:paraId="2B879C67" w14:textId="77777777" w:rsidR="0022406D" w:rsidRPr="0022406D" w:rsidRDefault="0022406D" w:rsidP="0022406D">
      <w:pPr>
        <w:numPr>
          <w:ilvl w:val="0"/>
          <w:numId w:val="1"/>
        </w:numPr>
      </w:pPr>
      <w:r w:rsidRPr="0022406D">
        <w:t xml:space="preserve">If access controls are weak or poorly enforced, attackers can </w:t>
      </w:r>
      <w:r w:rsidRPr="0022406D">
        <w:rPr>
          <w:b/>
          <w:bCs/>
        </w:rPr>
        <w:t>bypass them</w:t>
      </w:r>
      <w:r w:rsidRPr="0022406D">
        <w:t xml:space="preserve"> to access admin panels, other users’ data, or restricted functionality.</w:t>
      </w:r>
    </w:p>
    <w:p w14:paraId="0C87E779" w14:textId="77777777" w:rsidR="0022406D" w:rsidRPr="0022406D" w:rsidRDefault="0022406D" w:rsidP="0022406D">
      <w:pPr>
        <w:numPr>
          <w:ilvl w:val="0"/>
          <w:numId w:val="1"/>
        </w:numPr>
      </w:pPr>
      <w:r w:rsidRPr="0022406D">
        <w:t xml:space="preserve">Often caused by relying only on </w:t>
      </w:r>
      <w:r w:rsidRPr="0022406D">
        <w:rPr>
          <w:b/>
          <w:bCs/>
        </w:rPr>
        <w:t>client-side controls</w:t>
      </w:r>
      <w:r w:rsidRPr="0022406D">
        <w:t xml:space="preserve"> (hidden fields, JavaScript checks, predictable URLs).</w:t>
      </w:r>
    </w:p>
    <w:p w14:paraId="54C7CE72" w14:textId="77777777" w:rsidR="0022406D" w:rsidRPr="0022406D" w:rsidRDefault="0022406D" w:rsidP="0022406D">
      <w:r w:rsidRPr="0022406D">
        <w:pict w14:anchorId="3AEE6B06">
          <v:rect id="_x0000_i1074" style="width:0;height:1.5pt" o:hralign="center" o:hrstd="t" o:hr="t" fillcolor="#a0a0a0" stroked="f"/>
        </w:pict>
      </w:r>
    </w:p>
    <w:p w14:paraId="1047BBD1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2. Common Authorization Bypass Scenarios</w:t>
      </w:r>
    </w:p>
    <w:p w14:paraId="2AFCF095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🔹</w:t>
      </w:r>
      <w:r w:rsidRPr="0022406D">
        <w:rPr>
          <w:b/>
          <w:bCs/>
        </w:rPr>
        <w:t xml:space="preserve"> Direct Object Reference (IDOR)</w:t>
      </w:r>
    </w:p>
    <w:p w14:paraId="44A64BAF" w14:textId="77777777" w:rsidR="0022406D" w:rsidRPr="0022406D" w:rsidRDefault="0022406D" w:rsidP="0022406D">
      <w:pPr>
        <w:numPr>
          <w:ilvl w:val="0"/>
          <w:numId w:val="2"/>
        </w:numPr>
      </w:pPr>
      <w:r w:rsidRPr="0022406D">
        <w:t>URL:</w:t>
      </w:r>
    </w:p>
    <w:p w14:paraId="3AB26452" w14:textId="77777777" w:rsidR="0022406D" w:rsidRPr="0022406D" w:rsidRDefault="0022406D" w:rsidP="0022406D">
      <w:pPr>
        <w:numPr>
          <w:ilvl w:val="0"/>
          <w:numId w:val="2"/>
        </w:numPr>
      </w:pPr>
      <w:r w:rsidRPr="0022406D">
        <w:t>https://target.com/user/profile?id=1001</w:t>
      </w:r>
    </w:p>
    <w:p w14:paraId="68BF7F45" w14:textId="77777777" w:rsidR="0022406D" w:rsidRPr="0022406D" w:rsidRDefault="0022406D" w:rsidP="0022406D">
      <w:pPr>
        <w:numPr>
          <w:ilvl w:val="0"/>
          <w:numId w:val="2"/>
        </w:numPr>
      </w:pPr>
      <w:r w:rsidRPr="0022406D">
        <w:t>Change id=1001 → id=1002 to see another user’s profile.</w:t>
      </w:r>
    </w:p>
    <w:p w14:paraId="15825FF9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🔹</w:t>
      </w:r>
      <w:r w:rsidRPr="0022406D">
        <w:rPr>
          <w:b/>
          <w:bCs/>
        </w:rPr>
        <w:t xml:space="preserve"> Parameter Modification</w:t>
      </w:r>
    </w:p>
    <w:p w14:paraId="45A88822" w14:textId="77777777" w:rsidR="0022406D" w:rsidRPr="0022406D" w:rsidRDefault="0022406D" w:rsidP="0022406D">
      <w:pPr>
        <w:numPr>
          <w:ilvl w:val="0"/>
          <w:numId w:val="3"/>
        </w:numPr>
      </w:pPr>
      <w:r w:rsidRPr="0022406D">
        <w:t>Example:</w:t>
      </w:r>
    </w:p>
    <w:p w14:paraId="6D7B4E6D" w14:textId="77777777" w:rsidR="0022406D" w:rsidRPr="0022406D" w:rsidRDefault="0022406D" w:rsidP="0022406D">
      <w:pPr>
        <w:numPr>
          <w:ilvl w:val="0"/>
          <w:numId w:val="3"/>
        </w:numPr>
      </w:pPr>
      <w:r w:rsidRPr="0022406D">
        <w:t>role=user</w:t>
      </w:r>
    </w:p>
    <w:p w14:paraId="2E7C8FC7" w14:textId="77777777" w:rsidR="0022406D" w:rsidRPr="0022406D" w:rsidRDefault="0022406D" w:rsidP="0022406D">
      <w:r w:rsidRPr="0022406D">
        <w:t>→ Change to role=admin.</w:t>
      </w:r>
    </w:p>
    <w:p w14:paraId="7BA49995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🔹</w:t>
      </w:r>
      <w:r w:rsidRPr="0022406D">
        <w:rPr>
          <w:b/>
          <w:bCs/>
        </w:rPr>
        <w:t xml:space="preserve"> Forced Browsing</w:t>
      </w:r>
    </w:p>
    <w:p w14:paraId="74A4F697" w14:textId="77777777" w:rsidR="0022406D" w:rsidRPr="0022406D" w:rsidRDefault="0022406D" w:rsidP="0022406D">
      <w:pPr>
        <w:numPr>
          <w:ilvl w:val="0"/>
          <w:numId w:val="4"/>
        </w:numPr>
      </w:pPr>
      <w:r w:rsidRPr="0022406D">
        <w:t>Guessing/brute forcing URLs of restricted resources.</w:t>
      </w:r>
    </w:p>
    <w:p w14:paraId="7794FCA8" w14:textId="77777777" w:rsidR="0022406D" w:rsidRPr="0022406D" w:rsidRDefault="0022406D" w:rsidP="0022406D">
      <w:pPr>
        <w:numPr>
          <w:ilvl w:val="0"/>
          <w:numId w:val="4"/>
        </w:numPr>
      </w:pPr>
      <w:r w:rsidRPr="0022406D">
        <w:t>/admin</w:t>
      </w:r>
    </w:p>
    <w:p w14:paraId="29ADB856" w14:textId="77777777" w:rsidR="0022406D" w:rsidRPr="0022406D" w:rsidRDefault="0022406D" w:rsidP="0022406D">
      <w:pPr>
        <w:numPr>
          <w:ilvl w:val="0"/>
          <w:numId w:val="4"/>
        </w:numPr>
      </w:pPr>
      <w:r w:rsidRPr="0022406D">
        <w:t>/superuser</w:t>
      </w:r>
    </w:p>
    <w:p w14:paraId="08858619" w14:textId="77777777" w:rsidR="0022406D" w:rsidRPr="0022406D" w:rsidRDefault="0022406D" w:rsidP="0022406D">
      <w:pPr>
        <w:numPr>
          <w:ilvl w:val="0"/>
          <w:numId w:val="4"/>
        </w:numPr>
      </w:pPr>
      <w:r w:rsidRPr="0022406D">
        <w:t>/config</w:t>
      </w:r>
    </w:p>
    <w:p w14:paraId="0576322B" w14:textId="77777777" w:rsidR="0022406D" w:rsidRPr="0022406D" w:rsidRDefault="0022406D" w:rsidP="0022406D">
      <w:pPr>
        <w:numPr>
          <w:ilvl w:val="0"/>
          <w:numId w:val="4"/>
        </w:numPr>
      </w:pPr>
      <w:r w:rsidRPr="0022406D">
        <w:t>Tools: dirb, gobuster, ffuf.</w:t>
      </w:r>
    </w:p>
    <w:p w14:paraId="226F613B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🔹</w:t>
      </w:r>
      <w:r w:rsidRPr="0022406D">
        <w:rPr>
          <w:b/>
          <w:bCs/>
        </w:rPr>
        <w:t xml:space="preserve"> Method Tampering</w:t>
      </w:r>
    </w:p>
    <w:p w14:paraId="25F1E475" w14:textId="77777777" w:rsidR="0022406D" w:rsidRPr="0022406D" w:rsidRDefault="0022406D" w:rsidP="0022406D">
      <w:pPr>
        <w:numPr>
          <w:ilvl w:val="0"/>
          <w:numId w:val="5"/>
        </w:numPr>
      </w:pPr>
      <w:r w:rsidRPr="0022406D">
        <w:t xml:space="preserve">Some endpoints allow </w:t>
      </w:r>
      <w:r w:rsidRPr="0022406D">
        <w:rPr>
          <w:b/>
          <w:bCs/>
        </w:rPr>
        <w:t>GET vs POST confusion</w:t>
      </w:r>
      <w:r w:rsidRPr="0022406D">
        <w:t>.</w:t>
      </w:r>
    </w:p>
    <w:p w14:paraId="4BD6360B" w14:textId="77777777" w:rsidR="0022406D" w:rsidRPr="0022406D" w:rsidRDefault="0022406D" w:rsidP="0022406D">
      <w:pPr>
        <w:numPr>
          <w:ilvl w:val="0"/>
          <w:numId w:val="5"/>
        </w:numPr>
      </w:pPr>
      <w:r w:rsidRPr="0022406D">
        <w:t>Example: using GET /deleteUser?id=1 when UI only allows POST.</w:t>
      </w:r>
    </w:p>
    <w:p w14:paraId="73E42028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lastRenderedPageBreak/>
        <w:t>🔹</w:t>
      </w:r>
      <w:r w:rsidRPr="0022406D">
        <w:rPr>
          <w:b/>
          <w:bCs/>
        </w:rPr>
        <w:t xml:space="preserve"> Cookie Manipulation</w:t>
      </w:r>
    </w:p>
    <w:p w14:paraId="11B28868" w14:textId="77777777" w:rsidR="0022406D" w:rsidRPr="0022406D" w:rsidRDefault="0022406D" w:rsidP="0022406D">
      <w:pPr>
        <w:numPr>
          <w:ilvl w:val="0"/>
          <w:numId w:val="6"/>
        </w:numPr>
      </w:pPr>
      <w:r w:rsidRPr="0022406D">
        <w:t>Cookies storing roles/permissions in plaintext or weak encoding:</w:t>
      </w:r>
    </w:p>
    <w:p w14:paraId="0927CA96" w14:textId="77777777" w:rsidR="0022406D" w:rsidRPr="0022406D" w:rsidRDefault="0022406D" w:rsidP="0022406D">
      <w:pPr>
        <w:numPr>
          <w:ilvl w:val="0"/>
          <w:numId w:val="6"/>
        </w:numPr>
      </w:pPr>
      <w:r w:rsidRPr="0022406D">
        <w:t>Cookie: role=guest</w:t>
      </w:r>
    </w:p>
    <w:p w14:paraId="569396EF" w14:textId="77777777" w:rsidR="0022406D" w:rsidRPr="0022406D" w:rsidRDefault="0022406D" w:rsidP="0022406D">
      <w:r w:rsidRPr="0022406D">
        <w:t>Change → role=admin.</w:t>
      </w:r>
    </w:p>
    <w:p w14:paraId="771242BC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🔹</w:t>
      </w:r>
      <w:r w:rsidRPr="0022406D">
        <w:rPr>
          <w:b/>
          <w:bCs/>
        </w:rPr>
        <w:t xml:space="preserve"> Header Tampering</w:t>
      </w:r>
    </w:p>
    <w:p w14:paraId="1297266D" w14:textId="77777777" w:rsidR="0022406D" w:rsidRPr="0022406D" w:rsidRDefault="0022406D" w:rsidP="0022406D">
      <w:pPr>
        <w:numPr>
          <w:ilvl w:val="0"/>
          <w:numId w:val="7"/>
        </w:numPr>
      </w:pPr>
      <w:r w:rsidRPr="0022406D">
        <w:t>Some apps trust headers like X-Forwarded-For, X-Original-URL.</w:t>
      </w:r>
      <w:r w:rsidRPr="0022406D">
        <w:br/>
        <w:t>Example: bypass restrictions with:</w:t>
      </w:r>
    </w:p>
    <w:p w14:paraId="4BA9EE73" w14:textId="77777777" w:rsidR="0022406D" w:rsidRPr="0022406D" w:rsidRDefault="0022406D" w:rsidP="0022406D">
      <w:pPr>
        <w:numPr>
          <w:ilvl w:val="0"/>
          <w:numId w:val="7"/>
        </w:numPr>
      </w:pPr>
      <w:r w:rsidRPr="0022406D">
        <w:t>X-Original-URL: /admin</w:t>
      </w:r>
    </w:p>
    <w:p w14:paraId="512D9D39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Emoji" w:hAnsi="Segoe UI Emoji" w:cs="Segoe UI Emoji"/>
          <w:b/>
          <w:bCs/>
        </w:rPr>
        <w:t>🔹</w:t>
      </w:r>
      <w:r w:rsidRPr="0022406D">
        <w:rPr>
          <w:b/>
          <w:bCs/>
        </w:rPr>
        <w:t xml:space="preserve"> Client-Side Enforcement</w:t>
      </w:r>
    </w:p>
    <w:p w14:paraId="5DF57FAD" w14:textId="77777777" w:rsidR="0022406D" w:rsidRPr="0022406D" w:rsidRDefault="0022406D" w:rsidP="0022406D">
      <w:pPr>
        <w:numPr>
          <w:ilvl w:val="0"/>
          <w:numId w:val="8"/>
        </w:numPr>
      </w:pPr>
      <w:r w:rsidRPr="0022406D">
        <w:t>Hidden form fields or disabled buttons can be re-enabled via Burp Suite/DevTools.</w:t>
      </w:r>
    </w:p>
    <w:p w14:paraId="2E30063C" w14:textId="77777777" w:rsidR="0022406D" w:rsidRPr="0022406D" w:rsidRDefault="0022406D" w:rsidP="0022406D">
      <w:r w:rsidRPr="0022406D">
        <w:pict w14:anchorId="678C9AF8">
          <v:rect id="_x0000_i1075" style="width:0;height:1.5pt" o:hralign="center" o:hrstd="t" o:hr="t" fillcolor="#a0a0a0" stroked="f"/>
        </w:pict>
      </w:r>
    </w:p>
    <w:p w14:paraId="036C0557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3. How to Test</w:t>
      </w:r>
    </w:p>
    <w:p w14:paraId="62159067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Symbol" w:hAnsi="Segoe UI Symbol" w:cs="Segoe UI Symbol"/>
          <w:b/>
          <w:bCs/>
        </w:rPr>
        <w:t>🛠</w:t>
      </w:r>
      <w:r w:rsidRPr="0022406D">
        <w:rPr>
          <w:b/>
          <w:bCs/>
        </w:rPr>
        <w:t xml:space="preserve"> Manual (Burp Suite is key here)</w:t>
      </w:r>
    </w:p>
    <w:p w14:paraId="7051A94A" w14:textId="77777777" w:rsidR="0022406D" w:rsidRPr="0022406D" w:rsidRDefault="0022406D" w:rsidP="0022406D">
      <w:pPr>
        <w:numPr>
          <w:ilvl w:val="0"/>
          <w:numId w:val="9"/>
        </w:numPr>
      </w:pPr>
      <w:r w:rsidRPr="0022406D">
        <w:rPr>
          <w:b/>
          <w:bCs/>
        </w:rPr>
        <w:t>Proxy Intercept:</w:t>
      </w:r>
      <w:r w:rsidRPr="0022406D">
        <w:t xml:space="preserve"> Modify parameters (IDs, roles, cookies).</w:t>
      </w:r>
    </w:p>
    <w:p w14:paraId="07D86EFA" w14:textId="77777777" w:rsidR="0022406D" w:rsidRPr="0022406D" w:rsidRDefault="0022406D" w:rsidP="0022406D">
      <w:pPr>
        <w:numPr>
          <w:ilvl w:val="0"/>
          <w:numId w:val="9"/>
        </w:numPr>
      </w:pPr>
      <w:r w:rsidRPr="0022406D">
        <w:rPr>
          <w:b/>
          <w:bCs/>
        </w:rPr>
        <w:t>Repeater:</w:t>
      </w:r>
      <w:r w:rsidRPr="0022406D">
        <w:t xml:space="preserve"> Replay requests with altered values.</w:t>
      </w:r>
    </w:p>
    <w:p w14:paraId="1526204D" w14:textId="77777777" w:rsidR="0022406D" w:rsidRPr="0022406D" w:rsidRDefault="0022406D" w:rsidP="0022406D">
      <w:pPr>
        <w:numPr>
          <w:ilvl w:val="0"/>
          <w:numId w:val="9"/>
        </w:numPr>
      </w:pPr>
      <w:r w:rsidRPr="0022406D">
        <w:rPr>
          <w:b/>
          <w:bCs/>
        </w:rPr>
        <w:t>Intruder:</w:t>
      </w:r>
      <w:r w:rsidRPr="0022406D">
        <w:t xml:space="preserve"> Automate brute force on IDs or tokens.</w:t>
      </w:r>
    </w:p>
    <w:p w14:paraId="72B1D547" w14:textId="77777777" w:rsidR="0022406D" w:rsidRPr="0022406D" w:rsidRDefault="0022406D" w:rsidP="0022406D">
      <w:pPr>
        <w:rPr>
          <w:b/>
          <w:bCs/>
        </w:rPr>
      </w:pPr>
      <w:r w:rsidRPr="0022406D">
        <w:rPr>
          <w:rFonts w:ascii="Segoe UI Symbol" w:hAnsi="Segoe UI Symbol" w:cs="Segoe UI Symbol"/>
          <w:b/>
          <w:bCs/>
        </w:rPr>
        <w:t>🛠</w:t>
      </w:r>
      <w:r w:rsidRPr="0022406D">
        <w:rPr>
          <w:b/>
          <w:bCs/>
        </w:rPr>
        <w:t xml:space="preserve"> Automated</w:t>
      </w:r>
    </w:p>
    <w:p w14:paraId="2B50048C" w14:textId="77777777" w:rsidR="0022406D" w:rsidRPr="0022406D" w:rsidRDefault="0022406D" w:rsidP="0022406D">
      <w:pPr>
        <w:numPr>
          <w:ilvl w:val="0"/>
          <w:numId w:val="10"/>
        </w:numPr>
      </w:pPr>
      <w:r w:rsidRPr="0022406D">
        <w:rPr>
          <w:b/>
          <w:bCs/>
        </w:rPr>
        <w:t>OWASP ZAP</w:t>
      </w:r>
      <w:r w:rsidRPr="0022406D">
        <w:t xml:space="preserve"> – scans for forced browsing and auth bypass.</w:t>
      </w:r>
    </w:p>
    <w:p w14:paraId="37CB3D29" w14:textId="77777777" w:rsidR="0022406D" w:rsidRPr="0022406D" w:rsidRDefault="0022406D" w:rsidP="0022406D">
      <w:pPr>
        <w:numPr>
          <w:ilvl w:val="0"/>
          <w:numId w:val="10"/>
        </w:numPr>
      </w:pPr>
      <w:r w:rsidRPr="0022406D">
        <w:rPr>
          <w:b/>
          <w:bCs/>
        </w:rPr>
        <w:t>Nmap NSE (http-auth-finder)</w:t>
      </w:r>
      <w:r w:rsidRPr="0022406D">
        <w:t xml:space="preserve"> – can detect auth endpoints.</w:t>
      </w:r>
    </w:p>
    <w:p w14:paraId="0AF6209E" w14:textId="77777777" w:rsidR="0022406D" w:rsidRPr="0022406D" w:rsidRDefault="0022406D" w:rsidP="0022406D">
      <w:pPr>
        <w:numPr>
          <w:ilvl w:val="0"/>
          <w:numId w:val="10"/>
        </w:numPr>
      </w:pPr>
      <w:r w:rsidRPr="0022406D">
        <w:rPr>
          <w:b/>
          <w:bCs/>
        </w:rPr>
        <w:t>wfuzz/ffuf</w:t>
      </w:r>
      <w:r w:rsidRPr="0022406D">
        <w:t xml:space="preserve"> – brute force directories.</w:t>
      </w:r>
    </w:p>
    <w:p w14:paraId="1F4E1542" w14:textId="77777777" w:rsidR="0022406D" w:rsidRPr="0022406D" w:rsidRDefault="0022406D" w:rsidP="0022406D">
      <w:r w:rsidRPr="0022406D">
        <w:pict w14:anchorId="18221B79">
          <v:rect id="_x0000_i1076" style="width:0;height:1.5pt" o:hralign="center" o:hrstd="t" o:hr="t" fillcolor="#a0a0a0" stroked="f"/>
        </w:pict>
      </w:r>
    </w:p>
    <w:p w14:paraId="11923FE0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4. Examples</w:t>
      </w:r>
    </w:p>
    <w:p w14:paraId="32A91F03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IDOR Exploit</w:t>
      </w:r>
    </w:p>
    <w:p w14:paraId="1D177721" w14:textId="77777777" w:rsidR="0022406D" w:rsidRPr="0022406D" w:rsidRDefault="0022406D" w:rsidP="0022406D">
      <w:r w:rsidRPr="0022406D">
        <w:t>GET /user/profile?id=102 HTTP/1.1</w:t>
      </w:r>
    </w:p>
    <w:p w14:paraId="2841F9F1" w14:textId="77777777" w:rsidR="0022406D" w:rsidRPr="0022406D" w:rsidRDefault="0022406D" w:rsidP="0022406D">
      <w:r w:rsidRPr="0022406D">
        <w:t>Host: target.com</w:t>
      </w:r>
    </w:p>
    <w:p w14:paraId="061E5AEF" w14:textId="77777777" w:rsidR="0022406D" w:rsidRPr="0022406D" w:rsidRDefault="0022406D" w:rsidP="0022406D">
      <w:r w:rsidRPr="0022406D">
        <w:t>Cookie: session=abc123</w:t>
      </w:r>
    </w:p>
    <w:p w14:paraId="55934822" w14:textId="77777777" w:rsidR="0022406D" w:rsidRPr="0022406D" w:rsidRDefault="0022406D" w:rsidP="0022406D">
      <w:r w:rsidRPr="0022406D">
        <w:t>If logged in as user A, but id=102 reveals user B → auth bypass.</w:t>
      </w:r>
    </w:p>
    <w:p w14:paraId="0E431ADE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Cookie Role Tampering</w:t>
      </w:r>
    </w:p>
    <w:p w14:paraId="3F6A7A4F" w14:textId="77777777" w:rsidR="0022406D" w:rsidRPr="0022406D" w:rsidRDefault="0022406D" w:rsidP="0022406D">
      <w:r w:rsidRPr="0022406D">
        <w:lastRenderedPageBreak/>
        <w:t>Before:</w:t>
      </w:r>
    </w:p>
    <w:p w14:paraId="72E3035C" w14:textId="77777777" w:rsidR="0022406D" w:rsidRPr="0022406D" w:rsidRDefault="0022406D" w:rsidP="0022406D">
      <w:r w:rsidRPr="0022406D">
        <w:t>Cookie: user=John; role=user</w:t>
      </w:r>
    </w:p>
    <w:p w14:paraId="0A04D863" w14:textId="77777777" w:rsidR="0022406D" w:rsidRPr="0022406D" w:rsidRDefault="0022406D" w:rsidP="0022406D">
      <w:r w:rsidRPr="0022406D">
        <w:t>After tampering:</w:t>
      </w:r>
    </w:p>
    <w:p w14:paraId="76EDFA18" w14:textId="77777777" w:rsidR="0022406D" w:rsidRPr="0022406D" w:rsidRDefault="0022406D" w:rsidP="0022406D">
      <w:r w:rsidRPr="0022406D">
        <w:t>Cookie: user=John; role=admin</w:t>
      </w:r>
    </w:p>
    <w:p w14:paraId="22A06A66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Forced Browsing</w:t>
      </w:r>
    </w:p>
    <w:p w14:paraId="7F1E924F" w14:textId="77777777" w:rsidR="0022406D" w:rsidRPr="0022406D" w:rsidRDefault="0022406D" w:rsidP="0022406D">
      <w:r w:rsidRPr="0022406D">
        <w:t>GET /admin/config.php HTTP/1.1</w:t>
      </w:r>
    </w:p>
    <w:p w14:paraId="52DFD6EF" w14:textId="77777777" w:rsidR="0022406D" w:rsidRPr="0022406D" w:rsidRDefault="0022406D" w:rsidP="0022406D">
      <w:r w:rsidRPr="0022406D">
        <w:t>Even though no admin link was shown in the UI.</w:t>
      </w:r>
    </w:p>
    <w:p w14:paraId="704580F0" w14:textId="77777777" w:rsidR="0022406D" w:rsidRPr="0022406D" w:rsidRDefault="0022406D" w:rsidP="0022406D">
      <w:r w:rsidRPr="0022406D">
        <w:pict w14:anchorId="6F84C2B4">
          <v:rect id="_x0000_i1077" style="width:0;height:1.5pt" o:hralign="center" o:hrstd="t" o:hr="t" fillcolor="#a0a0a0" stroked="f"/>
        </w:pict>
      </w:r>
    </w:p>
    <w:p w14:paraId="35706987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5. Impact</w:t>
      </w:r>
    </w:p>
    <w:p w14:paraId="348D4113" w14:textId="77777777" w:rsidR="0022406D" w:rsidRPr="0022406D" w:rsidRDefault="0022406D" w:rsidP="0022406D">
      <w:pPr>
        <w:numPr>
          <w:ilvl w:val="0"/>
          <w:numId w:val="11"/>
        </w:numPr>
      </w:pPr>
      <w:r w:rsidRPr="0022406D">
        <w:t>Unauthorized access to sensitive information.</w:t>
      </w:r>
    </w:p>
    <w:p w14:paraId="2A06585C" w14:textId="77777777" w:rsidR="0022406D" w:rsidRPr="0022406D" w:rsidRDefault="0022406D" w:rsidP="0022406D">
      <w:pPr>
        <w:numPr>
          <w:ilvl w:val="0"/>
          <w:numId w:val="11"/>
        </w:numPr>
      </w:pPr>
      <w:r w:rsidRPr="0022406D">
        <w:t>Privilege escalation → gaining admin rights.</w:t>
      </w:r>
    </w:p>
    <w:p w14:paraId="50788ED2" w14:textId="77777777" w:rsidR="0022406D" w:rsidRPr="0022406D" w:rsidRDefault="0022406D" w:rsidP="0022406D">
      <w:pPr>
        <w:numPr>
          <w:ilvl w:val="0"/>
          <w:numId w:val="11"/>
        </w:numPr>
      </w:pPr>
      <w:r w:rsidRPr="0022406D">
        <w:t>Tampering with other users’ accounts.</w:t>
      </w:r>
    </w:p>
    <w:p w14:paraId="3C0C007B" w14:textId="77777777" w:rsidR="0022406D" w:rsidRPr="0022406D" w:rsidRDefault="0022406D" w:rsidP="0022406D">
      <w:pPr>
        <w:numPr>
          <w:ilvl w:val="0"/>
          <w:numId w:val="11"/>
        </w:numPr>
      </w:pPr>
      <w:r w:rsidRPr="0022406D">
        <w:t>Full system compromise in case of weak server-side enforcement.</w:t>
      </w:r>
    </w:p>
    <w:p w14:paraId="337B41A1" w14:textId="77777777" w:rsidR="0022406D" w:rsidRPr="0022406D" w:rsidRDefault="0022406D" w:rsidP="0022406D">
      <w:r w:rsidRPr="0022406D">
        <w:pict w14:anchorId="532E53BF">
          <v:rect id="_x0000_i1078" style="width:0;height:1.5pt" o:hralign="center" o:hrstd="t" o:hr="t" fillcolor="#a0a0a0" stroked="f"/>
        </w:pict>
      </w:r>
    </w:p>
    <w:p w14:paraId="1A919A41" w14:textId="77777777" w:rsidR="0022406D" w:rsidRPr="0022406D" w:rsidRDefault="0022406D" w:rsidP="0022406D">
      <w:pPr>
        <w:rPr>
          <w:b/>
          <w:bCs/>
        </w:rPr>
      </w:pPr>
      <w:r w:rsidRPr="0022406D">
        <w:rPr>
          <w:b/>
          <w:bCs/>
        </w:rPr>
        <w:t>6. Mitigations</w:t>
      </w:r>
    </w:p>
    <w:p w14:paraId="5ED75E24" w14:textId="77777777" w:rsidR="0022406D" w:rsidRPr="0022406D" w:rsidRDefault="0022406D" w:rsidP="0022406D">
      <w:pPr>
        <w:numPr>
          <w:ilvl w:val="0"/>
          <w:numId w:val="12"/>
        </w:numPr>
      </w:pPr>
      <w:r w:rsidRPr="0022406D">
        <w:rPr>
          <w:b/>
          <w:bCs/>
        </w:rPr>
        <w:t>Always enforce authorization on server side</w:t>
      </w:r>
      <w:r w:rsidRPr="0022406D">
        <w:t xml:space="preserve"> (not just UI).</w:t>
      </w:r>
    </w:p>
    <w:p w14:paraId="07438391" w14:textId="77777777" w:rsidR="0022406D" w:rsidRPr="0022406D" w:rsidRDefault="0022406D" w:rsidP="0022406D">
      <w:pPr>
        <w:numPr>
          <w:ilvl w:val="0"/>
          <w:numId w:val="12"/>
        </w:numPr>
      </w:pPr>
      <w:r w:rsidRPr="0022406D">
        <w:t xml:space="preserve">Use </w:t>
      </w:r>
      <w:r w:rsidRPr="0022406D">
        <w:rPr>
          <w:b/>
          <w:bCs/>
        </w:rPr>
        <w:t>role-based access control (RBAC)</w:t>
      </w:r>
      <w:r w:rsidRPr="0022406D">
        <w:t xml:space="preserve"> consistently.</w:t>
      </w:r>
    </w:p>
    <w:p w14:paraId="441B0826" w14:textId="77777777" w:rsidR="0022406D" w:rsidRPr="0022406D" w:rsidRDefault="0022406D" w:rsidP="0022406D">
      <w:pPr>
        <w:numPr>
          <w:ilvl w:val="0"/>
          <w:numId w:val="12"/>
        </w:numPr>
      </w:pPr>
      <w:r w:rsidRPr="0022406D">
        <w:t xml:space="preserve">Use </w:t>
      </w:r>
      <w:r w:rsidRPr="0022406D">
        <w:rPr>
          <w:b/>
          <w:bCs/>
        </w:rPr>
        <w:t>indirect references</w:t>
      </w:r>
      <w:r w:rsidRPr="0022406D">
        <w:t xml:space="preserve"> (UUIDs instead of sequential IDs).</w:t>
      </w:r>
    </w:p>
    <w:p w14:paraId="5C1475AA" w14:textId="77777777" w:rsidR="0022406D" w:rsidRPr="0022406D" w:rsidRDefault="0022406D" w:rsidP="0022406D">
      <w:pPr>
        <w:numPr>
          <w:ilvl w:val="0"/>
          <w:numId w:val="12"/>
        </w:numPr>
      </w:pPr>
      <w:r w:rsidRPr="0022406D">
        <w:t>Securely validate cookies &amp; headers (signed/encrypted tokens like JWT).</w:t>
      </w:r>
    </w:p>
    <w:p w14:paraId="17F2EF20" w14:textId="77777777" w:rsidR="0022406D" w:rsidRPr="0022406D" w:rsidRDefault="0022406D" w:rsidP="0022406D">
      <w:pPr>
        <w:numPr>
          <w:ilvl w:val="0"/>
          <w:numId w:val="12"/>
        </w:numPr>
      </w:pPr>
      <w:r w:rsidRPr="0022406D">
        <w:t xml:space="preserve">Implement </w:t>
      </w:r>
      <w:r w:rsidRPr="0022406D">
        <w:rPr>
          <w:b/>
          <w:bCs/>
        </w:rPr>
        <w:t>least privilege principle</w:t>
      </w:r>
      <w:r w:rsidRPr="0022406D">
        <w:t>.</w:t>
      </w:r>
    </w:p>
    <w:p w14:paraId="5DCC5579" w14:textId="77777777" w:rsidR="0022406D" w:rsidRPr="0022406D" w:rsidRDefault="0022406D" w:rsidP="0022406D">
      <w:r w:rsidRPr="0022406D">
        <w:pict w14:anchorId="334FB701">
          <v:rect id="_x0000_i1079" style="width:0;height:1.5pt" o:hralign="center" o:hrstd="t" o:hr="t" fillcolor="#a0a0a0" stroked="f"/>
        </w:pict>
      </w:r>
    </w:p>
    <w:p w14:paraId="02F7DB4D" w14:textId="77777777" w:rsidR="0022406D" w:rsidRPr="0022406D" w:rsidRDefault="0022406D" w:rsidP="0022406D">
      <w:r w:rsidRPr="0022406D">
        <w:rPr>
          <w:rFonts w:ascii="Segoe UI Emoji" w:hAnsi="Segoe UI Emoji" w:cs="Segoe UI Emoji"/>
        </w:rPr>
        <w:t>✅</w:t>
      </w:r>
      <w:r w:rsidRPr="0022406D">
        <w:t xml:space="preserve"> </w:t>
      </w:r>
      <w:r w:rsidRPr="0022406D">
        <w:rPr>
          <w:b/>
          <w:bCs/>
        </w:rPr>
        <w:t>Summary</w:t>
      </w:r>
      <w:r w:rsidRPr="0022406D">
        <w:t>:</w:t>
      </w:r>
      <w:r w:rsidRPr="0022406D">
        <w:br/>
        <w:t xml:space="preserve">Bypassing Authorization Schema happens when an attacker can trick the system into granting higher privileges or accessing restricted resources through </w:t>
      </w:r>
      <w:r w:rsidRPr="0022406D">
        <w:rPr>
          <w:b/>
          <w:bCs/>
        </w:rPr>
        <w:t>IDOR, forced browsing, parameter tampering, or cookie/header manipulation</w:t>
      </w:r>
      <w:r w:rsidRPr="0022406D">
        <w:t xml:space="preserve">. Testing involves using tools like </w:t>
      </w:r>
      <w:r w:rsidRPr="0022406D">
        <w:rPr>
          <w:b/>
          <w:bCs/>
        </w:rPr>
        <w:t>Burp Suite</w:t>
      </w:r>
      <w:r w:rsidRPr="0022406D">
        <w:t xml:space="preserve"> and </w:t>
      </w:r>
      <w:r w:rsidRPr="0022406D">
        <w:rPr>
          <w:b/>
          <w:bCs/>
        </w:rPr>
        <w:t>ffuf</w:t>
      </w:r>
      <w:r w:rsidRPr="0022406D">
        <w:t xml:space="preserve"> to probe for weak access control enforcement.</w:t>
      </w:r>
    </w:p>
    <w:p w14:paraId="79A4D25D" w14:textId="77777777" w:rsidR="0022406D" w:rsidRPr="0022406D" w:rsidRDefault="0022406D" w:rsidP="0022406D">
      <w:r w:rsidRPr="0022406D">
        <w:pict w14:anchorId="142C7B6E">
          <v:rect id="_x0000_i1080" style="width:0;height:1.5pt" o:hralign="center" o:hrstd="t" o:hr="t" fillcolor="#a0a0a0" stroked="f"/>
        </w:pict>
      </w:r>
    </w:p>
    <w:p w14:paraId="43273F3C" w14:textId="77777777" w:rsidR="0022406D" w:rsidRPr="0022406D" w:rsidRDefault="0022406D" w:rsidP="0022406D">
      <w:r w:rsidRPr="0022406D">
        <w:rPr>
          <w:rFonts w:ascii="Segoe UI Emoji" w:hAnsi="Segoe UI Emoji" w:cs="Segoe UI Emoji"/>
        </w:rPr>
        <w:t>👉</w:t>
      </w:r>
      <w:r w:rsidRPr="0022406D">
        <w:t xml:space="preserve"> Do you want me to give you a </w:t>
      </w:r>
      <w:r w:rsidRPr="0022406D">
        <w:rPr>
          <w:b/>
          <w:bCs/>
        </w:rPr>
        <w:t>Burp Suite practical lab flow</w:t>
      </w:r>
      <w:r w:rsidRPr="0022406D">
        <w:t xml:space="preserve"> for simulating this (intercept → modify → escalate → test access)?</w:t>
      </w:r>
    </w:p>
    <w:p w14:paraId="7D6E5988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2AB"/>
    <w:multiLevelType w:val="multilevel"/>
    <w:tmpl w:val="FAF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6E51"/>
    <w:multiLevelType w:val="multilevel"/>
    <w:tmpl w:val="ED8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787"/>
    <w:multiLevelType w:val="multilevel"/>
    <w:tmpl w:val="F29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4CB7"/>
    <w:multiLevelType w:val="multilevel"/>
    <w:tmpl w:val="940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03C3D"/>
    <w:multiLevelType w:val="multilevel"/>
    <w:tmpl w:val="445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0EC9"/>
    <w:multiLevelType w:val="multilevel"/>
    <w:tmpl w:val="BEC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61891"/>
    <w:multiLevelType w:val="multilevel"/>
    <w:tmpl w:val="4B8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A3FF5"/>
    <w:multiLevelType w:val="multilevel"/>
    <w:tmpl w:val="A07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642C1"/>
    <w:multiLevelType w:val="multilevel"/>
    <w:tmpl w:val="4AFC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7512B"/>
    <w:multiLevelType w:val="multilevel"/>
    <w:tmpl w:val="42C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A546E"/>
    <w:multiLevelType w:val="multilevel"/>
    <w:tmpl w:val="9FA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B4E99"/>
    <w:multiLevelType w:val="multilevel"/>
    <w:tmpl w:val="00F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028764">
    <w:abstractNumId w:val="6"/>
  </w:num>
  <w:num w:numId="2" w16cid:durableId="947736188">
    <w:abstractNumId w:val="4"/>
  </w:num>
  <w:num w:numId="3" w16cid:durableId="1436289427">
    <w:abstractNumId w:val="7"/>
  </w:num>
  <w:num w:numId="4" w16cid:durableId="2020963113">
    <w:abstractNumId w:val="0"/>
  </w:num>
  <w:num w:numId="5" w16cid:durableId="162018100">
    <w:abstractNumId w:val="8"/>
  </w:num>
  <w:num w:numId="6" w16cid:durableId="355473689">
    <w:abstractNumId w:val="2"/>
  </w:num>
  <w:num w:numId="7" w16cid:durableId="1453403111">
    <w:abstractNumId w:val="3"/>
  </w:num>
  <w:num w:numId="8" w16cid:durableId="1088160837">
    <w:abstractNumId w:val="11"/>
  </w:num>
  <w:num w:numId="9" w16cid:durableId="479425587">
    <w:abstractNumId w:val="1"/>
  </w:num>
  <w:num w:numId="10" w16cid:durableId="734012056">
    <w:abstractNumId w:val="5"/>
  </w:num>
  <w:num w:numId="11" w16cid:durableId="778568652">
    <w:abstractNumId w:val="9"/>
  </w:num>
  <w:num w:numId="12" w16cid:durableId="139929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DD"/>
    <w:rsid w:val="0000111E"/>
    <w:rsid w:val="0007639F"/>
    <w:rsid w:val="0022406D"/>
    <w:rsid w:val="005E4A76"/>
    <w:rsid w:val="006D43DD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306BD-D55A-43CF-B5D9-552E97FB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D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D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D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D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D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D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D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D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D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D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D4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2025-08-17T04:39:00Z</dcterms:created>
  <dcterms:modified xsi:type="dcterms:W3CDTF">2025-08-17T04:39:00Z</dcterms:modified>
</cp:coreProperties>
</file>