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90152" w14:textId="77777777" w:rsidR="00E90F10" w:rsidRPr="00E90F10" w:rsidRDefault="00E90F10" w:rsidP="00E90F10">
      <w:r w:rsidRPr="00E90F10">
        <w:t xml:space="preserve">Got it </w:t>
      </w:r>
      <w:r w:rsidRPr="00E90F10">
        <w:rPr>
          <w:rFonts w:ascii="Segoe UI Emoji" w:hAnsi="Segoe UI Emoji" w:cs="Segoe UI Emoji"/>
        </w:rPr>
        <w:t>👍</w:t>
      </w:r>
      <w:r w:rsidRPr="00E90F10">
        <w:t xml:space="preserve"> Let’s prepare </w:t>
      </w:r>
      <w:r w:rsidRPr="00E90F10">
        <w:rPr>
          <w:b/>
          <w:bCs/>
        </w:rPr>
        <w:t>precise notes for “Testing for Clickjacking” (WSTG-CLNT-09)</w:t>
      </w:r>
      <w:r w:rsidRPr="00E90F10">
        <w:t>.</w:t>
      </w:r>
    </w:p>
    <w:p w14:paraId="50149F6C" w14:textId="77777777" w:rsidR="00E90F10" w:rsidRPr="00E90F10" w:rsidRDefault="00E90F10" w:rsidP="00E90F10">
      <w:r w:rsidRPr="00E90F10">
        <w:pict w14:anchorId="7CA07759">
          <v:rect id="_x0000_i1061" style="width:0;height:1.5pt" o:hralign="center" o:hrstd="t" o:hr="t" fillcolor="#a0a0a0" stroked="f"/>
        </w:pict>
      </w:r>
    </w:p>
    <w:p w14:paraId="4234DD28" w14:textId="77777777" w:rsidR="00E90F10" w:rsidRPr="00E90F10" w:rsidRDefault="00E90F10" w:rsidP="00E90F10">
      <w:pPr>
        <w:rPr>
          <w:b/>
          <w:bCs/>
        </w:rPr>
      </w:pPr>
      <w:r w:rsidRPr="00E90F10">
        <w:rPr>
          <w:rFonts w:ascii="Segoe UI Emoji" w:hAnsi="Segoe UI Emoji" w:cs="Segoe UI Emoji"/>
          <w:b/>
          <w:bCs/>
        </w:rPr>
        <w:t>📝</w:t>
      </w:r>
      <w:r w:rsidRPr="00E90F10">
        <w:rPr>
          <w:b/>
          <w:bCs/>
        </w:rPr>
        <w:t xml:space="preserve"> Testing for Clickjacking</w:t>
      </w:r>
    </w:p>
    <w:p w14:paraId="01152918" w14:textId="77777777" w:rsidR="00E90F10" w:rsidRPr="00E90F10" w:rsidRDefault="00E90F10" w:rsidP="00E90F10">
      <w:pPr>
        <w:rPr>
          <w:b/>
          <w:bCs/>
        </w:rPr>
      </w:pPr>
      <w:r w:rsidRPr="00E90F10">
        <w:rPr>
          <w:rFonts w:ascii="Segoe UI Emoji" w:hAnsi="Segoe UI Emoji" w:cs="Segoe UI Emoji"/>
          <w:b/>
          <w:bCs/>
        </w:rPr>
        <w:t>🎯</w:t>
      </w:r>
      <w:r w:rsidRPr="00E90F10">
        <w:rPr>
          <w:b/>
          <w:bCs/>
        </w:rPr>
        <w:t xml:space="preserve"> Purpose</w:t>
      </w:r>
    </w:p>
    <w:p w14:paraId="23D61DDD" w14:textId="77777777" w:rsidR="00E90F10" w:rsidRPr="00E90F10" w:rsidRDefault="00E90F10" w:rsidP="00E90F10">
      <w:r w:rsidRPr="00E90F10">
        <w:t xml:space="preserve">To check if the application can be </w:t>
      </w:r>
      <w:r w:rsidRPr="00E90F10">
        <w:rPr>
          <w:b/>
          <w:bCs/>
        </w:rPr>
        <w:t>framed inside another website</w:t>
      </w:r>
      <w:r w:rsidRPr="00E90F10">
        <w:t>, tricking users into clicking hidden or disguised elements (buttons, links, confirmations).</w:t>
      </w:r>
    </w:p>
    <w:p w14:paraId="68447E33" w14:textId="77777777" w:rsidR="00E90F10" w:rsidRPr="00E90F10" w:rsidRDefault="00E90F10" w:rsidP="00E90F10">
      <w:pPr>
        <w:numPr>
          <w:ilvl w:val="0"/>
          <w:numId w:val="1"/>
        </w:numPr>
      </w:pPr>
      <w:r w:rsidRPr="00E90F10">
        <w:t xml:space="preserve">Used for </w:t>
      </w:r>
      <w:r w:rsidRPr="00E90F10">
        <w:rPr>
          <w:b/>
          <w:bCs/>
        </w:rPr>
        <w:t>UI redress attacks</w:t>
      </w:r>
      <w:r w:rsidRPr="00E90F10">
        <w:t xml:space="preserve"> (e.g., force victim to transfer money, change settings).</w:t>
      </w:r>
    </w:p>
    <w:p w14:paraId="26AA6AD8" w14:textId="77777777" w:rsidR="00E90F10" w:rsidRPr="00E90F10" w:rsidRDefault="00E90F10" w:rsidP="00E90F10">
      <w:r w:rsidRPr="00E90F10">
        <w:pict w14:anchorId="330F8745">
          <v:rect id="_x0000_i1062" style="width:0;height:1.5pt" o:hralign="center" o:hrstd="t" o:hr="t" fillcolor="#a0a0a0" stroked="f"/>
        </w:pict>
      </w:r>
    </w:p>
    <w:p w14:paraId="72D1A972" w14:textId="77777777" w:rsidR="00E90F10" w:rsidRPr="00E90F10" w:rsidRDefault="00E90F10" w:rsidP="00E90F10">
      <w:pPr>
        <w:rPr>
          <w:b/>
          <w:bCs/>
        </w:rPr>
      </w:pPr>
      <w:r w:rsidRPr="00E90F10">
        <w:rPr>
          <w:rFonts w:ascii="Segoe UI Emoji" w:hAnsi="Segoe UI Emoji" w:cs="Segoe UI Emoji"/>
          <w:b/>
          <w:bCs/>
        </w:rPr>
        <w:t>⚡</w:t>
      </w:r>
      <w:r w:rsidRPr="00E90F10">
        <w:rPr>
          <w:b/>
          <w:bCs/>
        </w:rPr>
        <w:t xml:space="preserve"> Common Attack Scenarios</w:t>
      </w:r>
    </w:p>
    <w:p w14:paraId="705E7777" w14:textId="77777777" w:rsidR="00E90F10" w:rsidRPr="00E90F10" w:rsidRDefault="00E90F10" w:rsidP="00E90F10">
      <w:pPr>
        <w:numPr>
          <w:ilvl w:val="0"/>
          <w:numId w:val="2"/>
        </w:numPr>
      </w:pPr>
      <w:r w:rsidRPr="00E90F10">
        <w:rPr>
          <w:b/>
          <w:bCs/>
        </w:rPr>
        <w:t>Invisible Frame Attack</w:t>
      </w:r>
    </w:p>
    <w:p w14:paraId="731A1693" w14:textId="77777777" w:rsidR="00E90F10" w:rsidRPr="00E90F10" w:rsidRDefault="00E90F10" w:rsidP="00E90F10">
      <w:pPr>
        <w:numPr>
          <w:ilvl w:val="1"/>
          <w:numId w:val="2"/>
        </w:numPr>
      </w:pPr>
      <w:r w:rsidRPr="00E90F10">
        <w:t>Attacker loads target in &lt;iframe&gt; and places fake buttons on top.</w:t>
      </w:r>
    </w:p>
    <w:p w14:paraId="4AE0F977" w14:textId="77777777" w:rsidR="00E90F10" w:rsidRPr="00E90F10" w:rsidRDefault="00E90F10" w:rsidP="00E90F10">
      <w:pPr>
        <w:numPr>
          <w:ilvl w:val="1"/>
          <w:numId w:val="2"/>
        </w:numPr>
      </w:pPr>
      <w:r w:rsidRPr="00E90F10">
        <w:t>Victim thinks they’re clicking attacker’s UI → actually clicking sensitive actions (e.g., “Delete Account”).</w:t>
      </w:r>
    </w:p>
    <w:p w14:paraId="33CF3202" w14:textId="77777777" w:rsidR="00E90F10" w:rsidRPr="00E90F10" w:rsidRDefault="00E90F10" w:rsidP="00E90F10">
      <w:pPr>
        <w:numPr>
          <w:ilvl w:val="0"/>
          <w:numId w:val="2"/>
        </w:numPr>
      </w:pPr>
      <w:r w:rsidRPr="00E90F10">
        <w:rPr>
          <w:b/>
          <w:bCs/>
        </w:rPr>
        <w:t>Likejacking / Social Media Abuse</w:t>
      </w:r>
    </w:p>
    <w:p w14:paraId="2EBE4028" w14:textId="77777777" w:rsidR="00E90F10" w:rsidRPr="00E90F10" w:rsidRDefault="00E90F10" w:rsidP="00E90F10">
      <w:pPr>
        <w:numPr>
          <w:ilvl w:val="1"/>
          <w:numId w:val="2"/>
        </w:numPr>
      </w:pPr>
      <w:r w:rsidRPr="00E90F10">
        <w:t>Victim tricked into “liking” or “sharing” attacker content.</w:t>
      </w:r>
    </w:p>
    <w:p w14:paraId="53B018AB" w14:textId="77777777" w:rsidR="00E90F10" w:rsidRPr="00E90F10" w:rsidRDefault="00E90F10" w:rsidP="00E90F10">
      <w:pPr>
        <w:numPr>
          <w:ilvl w:val="0"/>
          <w:numId w:val="2"/>
        </w:numPr>
      </w:pPr>
      <w:r w:rsidRPr="00E90F10">
        <w:rPr>
          <w:b/>
          <w:bCs/>
        </w:rPr>
        <w:t>File Upload / Settings Change</w:t>
      </w:r>
    </w:p>
    <w:p w14:paraId="25AF45AB" w14:textId="77777777" w:rsidR="00E90F10" w:rsidRPr="00E90F10" w:rsidRDefault="00E90F10" w:rsidP="00E90F10">
      <w:pPr>
        <w:numPr>
          <w:ilvl w:val="1"/>
          <w:numId w:val="2"/>
        </w:numPr>
      </w:pPr>
      <w:r w:rsidRPr="00E90F10">
        <w:t>Hidden buttons used to make victim enable attacker-controlled settings.</w:t>
      </w:r>
    </w:p>
    <w:p w14:paraId="50107A07" w14:textId="77777777" w:rsidR="00E90F10" w:rsidRPr="00E90F10" w:rsidRDefault="00E90F10" w:rsidP="00E90F10">
      <w:r w:rsidRPr="00E90F10">
        <w:pict w14:anchorId="75C5384E">
          <v:rect id="_x0000_i1063" style="width:0;height:1.5pt" o:hralign="center" o:hrstd="t" o:hr="t" fillcolor="#a0a0a0" stroked="f"/>
        </w:pict>
      </w:r>
    </w:p>
    <w:p w14:paraId="23262E45" w14:textId="77777777" w:rsidR="00E90F10" w:rsidRPr="00E90F10" w:rsidRDefault="00E90F10" w:rsidP="00E90F10">
      <w:pPr>
        <w:rPr>
          <w:b/>
          <w:bCs/>
        </w:rPr>
      </w:pPr>
      <w:r w:rsidRPr="00E90F10">
        <w:rPr>
          <w:rFonts w:ascii="Segoe UI Emoji" w:hAnsi="Segoe UI Emoji" w:cs="Segoe UI Emoji"/>
          <w:b/>
          <w:bCs/>
        </w:rPr>
        <w:t>🔍</w:t>
      </w:r>
      <w:r w:rsidRPr="00E90F10">
        <w:rPr>
          <w:b/>
          <w:bCs/>
        </w:rPr>
        <w:t xml:space="preserve"> How to Test</w:t>
      </w:r>
    </w:p>
    <w:p w14:paraId="0AC9CABC" w14:textId="77777777" w:rsidR="00E90F10" w:rsidRPr="00E90F10" w:rsidRDefault="00E90F10" w:rsidP="00E90F10">
      <w:pPr>
        <w:rPr>
          <w:b/>
          <w:bCs/>
        </w:rPr>
      </w:pPr>
      <w:r w:rsidRPr="00E90F10">
        <w:rPr>
          <w:b/>
          <w:bCs/>
        </w:rPr>
        <w:t>1. Frame Busting Test</w:t>
      </w:r>
    </w:p>
    <w:p w14:paraId="7A735494" w14:textId="77777777" w:rsidR="00E90F10" w:rsidRPr="00E90F10" w:rsidRDefault="00E90F10" w:rsidP="00E90F10">
      <w:r w:rsidRPr="00E90F10">
        <w:t>Create a malicious page with:</w:t>
      </w:r>
    </w:p>
    <w:p w14:paraId="35809A24" w14:textId="77777777" w:rsidR="00E90F10" w:rsidRPr="00E90F10" w:rsidRDefault="00E90F10" w:rsidP="00E90F10">
      <w:r w:rsidRPr="00E90F10">
        <w:t>&lt;html&gt;</w:t>
      </w:r>
    </w:p>
    <w:p w14:paraId="21A631F8" w14:textId="77777777" w:rsidR="00E90F10" w:rsidRPr="00E90F10" w:rsidRDefault="00E90F10" w:rsidP="00E90F10">
      <w:r w:rsidRPr="00E90F10">
        <w:t xml:space="preserve">  &lt;body&gt;</w:t>
      </w:r>
    </w:p>
    <w:p w14:paraId="7FD7B73B" w14:textId="77777777" w:rsidR="00E90F10" w:rsidRPr="00E90F10" w:rsidRDefault="00E90F10" w:rsidP="00E90F10">
      <w:r w:rsidRPr="00E90F10">
        <w:t xml:space="preserve">    &lt;h1&gt;Click </w:t>
      </w:r>
      <w:proofErr w:type="gramStart"/>
      <w:r w:rsidRPr="00E90F10">
        <w:t>me!&lt;</w:t>
      </w:r>
      <w:proofErr w:type="gramEnd"/>
      <w:r w:rsidRPr="00E90F10">
        <w:t>/h1&gt;</w:t>
      </w:r>
    </w:p>
    <w:p w14:paraId="119D3EDC" w14:textId="77777777" w:rsidR="00E90F10" w:rsidRPr="00E90F10" w:rsidRDefault="00E90F10" w:rsidP="00E90F10">
      <w:r w:rsidRPr="00E90F10">
        <w:t xml:space="preserve">    &lt;iframe src="https://target.com/sensitive-action"</w:t>
      </w:r>
    </w:p>
    <w:p w14:paraId="58812B1A" w14:textId="77777777" w:rsidR="00E90F10" w:rsidRPr="00E90F10" w:rsidRDefault="00E90F10" w:rsidP="00E90F10">
      <w:r w:rsidRPr="00E90F10">
        <w:t xml:space="preserve">            style="opacity:0; </w:t>
      </w:r>
      <w:proofErr w:type="gramStart"/>
      <w:r w:rsidRPr="00E90F10">
        <w:t>position:absolute</w:t>
      </w:r>
      <w:proofErr w:type="gramEnd"/>
      <w:r w:rsidRPr="00E90F10">
        <w:t xml:space="preserve">; top:0; </w:t>
      </w:r>
      <w:proofErr w:type="gramStart"/>
      <w:r w:rsidRPr="00E90F10">
        <w:t>left:</w:t>
      </w:r>
      <w:proofErr w:type="gramEnd"/>
      <w:r w:rsidRPr="00E90F10">
        <w:t>0; width:100%; height:100%;"&gt;</w:t>
      </w:r>
    </w:p>
    <w:p w14:paraId="6E5F7296" w14:textId="77777777" w:rsidR="00E90F10" w:rsidRPr="00E90F10" w:rsidRDefault="00E90F10" w:rsidP="00E90F10">
      <w:r w:rsidRPr="00E90F10">
        <w:t xml:space="preserve">    &lt;/iframe&gt;</w:t>
      </w:r>
    </w:p>
    <w:p w14:paraId="5EBBE524" w14:textId="77777777" w:rsidR="00E90F10" w:rsidRPr="00E90F10" w:rsidRDefault="00E90F10" w:rsidP="00E90F10">
      <w:r w:rsidRPr="00E90F10">
        <w:t xml:space="preserve">  &lt;/body&gt;</w:t>
      </w:r>
    </w:p>
    <w:p w14:paraId="695291A2" w14:textId="77777777" w:rsidR="00E90F10" w:rsidRPr="00E90F10" w:rsidRDefault="00E90F10" w:rsidP="00E90F10">
      <w:r w:rsidRPr="00E90F10">
        <w:lastRenderedPageBreak/>
        <w:t>&lt;/html&gt;</w:t>
      </w:r>
    </w:p>
    <w:p w14:paraId="1FA9E1D9" w14:textId="77777777" w:rsidR="00E90F10" w:rsidRPr="00E90F10" w:rsidRDefault="00E90F10" w:rsidP="00E90F10">
      <w:pPr>
        <w:numPr>
          <w:ilvl w:val="0"/>
          <w:numId w:val="3"/>
        </w:numPr>
      </w:pPr>
      <w:r w:rsidRPr="00E90F10">
        <w:t>If the target loads → vulnerable.</w:t>
      </w:r>
    </w:p>
    <w:p w14:paraId="534A0E2F" w14:textId="77777777" w:rsidR="00E90F10" w:rsidRPr="00E90F10" w:rsidRDefault="00E90F10" w:rsidP="00E90F10">
      <w:pPr>
        <w:numPr>
          <w:ilvl w:val="0"/>
          <w:numId w:val="3"/>
        </w:numPr>
      </w:pPr>
      <w:r w:rsidRPr="00E90F10">
        <w:t>If it refuses to load (blank or blocked) → protections exist.</w:t>
      </w:r>
    </w:p>
    <w:p w14:paraId="5B0EFE6F" w14:textId="77777777" w:rsidR="00E90F10" w:rsidRPr="00E90F10" w:rsidRDefault="00E90F10" w:rsidP="00E90F10">
      <w:pPr>
        <w:rPr>
          <w:b/>
          <w:bCs/>
        </w:rPr>
      </w:pPr>
      <w:r w:rsidRPr="00E90F10">
        <w:rPr>
          <w:b/>
          <w:bCs/>
        </w:rPr>
        <w:t>2. Check Response Headers</w:t>
      </w:r>
    </w:p>
    <w:p w14:paraId="6943CE99" w14:textId="77777777" w:rsidR="00E90F10" w:rsidRPr="00E90F10" w:rsidRDefault="00E90F10" w:rsidP="00E90F10">
      <w:pPr>
        <w:numPr>
          <w:ilvl w:val="0"/>
          <w:numId w:val="4"/>
        </w:numPr>
      </w:pPr>
      <w:r w:rsidRPr="00E90F10">
        <w:t xml:space="preserve">Look for </w:t>
      </w:r>
      <w:r w:rsidRPr="00E90F10">
        <w:rPr>
          <w:b/>
          <w:bCs/>
        </w:rPr>
        <w:t>anti-clickjacking headers</w:t>
      </w:r>
      <w:r w:rsidRPr="00E90F10">
        <w:t>:</w:t>
      </w:r>
    </w:p>
    <w:p w14:paraId="6959C176" w14:textId="77777777" w:rsidR="00E90F10" w:rsidRPr="00E90F10" w:rsidRDefault="00E90F10" w:rsidP="00E90F10">
      <w:pPr>
        <w:numPr>
          <w:ilvl w:val="1"/>
          <w:numId w:val="4"/>
        </w:numPr>
      </w:pPr>
      <w:r w:rsidRPr="00E90F10">
        <w:t>X-Frame-Options: DENY → cannot be framed.</w:t>
      </w:r>
    </w:p>
    <w:p w14:paraId="335FABB4" w14:textId="77777777" w:rsidR="00E90F10" w:rsidRPr="00E90F10" w:rsidRDefault="00E90F10" w:rsidP="00E90F10">
      <w:pPr>
        <w:numPr>
          <w:ilvl w:val="1"/>
          <w:numId w:val="4"/>
        </w:numPr>
      </w:pPr>
      <w:r w:rsidRPr="00E90F10">
        <w:t>X-Frame-Options: SAMEORIGIN → only framed by same domain.</w:t>
      </w:r>
    </w:p>
    <w:p w14:paraId="784AD814" w14:textId="77777777" w:rsidR="00E90F10" w:rsidRPr="00E90F10" w:rsidRDefault="00E90F10" w:rsidP="00E90F10">
      <w:pPr>
        <w:numPr>
          <w:ilvl w:val="1"/>
          <w:numId w:val="4"/>
        </w:numPr>
      </w:pPr>
      <w:r w:rsidRPr="00E90F10">
        <w:t>Content-Security-Policy: frame-ancestors 'none' → modern &amp; preferred.</w:t>
      </w:r>
    </w:p>
    <w:p w14:paraId="6A50603D" w14:textId="77777777" w:rsidR="00E90F10" w:rsidRPr="00E90F10" w:rsidRDefault="00E90F10" w:rsidP="00E90F10">
      <w:pPr>
        <w:rPr>
          <w:b/>
          <w:bCs/>
        </w:rPr>
      </w:pPr>
      <w:r w:rsidRPr="00E90F10">
        <w:rPr>
          <w:b/>
          <w:bCs/>
        </w:rPr>
        <w:t>3. Dynamic Frame Busting</w:t>
      </w:r>
    </w:p>
    <w:p w14:paraId="2888F06F" w14:textId="77777777" w:rsidR="00E90F10" w:rsidRPr="00E90F10" w:rsidRDefault="00E90F10" w:rsidP="00E90F10">
      <w:pPr>
        <w:numPr>
          <w:ilvl w:val="0"/>
          <w:numId w:val="5"/>
        </w:numPr>
      </w:pPr>
      <w:r w:rsidRPr="00E90F10">
        <w:t>Some apps use JavaScript like:</w:t>
      </w:r>
    </w:p>
    <w:p w14:paraId="287C97DC" w14:textId="77777777" w:rsidR="00E90F10" w:rsidRPr="00E90F10" w:rsidRDefault="00E90F10" w:rsidP="00E90F10">
      <w:pPr>
        <w:numPr>
          <w:ilvl w:val="0"/>
          <w:numId w:val="5"/>
        </w:numPr>
      </w:pPr>
      <w:r w:rsidRPr="00E90F10">
        <w:t>if (</w:t>
      </w:r>
      <w:proofErr w:type="gramStart"/>
      <w:r w:rsidRPr="00E90F10">
        <w:t>top !</w:t>
      </w:r>
      <w:proofErr w:type="gramEnd"/>
      <w:r w:rsidRPr="00E90F10">
        <w:t xml:space="preserve">== self) </w:t>
      </w:r>
      <w:proofErr w:type="gramStart"/>
      <w:r w:rsidRPr="00E90F10">
        <w:t>top.location</w:t>
      </w:r>
      <w:proofErr w:type="gramEnd"/>
      <w:r w:rsidRPr="00E90F10">
        <w:t xml:space="preserve"> = </w:t>
      </w:r>
      <w:proofErr w:type="gramStart"/>
      <w:r w:rsidRPr="00E90F10">
        <w:t>self.location</w:t>
      </w:r>
      <w:proofErr w:type="gramEnd"/>
      <w:r w:rsidRPr="00E90F10">
        <w:t>;</w:t>
      </w:r>
    </w:p>
    <w:p w14:paraId="4EDA9BFA" w14:textId="77777777" w:rsidR="00E90F10" w:rsidRPr="00E90F10" w:rsidRDefault="00E90F10" w:rsidP="00E90F10">
      <w:r w:rsidRPr="00E90F10">
        <w:t>→ Test if this can be bypassed by sandboxed iframes or disabled JS.</w:t>
      </w:r>
    </w:p>
    <w:p w14:paraId="339EA37B" w14:textId="77777777" w:rsidR="00E90F10" w:rsidRPr="00E90F10" w:rsidRDefault="00E90F10" w:rsidP="00E90F10">
      <w:r w:rsidRPr="00E90F10">
        <w:pict w14:anchorId="2A0E0B2A">
          <v:rect id="_x0000_i1064" style="width:0;height:1.5pt" o:hralign="center" o:hrstd="t" o:hr="t" fillcolor="#a0a0a0" stroked="f"/>
        </w:pict>
      </w:r>
    </w:p>
    <w:p w14:paraId="67F28178" w14:textId="77777777" w:rsidR="00E90F10" w:rsidRPr="00E90F10" w:rsidRDefault="00E90F10" w:rsidP="00E90F10">
      <w:pPr>
        <w:rPr>
          <w:b/>
          <w:bCs/>
        </w:rPr>
      </w:pPr>
      <w:r w:rsidRPr="00E90F10">
        <w:rPr>
          <w:rFonts w:ascii="Segoe UI Emoji" w:hAnsi="Segoe UI Emoji" w:cs="Segoe UI Emoji"/>
          <w:b/>
          <w:bCs/>
        </w:rPr>
        <w:t>🛡️</w:t>
      </w:r>
      <w:r w:rsidRPr="00E90F10">
        <w:rPr>
          <w:b/>
          <w:bCs/>
        </w:rPr>
        <w:t xml:space="preserve"> Mitigation</w:t>
      </w:r>
    </w:p>
    <w:p w14:paraId="5D5DC5FD" w14:textId="77777777" w:rsidR="00E90F10" w:rsidRPr="00E90F10" w:rsidRDefault="00E90F10" w:rsidP="00E90F10">
      <w:pPr>
        <w:numPr>
          <w:ilvl w:val="0"/>
          <w:numId w:val="6"/>
        </w:numPr>
      </w:pPr>
      <w:r w:rsidRPr="00E90F10">
        <w:t xml:space="preserve">Use </w:t>
      </w:r>
      <w:r w:rsidRPr="00E90F10">
        <w:rPr>
          <w:b/>
          <w:bCs/>
        </w:rPr>
        <w:t>CSP frame-ancestors</w:t>
      </w:r>
      <w:r w:rsidRPr="00E90F10">
        <w:t xml:space="preserve"> (preferred):</w:t>
      </w:r>
    </w:p>
    <w:p w14:paraId="71815C3D" w14:textId="77777777" w:rsidR="00E90F10" w:rsidRPr="00E90F10" w:rsidRDefault="00E90F10" w:rsidP="00E90F10">
      <w:pPr>
        <w:numPr>
          <w:ilvl w:val="0"/>
          <w:numId w:val="6"/>
        </w:numPr>
      </w:pPr>
      <w:r w:rsidRPr="00E90F10">
        <w:t>Content-Security-Policy: frame-ancestors 'none</w:t>
      </w:r>
      <w:proofErr w:type="gramStart"/>
      <w:r w:rsidRPr="00E90F10">
        <w:t>';</w:t>
      </w:r>
      <w:proofErr w:type="gramEnd"/>
    </w:p>
    <w:p w14:paraId="0ABC8E7E" w14:textId="77777777" w:rsidR="00E90F10" w:rsidRPr="00E90F10" w:rsidRDefault="00E90F10" w:rsidP="00E90F10">
      <w:pPr>
        <w:numPr>
          <w:ilvl w:val="0"/>
          <w:numId w:val="6"/>
        </w:numPr>
      </w:pPr>
      <w:r w:rsidRPr="00E90F10">
        <w:t>Or fallback with:</w:t>
      </w:r>
    </w:p>
    <w:p w14:paraId="7EB334D6" w14:textId="77777777" w:rsidR="00E90F10" w:rsidRPr="00E90F10" w:rsidRDefault="00E90F10" w:rsidP="00E90F10">
      <w:pPr>
        <w:numPr>
          <w:ilvl w:val="0"/>
          <w:numId w:val="6"/>
        </w:numPr>
      </w:pPr>
      <w:r w:rsidRPr="00E90F10">
        <w:t>X-Frame-Options: DENY</w:t>
      </w:r>
    </w:p>
    <w:p w14:paraId="3BFEF75E" w14:textId="77777777" w:rsidR="00E90F10" w:rsidRPr="00E90F10" w:rsidRDefault="00E90F10" w:rsidP="00E90F10">
      <w:pPr>
        <w:numPr>
          <w:ilvl w:val="0"/>
          <w:numId w:val="6"/>
        </w:numPr>
      </w:pPr>
      <w:r w:rsidRPr="00E90F10">
        <w:t>For UI-rich apps needing embedding (e.g., widgets):</w:t>
      </w:r>
    </w:p>
    <w:p w14:paraId="3F64B447" w14:textId="77777777" w:rsidR="00E90F10" w:rsidRPr="00E90F10" w:rsidRDefault="00E90F10" w:rsidP="00E90F10">
      <w:pPr>
        <w:numPr>
          <w:ilvl w:val="1"/>
          <w:numId w:val="6"/>
        </w:numPr>
      </w:pPr>
      <w:r w:rsidRPr="00E90F10">
        <w:t xml:space="preserve">Use </w:t>
      </w:r>
      <w:r w:rsidRPr="00E90F10">
        <w:rPr>
          <w:b/>
          <w:bCs/>
        </w:rPr>
        <w:t>frame busting + CSRF tokens</w:t>
      </w:r>
      <w:r w:rsidRPr="00E90F10">
        <w:t>.</w:t>
      </w:r>
    </w:p>
    <w:p w14:paraId="1564ED8C" w14:textId="77777777" w:rsidR="00E90F10" w:rsidRPr="00E90F10" w:rsidRDefault="00E90F10" w:rsidP="00E90F10">
      <w:pPr>
        <w:numPr>
          <w:ilvl w:val="1"/>
          <w:numId w:val="6"/>
        </w:numPr>
      </w:pPr>
      <w:r w:rsidRPr="00E90F10">
        <w:t xml:space="preserve">Require </w:t>
      </w:r>
      <w:r w:rsidRPr="00E90F10">
        <w:rPr>
          <w:b/>
          <w:bCs/>
        </w:rPr>
        <w:t>user interaction confirmation</w:t>
      </w:r>
      <w:r w:rsidRPr="00E90F10">
        <w:t xml:space="preserve"> for sensitive actions.</w:t>
      </w:r>
    </w:p>
    <w:p w14:paraId="5BF9E0F6" w14:textId="77777777" w:rsidR="00E90F10" w:rsidRPr="00E90F10" w:rsidRDefault="00E90F10" w:rsidP="00E90F10">
      <w:r w:rsidRPr="00E90F10">
        <w:pict w14:anchorId="77CF036D">
          <v:rect id="_x0000_i1065" style="width:0;height:1.5pt" o:hralign="center" o:hrstd="t" o:hr="t" fillcolor="#a0a0a0" stroked="f"/>
        </w:pict>
      </w:r>
    </w:p>
    <w:p w14:paraId="1C3813B0" w14:textId="77777777" w:rsidR="00E90F10" w:rsidRPr="00E90F10" w:rsidRDefault="00E90F10" w:rsidP="00E90F10">
      <w:r w:rsidRPr="00E90F10">
        <w:rPr>
          <w:rFonts w:ascii="Segoe UI Emoji" w:hAnsi="Segoe UI Emoji" w:cs="Segoe UI Emoji"/>
        </w:rPr>
        <w:t>✅</w:t>
      </w:r>
      <w:r w:rsidRPr="00E90F10">
        <w:t xml:space="preserve"> </w:t>
      </w:r>
      <w:r w:rsidRPr="00E90F10">
        <w:rPr>
          <w:b/>
          <w:bCs/>
        </w:rPr>
        <w:t>Key Takeaway:</w:t>
      </w:r>
      <w:r w:rsidRPr="00E90F10">
        <w:br/>
        <w:t xml:space="preserve">Clickjacking is a </w:t>
      </w:r>
      <w:r w:rsidRPr="00E90F10">
        <w:rPr>
          <w:b/>
          <w:bCs/>
        </w:rPr>
        <w:t>UI deception attack</w:t>
      </w:r>
      <w:r w:rsidRPr="00E90F10">
        <w:t>.</w:t>
      </w:r>
      <w:r w:rsidRPr="00E90F10">
        <w:br/>
        <w:t xml:space="preserve">Prevent it with </w:t>
      </w:r>
      <w:r w:rsidRPr="00E90F10">
        <w:rPr>
          <w:b/>
          <w:bCs/>
        </w:rPr>
        <w:t>X-Frame-Options or CSP frame-ancestors</w:t>
      </w:r>
      <w:r w:rsidRPr="00E90F10">
        <w:t>, never rely solely on JavaScript.</w:t>
      </w:r>
    </w:p>
    <w:p w14:paraId="2E580401" w14:textId="77777777" w:rsidR="00E90F10" w:rsidRPr="00E90F10" w:rsidRDefault="00E90F10" w:rsidP="00E90F10">
      <w:r w:rsidRPr="00E90F10">
        <w:pict w14:anchorId="5BC35D23">
          <v:rect id="_x0000_i1066" style="width:0;height:1.5pt" o:hralign="center" o:hrstd="t" o:hr="t" fillcolor="#a0a0a0" stroked="f"/>
        </w:pict>
      </w:r>
    </w:p>
    <w:p w14:paraId="019E75A1" w14:textId="77777777" w:rsidR="00E90F10" w:rsidRPr="00E90F10" w:rsidRDefault="00E90F10" w:rsidP="00E90F10">
      <w:r w:rsidRPr="00E90F10">
        <w:rPr>
          <w:rFonts w:ascii="Segoe UI Emoji" w:hAnsi="Segoe UI Emoji" w:cs="Segoe UI Emoji"/>
        </w:rPr>
        <w:t>👉</w:t>
      </w:r>
      <w:r w:rsidRPr="00E90F10">
        <w:t xml:space="preserve"> Do you want me to also give you a </w:t>
      </w:r>
      <w:r w:rsidRPr="00E90F10">
        <w:rPr>
          <w:b/>
          <w:bCs/>
        </w:rPr>
        <w:t>ready-to-use clickjacking PoC HTML template</w:t>
      </w:r>
      <w:r w:rsidRPr="00E90F10">
        <w:t xml:space="preserve"> (with transparency overlay + button lure) so you can test apps instantly?</w:t>
      </w:r>
    </w:p>
    <w:p w14:paraId="148300F9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44FE0"/>
    <w:multiLevelType w:val="multilevel"/>
    <w:tmpl w:val="395C0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C0605"/>
    <w:multiLevelType w:val="multilevel"/>
    <w:tmpl w:val="1D92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92705"/>
    <w:multiLevelType w:val="multilevel"/>
    <w:tmpl w:val="6E44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605CD"/>
    <w:multiLevelType w:val="multilevel"/>
    <w:tmpl w:val="675E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0A0B85"/>
    <w:multiLevelType w:val="multilevel"/>
    <w:tmpl w:val="2D9A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FD73A9"/>
    <w:multiLevelType w:val="multilevel"/>
    <w:tmpl w:val="D56A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932275">
    <w:abstractNumId w:val="4"/>
  </w:num>
  <w:num w:numId="2" w16cid:durableId="1116674640">
    <w:abstractNumId w:val="0"/>
  </w:num>
  <w:num w:numId="3" w16cid:durableId="2010058430">
    <w:abstractNumId w:val="2"/>
  </w:num>
  <w:num w:numId="4" w16cid:durableId="2038852245">
    <w:abstractNumId w:val="3"/>
  </w:num>
  <w:num w:numId="5" w16cid:durableId="817457004">
    <w:abstractNumId w:val="1"/>
  </w:num>
  <w:num w:numId="6" w16cid:durableId="10745436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06"/>
    <w:rsid w:val="0000111E"/>
    <w:rsid w:val="0039782D"/>
    <w:rsid w:val="005E4A76"/>
    <w:rsid w:val="0072345A"/>
    <w:rsid w:val="00984DF0"/>
    <w:rsid w:val="00C93D06"/>
    <w:rsid w:val="00CB68ED"/>
    <w:rsid w:val="00E90F10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4BFED-CC49-4A03-B70E-F7119BCF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D0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D0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D0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D0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D0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D0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D06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D06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D06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D06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D06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D06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93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D0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D0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D06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93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D06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C93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D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D06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93D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2025-08-25T13:29:00Z</dcterms:created>
  <dcterms:modified xsi:type="dcterms:W3CDTF">2025-08-25T13:29:00Z</dcterms:modified>
</cp:coreProperties>
</file>