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2957" w14:textId="77777777" w:rsidR="00DA5D18" w:rsidRPr="00DA5D18" w:rsidRDefault="00DA5D18" w:rsidP="00DA5D18">
      <w:hyperlink r:id="rId4" w:anchor="main" w:history="1">
        <w:r w:rsidRPr="00DA5D18">
          <w:rPr>
            <w:rStyle w:val="Hyperlink"/>
          </w:rPr>
          <w:t>Skip to main content</w:t>
        </w:r>
      </w:hyperlink>
    </w:p>
    <w:p w14:paraId="6A2DB87C" w14:textId="77777777" w:rsidR="00DA5D18" w:rsidRPr="00DA5D18" w:rsidRDefault="00DA5D18" w:rsidP="00DA5D18">
      <w:r w:rsidRPr="00DA5D18">
        <w:rPr>
          <w:b/>
          <w:bCs/>
        </w:rPr>
        <w:t>Testing for HTTP Verb Tampering</w:t>
      </w:r>
    </w:p>
    <w:p w14:paraId="770B4AA1" w14:textId="77777777" w:rsidR="00DA5D18" w:rsidRPr="00DA5D18" w:rsidRDefault="00DA5D18" w:rsidP="00DA5D18">
      <w:r w:rsidRPr="00DA5D18">
        <w:t>HTTP Verb Tampering examines the web application's response to various HTTP methods that access system objects. The tester should attempt to access every system object discovered during spidering using every HTTP method.</w:t>
      </w:r>
    </w:p>
    <w:p w14:paraId="073AFDAD" w14:textId="77777777" w:rsidR="00DA5D18" w:rsidRPr="00DA5D18" w:rsidRDefault="00DA5D18" w:rsidP="00DA5D18">
      <w:r w:rsidRPr="00DA5D18">
        <w:t>Other than the standard GET and POST requests, the HTTP specification includes additional request methods. A standards-compliant web server may respond to these alternative methods in unexpected ways. Although the term "verb tampering" is commonly used, the HTTP 1.1 standard refers to these request types as different HTTP methods.</w:t>
      </w:r>
    </w:p>
    <w:p w14:paraId="7D227AA2" w14:textId="77777777" w:rsidR="00DA5D18" w:rsidRPr="00DA5D18" w:rsidRDefault="00DA5D18" w:rsidP="00DA5D18">
      <w:r w:rsidRPr="00DA5D18">
        <w:t>Please click on this URL to perform this lab </w:t>
      </w:r>
      <w:hyperlink r:id="rId5" w:history="1">
        <w:r w:rsidRPr="00DA5D18">
          <w:rPr>
            <w:rStyle w:val="Hyperlink"/>
          </w:rPr>
          <w:t>http://wstg.alnafi.com/</w:t>
        </w:r>
      </w:hyperlink>
    </w:p>
    <w:p w14:paraId="4D381857"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7"/>
    <w:rsid w:val="0000111E"/>
    <w:rsid w:val="00093F27"/>
    <w:rsid w:val="005E4A76"/>
    <w:rsid w:val="00614EC0"/>
    <w:rsid w:val="0072345A"/>
    <w:rsid w:val="00984DF0"/>
    <w:rsid w:val="00CB68ED"/>
    <w:rsid w:val="00DA5D18"/>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6D837-72C9-4321-96D0-3A74CAE0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093F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F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93F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93F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3F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93F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093F27"/>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093F27"/>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093F27"/>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093F27"/>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093F27"/>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093F27"/>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093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F2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93F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F2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93F27"/>
    <w:pPr>
      <w:spacing w:before="160"/>
      <w:jc w:val="center"/>
    </w:pPr>
    <w:rPr>
      <w:i/>
      <w:iCs/>
      <w:color w:val="404040" w:themeColor="text1" w:themeTint="BF"/>
    </w:rPr>
  </w:style>
  <w:style w:type="character" w:customStyle="1" w:styleId="QuoteChar">
    <w:name w:val="Quote Char"/>
    <w:basedOn w:val="DefaultParagraphFont"/>
    <w:link w:val="Quote"/>
    <w:uiPriority w:val="29"/>
    <w:rsid w:val="00093F27"/>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093F27"/>
    <w:pPr>
      <w:ind w:left="720"/>
      <w:contextualSpacing/>
    </w:pPr>
  </w:style>
  <w:style w:type="character" w:styleId="IntenseEmphasis">
    <w:name w:val="Intense Emphasis"/>
    <w:basedOn w:val="DefaultParagraphFont"/>
    <w:uiPriority w:val="21"/>
    <w:qFormat/>
    <w:rsid w:val="00093F27"/>
    <w:rPr>
      <w:i/>
      <w:iCs/>
      <w:color w:val="0F4761" w:themeColor="accent1" w:themeShade="BF"/>
    </w:rPr>
  </w:style>
  <w:style w:type="paragraph" w:styleId="IntenseQuote">
    <w:name w:val="Intense Quote"/>
    <w:basedOn w:val="Normal"/>
    <w:next w:val="Normal"/>
    <w:link w:val="IntenseQuoteChar"/>
    <w:uiPriority w:val="30"/>
    <w:qFormat/>
    <w:rsid w:val="00093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F27"/>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093F27"/>
    <w:rPr>
      <w:b/>
      <w:bCs/>
      <w:smallCaps/>
      <w:color w:val="0F4761" w:themeColor="accent1" w:themeShade="BF"/>
      <w:spacing w:val="5"/>
    </w:rPr>
  </w:style>
  <w:style w:type="character" w:styleId="Hyperlink">
    <w:name w:val="Hyperlink"/>
    <w:basedOn w:val="DefaultParagraphFont"/>
    <w:uiPriority w:val="99"/>
    <w:unhideWhenUsed/>
    <w:rsid w:val="00DA5D18"/>
    <w:rPr>
      <w:color w:val="467886" w:themeColor="hyperlink"/>
      <w:u w:val="single"/>
    </w:rPr>
  </w:style>
  <w:style w:type="character" w:styleId="UnresolvedMention">
    <w:name w:val="Unresolved Mention"/>
    <w:basedOn w:val="DefaultParagraphFont"/>
    <w:uiPriority w:val="99"/>
    <w:semiHidden/>
    <w:unhideWhenUsed/>
    <w:rsid w:val="00DA5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5762cdf7ad184b72883aaaa169a143f9?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2025-08-17T15:34:00Z</dcterms:created>
  <dcterms:modified xsi:type="dcterms:W3CDTF">2025-08-17T15:34:00Z</dcterms:modified>
</cp:coreProperties>
</file>