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A939" w14:textId="77777777" w:rsidR="00B5473B" w:rsidRPr="00B5473B" w:rsidRDefault="00B5473B" w:rsidP="00B5473B">
      <w:r w:rsidRPr="00B5473B">
        <w:t xml:space="preserve">Perfect, now let’s tackle </w:t>
      </w:r>
      <w:r w:rsidRPr="00B5473B">
        <w:rPr>
          <w:b/>
          <w:bCs/>
        </w:rPr>
        <w:t>Testing for Weaker Authentication in an Alternative Channel</w:t>
      </w:r>
      <w:r w:rsidRPr="00B5473B">
        <w:t xml:space="preserve"> — another </w:t>
      </w:r>
      <w:r w:rsidRPr="00B5473B">
        <w:rPr>
          <w:b/>
          <w:bCs/>
        </w:rPr>
        <w:t>WSTG</w:t>
      </w:r>
      <w:r w:rsidRPr="00B5473B">
        <w:t xml:space="preserve"> test case.</w:t>
      </w:r>
    </w:p>
    <w:p w14:paraId="054FC9B3" w14:textId="77777777" w:rsidR="00B5473B" w:rsidRPr="00B5473B" w:rsidRDefault="00B5473B" w:rsidP="00B5473B">
      <w:r w:rsidRPr="00B5473B">
        <w:pict w14:anchorId="21304132">
          <v:rect id="_x0000_i1073" style="width:0;height:1.5pt" o:hralign="center" o:hrstd="t" o:hr="t" fillcolor="#a0a0a0" stroked="f"/>
        </w:pict>
      </w:r>
    </w:p>
    <w:p w14:paraId="60F99145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Emoji" w:hAnsi="Segoe UI Emoji" w:cs="Segoe UI Emoji"/>
          <w:b/>
          <w:bCs/>
        </w:rPr>
        <w:t>🧾</w:t>
      </w:r>
      <w:r w:rsidRPr="00B5473B">
        <w:rPr>
          <w:b/>
          <w:bCs/>
        </w:rPr>
        <w:t xml:space="preserve"> Testing for Weaker Authentication in an Alternative Channel</w:t>
      </w:r>
    </w:p>
    <w:p w14:paraId="6146FB93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1. Why It Matters</w:t>
      </w:r>
    </w:p>
    <w:p w14:paraId="7B2E2BBD" w14:textId="77777777" w:rsidR="00B5473B" w:rsidRPr="00B5473B" w:rsidRDefault="00B5473B" w:rsidP="00B5473B">
      <w:r w:rsidRPr="00B5473B">
        <w:t xml:space="preserve">Web applications sometimes provide </w:t>
      </w:r>
      <w:r w:rsidRPr="00B5473B">
        <w:rPr>
          <w:b/>
          <w:bCs/>
        </w:rPr>
        <w:t>multiple channels</w:t>
      </w:r>
      <w:r w:rsidRPr="00B5473B">
        <w:t xml:space="preserve"> for user access (e.g., web portal, mobile app, API, legacy interface).</w:t>
      </w:r>
    </w:p>
    <w:p w14:paraId="3550DCBC" w14:textId="77777777" w:rsidR="00B5473B" w:rsidRPr="00B5473B" w:rsidRDefault="00B5473B" w:rsidP="00B5473B">
      <w:pPr>
        <w:numPr>
          <w:ilvl w:val="0"/>
          <w:numId w:val="1"/>
        </w:numPr>
      </w:pPr>
      <w:r w:rsidRPr="00B5473B">
        <w:t xml:space="preserve">If </w:t>
      </w:r>
      <w:r w:rsidRPr="00B5473B">
        <w:rPr>
          <w:b/>
          <w:bCs/>
        </w:rPr>
        <w:t>one channel enforces weaker authentication</w:t>
      </w:r>
      <w:r w:rsidRPr="00B5473B">
        <w:t>, an attacker can bypass stronger protections by abusing the weaker entry point.</w:t>
      </w:r>
    </w:p>
    <w:p w14:paraId="7A30E180" w14:textId="77777777" w:rsidR="00B5473B" w:rsidRPr="00B5473B" w:rsidRDefault="00B5473B" w:rsidP="00B5473B">
      <w:r w:rsidRPr="00B5473B">
        <w:rPr>
          <w:rFonts w:ascii="Segoe UI Emoji" w:hAnsi="Segoe UI Emoji" w:cs="Segoe UI Emoji"/>
        </w:rPr>
        <w:t>👉</w:t>
      </w:r>
      <w:r w:rsidRPr="00B5473B">
        <w:t xml:space="preserve"> Example:</w:t>
      </w:r>
    </w:p>
    <w:p w14:paraId="4047D719" w14:textId="77777777" w:rsidR="00B5473B" w:rsidRPr="00B5473B" w:rsidRDefault="00B5473B" w:rsidP="00B5473B">
      <w:pPr>
        <w:numPr>
          <w:ilvl w:val="0"/>
          <w:numId w:val="2"/>
        </w:numPr>
      </w:pPr>
      <w:r w:rsidRPr="00B5473B">
        <w:t xml:space="preserve">Web login requires </w:t>
      </w:r>
      <w:r w:rsidRPr="00B5473B">
        <w:rPr>
          <w:b/>
          <w:bCs/>
        </w:rPr>
        <w:t>MFA + strong password</w:t>
      </w:r>
      <w:r w:rsidRPr="00B5473B">
        <w:t>.</w:t>
      </w:r>
    </w:p>
    <w:p w14:paraId="1F13ADA1" w14:textId="77777777" w:rsidR="00B5473B" w:rsidRPr="00B5473B" w:rsidRDefault="00B5473B" w:rsidP="00B5473B">
      <w:pPr>
        <w:numPr>
          <w:ilvl w:val="0"/>
          <w:numId w:val="2"/>
        </w:numPr>
      </w:pPr>
      <w:r w:rsidRPr="00B5473B">
        <w:t xml:space="preserve">Mobile API only requires </w:t>
      </w:r>
      <w:r w:rsidRPr="00B5473B">
        <w:rPr>
          <w:b/>
          <w:bCs/>
        </w:rPr>
        <w:t>username &amp; password</w:t>
      </w:r>
      <w:r w:rsidRPr="00B5473B">
        <w:t xml:space="preserve"> without MFA.</w:t>
      </w:r>
    </w:p>
    <w:p w14:paraId="50F8C145" w14:textId="77777777" w:rsidR="00B5473B" w:rsidRPr="00B5473B" w:rsidRDefault="00B5473B" w:rsidP="00B5473B">
      <w:pPr>
        <w:numPr>
          <w:ilvl w:val="0"/>
          <w:numId w:val="2"/>
        </w:numPr>
      </w:pPr>
      <w:r w:rsidRPr="00B5473B">
        <w:t>Attacker targets the mobile API → bypass MFA.</w:t>
      </w:r>
    </w:p>
    <w:p w14:paraId="721B4E5A" w14:textId="77777777" w:rsidR="00B5473B" w:rsidRPr="00B5473B" w:rsidRDefault="00B5473B" w:rsidP="00B5473B">
      <w:r w:rsidRPr="00B5473B">
        <w:pict w14:anchorId="5341EF4F">
          <v:rect id="_x0000_i1074" style="width:0;height:1.5pt" o:hralign="center" o:hrstd="t" o:hr="t" fillcolor="#a0a0a0" stroked="f"/>
        </w:pict>
      </w:r>
    </w:p>
    <w:p w14:paraId="1C99CE2E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2. What to Test</w:t>
      </w:r>
    </w:p>
    <w:p w14:paraId="53877B60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Emoji" w:hAnsi="Segoe UI Emoji" w:cs="Segoe UI Emoji"/>
          <w:b/>
          <w:bCs/>
        </w:rPr>
        <w:t>🔹</w:t>
      </w:r>
      <w:r w:rsidRPr="00B5473B">
        <w:rPr>
          <w:b/>
          <w:bCs/>
        </w:rPr>
        <w:t xml:space="preserve"> Identify All Channels</w:t>
      </w:r>
    </w:p>
    <w:p w14:paraId="0F94E25A" w14:textId="77777777" w:rsidR="00B5473B" w:rsidRPr="00B5473B" w:rsidRDefault="00B5473B" w:rsidP="00B5473B">
      <w:pPr>
        <w:numPr>
          <w:ilvl w:val="0"/>
          <w:numId w:val="3"/>
        </w:numPr>
      </w:pPr>
      <w:r w:rsidRPr="00B5473B">
        <w:t>Web login page.</w:t>
      </w:r>
    </w:p>
    <w:p w14:paraId="5DBC4D51" w14:textId="77777777" w:rsidR="00B5473B" w:rsidRPr="00B5473B" w:rsidRDefault="00B5473B" w:rsidP="00B5473B">
      <w:pPr>
        <w:numPr>
          <w:ilvl w:val="0"/>
          <w:numId w:val="3"/>
        </w:numPr>
      </w:pPr>
      <w:r w:rsidRPr="00B5473B">
        <w:t>Mobile applications (analyze APK/IPA).</w:t>
      </w:r>
    </w:p>
    <w:p w14:paraId="1BEF063A" w14:textId="77777777" w:rsidR="00B5473B" w:rsidRPr="00B5473B" w:rsidRDefault="00B5473B" w:rsidP="00B5473B">
      <w:pPr>
        <w:numPr>
          <w:ilvl w:val="0"/>
          <w:numId w:val="3"/>
        </w:numPr>
      </w:pPr>
      <w:r w:rsidRPr="00B5473B">
        <w:t>APIs (REST, SOAP, GraphQL).</w:t>
      </w:r>
    </w:p>
    <w:p w14:paraId="3BCEA4D4" w14:textId="77777777" w:rsidR="00B5473B" w:rsidRPr="00B5473B" w:rsidRDefault="00B5473B" w:rsidP="00B5473B">
      <w:pPr>
        <w:numPr>
          <w:ilvl w:val="0"/>
          <w:numId w:val="3"/>
        </w:numPr>
      </w:pPr>
      <w:r w:rsidRPr="00B5473B">
        <w:t>Legacy portals (admin interfaces, FTP, SSH).</w:t>
      </w:r>
    </w:p>
    <w:p w14:paraId="019636FB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Emoji" w:hAnsi="Segoe UI Emoji" w:cs="Segoe UI Emoji"/>
          <w:b/>
          <w:bCs/>
        </w:rPr>
        <w:t>🔹</w:t>
      </w:r>
      <w:r w:rsidRPr="00B5473B">
        <w:rPr>
          <w:b/>
          <w:bCs/>
        </w:rPr>
        <w:t xml:space="preserve"> Compare Authentication Requirements</w:t>
      </w:r>
    </w:p>
    <w:p w14:paraId="7AC7E61D" w14:textId="77777777" w:rsidR="00B5473B" w:rsidRPr="00B5473B" w:rsidRDefault="00B5473B" w:rsidP="00B5473B">
      <w:pPr>
        <w:numPr>
          <w:ilvl w:val="0"/>
          <w:numId w:val="4"/>
        </w:numPr>
      </w:pPr>
      <w:r w:rsidRPr="00B5473B">
        <w:t>Is MFA enforced everywhere?</w:t>
      </w:r>
    </w:p>
    <w:p w14:paraId="61D3E9CF" w14:textId="77777777" w:rsidR="00B5473B" w:rsidRPr="00B5473B" w:rsidRDefault="00B5473B" w:rsidP="00B5473B">
      <w:pPr>
        <w:numPr>
          <w:ilvl w:val="0"/>
          <w:numId w:val="4"/>
        </w:numPr>
      </w:pPr>
      <w:r w:rsidRPr="00B5473B">
        <w:t>Is password complexity enforced equally?</w:t>
      </w:r>
    </w:p>
    <w:p w14:paraId="19BD9892" w14:textId="77777777" w:rsidR="00B5473B" w:rsidRPr="00B5473B" w:rsidRDefault="00B5473B" w:rsidP="00B5473B">
      <w:pPr>
        <w:numPr>
          <w:ilvl w:val="0"/>
          <w:numId w:val="4"/>
        </w:numPr>
      </w:pPr>
      <w:r w:rsidRPr="00B5473B">
        <w:t>Are lockout/rate-limiting protections consistent?</w:t>
      </w:r>
    </w:p>
    <w:p w14:paraId="1992E1DF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Emoji" w:hAnsi="Segoe UI Emoji" w:cs="Segoe UI Emoji"/>
          <w:b/>
          <w:bCs/>
        </w:rPr>
        <w:t>🔹</w:t>
      </w:r>
      <w:r w:rsidRPr="00B5473B">
        <w:rPr>
          <w:b/>
          <w:bCs/>
        </w:rPr>
        <w:t xml:space="preserve"> Session Handling</w:t>
      </w:r>
    </w:p>
    <w:p w14:paraId="32EFF0C5" w14:textId="77777777" w:rsidR="00B5473B" w:rsidRPr="00B5473B" w:rsidRDefault="00B5473B" w:rsidP="00B5473B">
      <w:pPr>
        <w:numPr>
          <w:ilvl w:val="0"/>
          <w:numId w:val="5"/>
        </w:numPr>
      </w:pPr>
      <w:r w:rsidRPr="00B5473B">
        <w:t>Are tokens/cookies shared across channels?</w:t>
      </w:r>
    </w:p>
    <w:p w14:paraId="39F4775B" w14:textId="77777777" w:rsidR="00B5473B" w:rsidRPr="00B5473B" w:rsidRDefault="00B5473B" w:rsidP="00B5473B">
      <w:pPr>
        <w:numPr>
          <w:ilvl w:val="0"/>
          <w:numId w:val="5"/>
        </w:numPr>
      </w:pPr>
      <w:r w:rsidRPr="00B5473B">
        <w:t xml:space="preserve">Can a session </w:t>
      </w:r>
      <w:proofErr w:type="gramStart"/>
      <w:r w:rsidRPr="00B5473B">
        <w:t>started</w:t>
      </w:r>
      <w:proofErr w:type="gramEnd"/>
      <w:r w:rsidRPr="00B5473B">
        <w:t xml:space="preserve"> in a weaker channel access a stronger one?</w:t>
      </w:r>
    </w:p>
    <w:p w14:paraId="7293A3F7" w14:textId="77777777" w:rsidR="00B5473B" w:rsidRPr="00B5473B" w:rsidRDefault="00B5473B" w:rsidP="00B5473B">
      <w:r w:rsidRPr="00B5473B">
        <w:pict w14:anchorId="238682DE">
          <v:rect id="_x0000_i1075" style="width:0;height:1.5pt" o:hralign="center" o:hrstd="t" o:hr="t" fillcolor="#a0a0a0" stroked="f"/>
        </w:pict>
      </w:r>
    </w:p>
    <w:p w14:paraId="250626A1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3. How to Test (Methodology)</w:t>
      </w:r>
    </w:p>
    <w:p w14:paraId="7804B78A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Symbol" w:hAnsi="Segoe UI Symbol" w:cs="Segoe UI Symbol"/>
          <w:b/>
          <w:bCs/>
        </w:rPr>
        <w:lastRenderedPageBreak/>
        <w:t>🛠</w:t>
      </w:r>
      <w:r w:rsidRPr="00B5473B">
        <w:rPr>
          <w:b/>
          <w:bCs/>
        </w:rPr>
        <w:t xml:space="preserve"> Step 1: Enumerate Channels</w:t>
      </w:r>
    </w:p>
    <w:p w14:paraId="68022D28" w14:textId="77777777" w:rsidR="00B5473B" w:rsidRPr="00B5473B" w:rsidRDefault="00B5473B" w:rsidP="00B5473B">
      <w:pPr>
        <w:numPr>
          <w:ilvl w:val="0"/>
          <w:numId w:val="6"/>
        </w:numPr>
      </w:pPr>
      <w:r w:rsidRPr="00B5473B">
        <w:t xml:space="preserve">Use </w:t>
      </w:r>
      <w:r w:rsidRPr="00B5473B">
        <w:rPr>
          <w:b/>
          <w:bCs/>
        </w:rPr>
        <w:t>Burp Suite</w:t>
      </w:r>
      <w:r w:rsidRPr="00B5473B">
        <w:t xml:space="preserve"> proxy with mobile apps.</w:t>
      </w:r>
    </w:p>
    <w:p w14:paraId="368B3378" w14:textId="77777777" w:rsidR="00B5473B" w:rsidRPr="00B5473B" w:rsidRDefault="00B5473B" w:rsidP="00B5473B">
      <w:pPr>
        <w:numPr>
          <w:ilvl w:val="0"/>
          <w:numId w:val="6"/>
        </w:numPr>
      </w:pPr>
      <w:r w:rsidRPr="00B5473B">
        <w:t xml:space="preserve">Use </w:t>
      </w:r>
      <w:r w:rsidRPr="00B5473B">
        <w:rPr>
          <w:b/>
          <w:bCs/>
        </w:rPr>
        <w:t>API discovery tools</w:t>
      </w:r>
      <w:r w:rsidRPr="00B5473B">
        <w:t xml:space="preserve"> like postman, mitmproxy, OWASP ZAP, or nmap for API endpoints.</w:t>
      </w:r>
    </w:p>
    <w:p w14:paraId="15425791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Symbol" w:hAnsi="Segoe UI Symbol" w:cs="Segoe UI Symbol"/>
          <w:b/>
          <w:bCs/>
        </w:rPr>
        <w:t>🛠</w:t>
      </w:r>
      <w:r w:rsidRPr="00B5473B">
        <w:rPr>
          <w:b/>
          <w:bCs/>
        </w:rPr>
        <w:t xml:space="preserve"> Step 2: Replay Authentication Requests</w:t>
      </w:r>
    </w:p>
    <w:p w14:paraId="2D260867" w14:textId="77777777" w:rsidR="00B5473B" w:rsidRPr="00B5473B" w:rsidRDefault="00B5473B" w:rsidP="00B5473B">
      <w:pPr>
        <w:numPr>
          <w:ilvl w:val="0"/>
          <w:numId w:val="7"/>
        </w:numPr>
      </w:pPr>
      <w:r w:rsidRPr="00B5473B">
        <w:t>Intercept login request from each channel.</w:t>
      </w:r>
    </w:p>
    <w:p w14:paraId="271D3023" w14:textId="77777777" w:rsidR="00B5473B" w:rsidRPr="00B5473B" w:rsidRDefault="00B5473B" w:rsidP="00B5473B">
      <w:pPr>
        <w:numPr>
          <w:ilvl w:val="0"/>
          <w:numId w:val="7"/>
        </w:numPr>
      </w:pPr>
      <w:r w:rsidRPr="00B5473B">
        <w:t>Compare headers, cookies, MFA requirements.</w:t>
      </w:r>
    </w:p>
    <w:p w14:paraId="25CC6497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Symbol" w:hAnsi="Segoe UI Symbol" w:cs="Segoe UI Symbol"/>
          <w:b/>
          <w:bCs/>
        </w:rPr>
        <w:t>🛠</w:t>
      </w:r>
      <w:r w:rsidRPr="00B5473B">
        <w:rPr>
          <w:b/>
          <w:bCs/>
        </w:rPr>
        <w:t xml:space="preserve"> Step 3: Try Downgrade</w:t>
      </w:r>
    </w:p>
    <w:p w14:paraId="2D3BBF56" w14:textId="77777777" w:rsidR="00B5473B" w:rsidRPr="00B5473B" w:rsidRDefault="00B5473B" w:rsidP="00B5473B">
      <w:pPr>
        <w:numPr>
          <w:ilvl w:val="0"/>
          <w:numId w:val="8"/>
        </w:numPr>
      </w:pPr>
      <w:r w:rsidRPr="00B5473B">
        <w:t>If the web app enforces MFA, attempt login via API/mobile endpoint → does it skip MFA?</w:t>
      </w:r>
    </w:p>
    <w:p w14:paraId="68280ED8" w14:textId="77777777" w:rsidR="00B5473B" w:rsidRPr="00B5473B" w:rsidRDefault="00B5473B" w:rsidP="00B5473B">
      <w:pPr>
        <w:numPr>
          <w:ilvl w:val="0"/>
          <w:numId w:val="8"/>
        </w:numPr>
      </w:pPr>
      <w:r w:rsidRPr="00B5473B">
        <w:t>If strong password policy on web, test a weak password via API/mobile.</w:t>
      </w:r>
    </w:p>
    <w:p w14:paraId="63CE750B" w14:textId="77777777" w:rsidR="00B5473B" w:rsidRPr="00B5473B" w:rsidRDefault="00B5473B" w:rsidP="00B5473B">
      <w:pPr>
        <w:rPr>
          <w:b/>
          <w:bCs/>
        </w:rPr>
      </w:pPr>
      <w:r w:rsidRPr="00B5473B">
        <w:rPr>
          <w:rFonts w:ascii="Segoe UI Symbol" w:hAnsi="Segoe UI Symbol" w:cs="Segoe UI Symbol"/>
          <w:b/>
          <w:bCs/>
        </w:rPr>
        <w:t>🛠</w:t>
      </w:r>
      <w:r w:rsidRPr="00B5473B">
        <w:rPr>
          <w:b/>
          <w:bCs/>
        </w:rPr>
        <w:t xml:space="preserve"> Step 4: Token Reuse</w:t>
      </w:r>
    </w:p>
    <w:p w14:paraId="026D1B83" w14:textId="77777777" w:rsidR="00B5473B" w:rsidRPr="00B5473B" w:rsidRDefault="00B5473B" w:rsidP="00B5473B">
      <w:pPr>
        <w:numPr>
          <w:ilvl w:val="0"/>
          <w:numId w:val="9"/>
        </w:numPr>
      </w:pPr>
      <w:r w:rsidRPr="00B5473B">
        <w:t>Login via weak channel → capture session token.</w:t>
      </w:r>
    </w:p>
    <w:p w14:paraId="2EC53560" w14:textId="77777777" w:rsidR="00B5473B" w:rsidRPr="00B5473B" w:rsidRDefault="00B5473B" w:rsidP="00B5473B">
      <w:pPr>
        <w:numPr>
          <w:ilvl w:val="0"/>
          <w:numId w:val="9"/>
        </w:numPr>
      </w:pPr>
      <w:r w:rsidRPr="00B5473B">
        <w:t>Try using that token in the stronger web interface.</w:t>
      </w:r>
    </w:p>
    <w:p w14:paraId="5E9D73F9" w14:textId="77777777" w:rsidR="00B5473B" w:rsidRPr="00B5473B" w:rsidRDefault="00B5473B" w:rsidP="00B5473B">
      <w:r w:rsidRPr="00B5473B">
        <w:pict w14:anchorId="7A5737F7">
          <v:rect id="_x0000_i1076" style="width:0;height:1.5pt" o:hralign="center" o:hrstd="t" o:hr="t" fillcolor="#a0a0a0" stroked="f"/>
        </w:pict>
      </w:r>
    </w:p>
    <w:p w14:paraId="59770EF7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4. Example Attack Scenarios</w:t>
      </w:r>
    </w:p>
    <w:p w14:paraId="47860F11" w14:textId="77777777" w:rsidR="00B5473B" w:rsidRPr="00B5473B" w:rsidRDefault="00B5473B" w:rsidP="00B5473B">
      <w:pPr>
        <w:numPr>
          <w:ilvl w:val="0"/>
          <w:numId w:val="10"/>
        </w:numPr>
      </w:pPr>
      <w:r w:rsidRPr="00B5473B">
        <w:rPr>
          <w:b/>
          <w:bCs/>
        </w:rPr>
        <w:t>Mobile App Bypass</w:t>
      </w:r>
      <w:r w:rsidRPr="00B5473B">
        <w:t>:</w:t>
      </w:r>
      <w:r w:rsidRPr="00B5473B">
        <w:br/>
        <w:t>Web requires CAPTCHA + MFA. Mobile login only asks for username/password → attacker brute-forces via mobile API.</w:t>
      </w:r>
    </w:p>
    <w:p w14:paraId="7CFCEA3F" w14:textId="77777777" w:rsidR="00B5473B" w:rsidRPr="00B5473B" w:rsidRDefault="00B5473B" w:rsidP="00B5473B">
      <w:pPr>
        <w:numPr>
          <w:ilvl w:val="0"/>
          <w:numId w:val="10"/>
        </w:numPr>
      </w:pPr>
      <w:r w:rsidRPr="00B5473B">
        <w:rPr>
          <w:b/>
          <w:bCs/>
        </w:rPr>
        <w:t>Legacy Endpoint</w:t>
      </w:r>
      <w:r w:rsidRPr="00B5473B">
        <w:t>:</w:t>
      </w:r>
      <w:r w:rsidRPr="00B5473B">
        <w:br/>
        <w:t xml:space="preserve">Web login enforces strong password policy. Legacy SOAP endpoint still accepts </w:t>
      </w:r>
      <w:proofErr w:type="gramStart"/>
      <w:r w:rsidRPr="00B5473B">
        <w:t>admin:admin.</w:t>
      </w:r>
      <w:proofErr w:type="gramEnd"/>
    </w:p>
    <w:p w14:paraId="0DB36262" w14:textId="77777777" w:rsidR="00B5473B" w:rsidRPr="00B5473B" w:rsidRDefault="00B5473B" w:rsidP="00B5473B">
      <w:pPr>
        <w:numPr>
          <w:ilvl w:val="0"/>
          <w:numId w:val="10"/>
        </w:numPr>
      </w:pPr>
      <w:r w:rsidRPr="00B5473B">
        <w:rPr>
          <w:b/>
          <w:bCs/>
        </w:rPr>
        <w:t>Session Hijack</w:t>
      </w:r>
      <w:r w:rsidRPr="00B5473B">
        <w:t>:</w:t>
      </w:r>
      <w:r w:rsidRPr="00B5473B">
        <w:br/>
        <w:t>Mobile app generates a session cookie without Secure/HttpOnly flags. Attacker steals it and reuses on the main site.</w:t>
      </w:r>
    </w:p>
    <w:p w14:paraId="35D207DE" w14:textId="77777777" w:rsidR="00B5473B" w:rsidRPr="00B5473B" w:rsidRDefault="00B5473B" w:rsidP="00B5473B">
      <w:r w:rsidRPr="00B5473B">
        <w:pict w14:anchorId="7F0AFD35">
          <v:rect id="_x0000_i1077" style="width:0;height:1.5pt" o:hralign="center" o:hrstd="t" o:hr="t" fillcolor="#a0a0a0" stroked="f"/>
        </w:pict>
      </w:r>
    </w:p>
    <w:p w14:paraId="5584A750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5. Tools</w:t>
      </w:r>
    </w:p>
    <w:p w14:paraId="5D1395D5" w14:textId="77777777" w:rsidR="00B5473B" w:rsidRPr="00B5473B" w:rsidRDefault="00B5473B" w:rsidP="00B5473B">
      <w:pPr>
        <w:numPr>
          <w:ilvl w:val="0"/>
          <w:numId w:val="11"/>
        </w:numPr>
      </w:pPr>
      <w:r w:rsidRPr="00B5473B">
        <w:rPr>
          <w:b/>
          <w:bCs/>
        </w:rPr>
        <w:t>Burp Suite</w:t>
      </w:r>
      <w:r w:rsidRPr="00B5473B">
        <w:t xml:space="preserve"> – intercept &amp; replay mobile/API traffic.</w:t>
      </w:r>
    </w:p>
    <w:p w14:paraId="5367EA30" w14:textId="77777777" w:rsidR="00B5473B" w:rsidRPr="00B5473B" w:rsidRDefault="00B5473B" w:rsidP="00B5473B">
      <w:pPr>
        <w:numPr>
          <w:ilvl w:val="0"/>
          <w:numId w:val="11"/>
        </w:numPr>
      </w:pPr>
      <w:r w:rsidRPr="00B5473B">
        <w:rPr>
          <w:b/>
          <w:bCs/>
        </w:rPr>
        <w:t>Mitmproxy / Fiddler</w:t>
      </w:r>
      <w:r w:rsidRPr="00B5473B">
        <w:t xml:space="preserve"> – sniff traffic from mobile apps.</w:t>
      </w:r>
    </w:p>
    <w:p w14:paraId="54901D29" w14:textId="77777777" w:rsidR="00B5473B" w:rsidRPr="00B5473B" w:rsidRDefault="00B5473B" w:rsidP="00B5473B">
      <w:pPr>
        <w:numPr>
          <w:ilvl w:val="0"/>
          <w:numId w:val="11"/>
        </w:numPr>
      </w:pPr>
      <w:r w:rsidRPr="00B5473B">
        <w:rPr>
          <w:b/>
          <w:bCs/>
        </w:rPr>
        <w:t>Nmap</w:t>
      </w:r>
      <w:r w:rsidRPr="00B5473B">
        <w:t xml:space="preserve"> – detect open legacy services (FTP, Telnet).</w:t>
      </w:r>
    </w:p>
    <w:p w14:paraId="37BB930C" w14:textId="77777777" w:rsidR="00B5473B" w:rsidRPr="00B5473B" w:rsidRDefault="00B5473B" w:rsidP="00B5473B">
      <w:pPr>
        <w:numPr>
          <w:ilvl w:val="0"/>
          <w:numId w:val="11"/>
        </w:numPr>
      </w:pPr>
      <w:r w:rsidRPr="00B5473B">
        <w:rPr>
          <w:b/>
          <w:bCs/>
        </w:rPr>
        <w:t>Postman / curl</w:t>
      </w:r>
      <w:r w:rsidRPr="00B5473B">
        <w:t xml:space="preserve"> – replay API authentication requests.</w:t>
      </w:r>
    </w:p>
    <w:p w14:paraId="32051571" w14:textId="77777777" w:rsidR="00B5473B" w:rsidRPr="00B5473B" w:rsidRDefault="00B5473B" w:rsidP="00B5473B">
      <w:r w:rsidRPr="00B5473B">
        <w:lastRenderedPageBreak/>
        <w:pict w14:anchorId="63A0CB78">
          <v:rect id="_x0000_i1078" style="width:0;height:1.5pt" o:hralign="center" o:hrstd="t" o:hr="t" fillcolor="#a0a0a0" stroked="f"/>
        </w:pict>
      </w:r>
    </w:p>
    <w:p w14:paraId="081460FA" w14:textId="77777777" w:rsidR="00B5473B" w:rsidRPr="00B5473B" w:rsidRDefault="00B5473B" w:rsidP="00B5473B">
      <w:pPr>
        <w:rPr>
          <w:b/>
          <w:bCs/>
        </w:rPr>
      </w:pPr>
      <w:r w:rsidRPr="00B5473B">
        <w:rPr>
          <w:b/>
          <w:bCs/>
        </w:rPr>
        <w:t>6. Mitigations</w:t>
      </w:r>
    </w:p>
    <w:p w14:paraId="10D910E5" w14:textId="77777777" w:rsidR="00B5473B" w:rsidRPr="00B5473B" w:rsidRDefault="00B5473B" w:rsidP="00B5473B">
      <w:pPr>
        <w:numPr>
          <w:ilvl w:val="0"/>
          <w:numId w:val="12"/>
        </w:numPr>
      </w:pPr>
      <w:r w:rsidRPr="00B5473B">
        <w:t xml:space="preserve">Apply </w:t>
      </w:r>
      <w:r w:rsidRPr="00B5473B">
        <w:rPr>
          <w:b/>
          <w:bCs/>
        </w:rPr>
        <w:t>uniform authentication controls across all channels</w:t>
      </w:r>
      <w:r w:rsidRPr="00B5473B">
        <w:t>.</w:t>
      </w:r>
    </w:p>
    <w:p w14:paraId="7269CBE6" w14:textId="77777777" w:rsidR="00B5473B" w:rsidRPr="00B5473B" w:rsidRDefault="00B5473B" w:rsidP="00B5473B">
      <w:pPr>
        <w:numPr>
          <w:ilvl w:val="0"/>
          <w:numId w:val="12"/>
        </w:numPr>
      </w:pPr>
      <w:r w:rsidRPr="00B5473B">
        <w:t xml:space="preserve">Enforce </w:t>
      </w:r>
      <w:r w:rsidRPr="00B5473B">
        <w:rPr>
          <w:b/>
          <w:bCs/>
        </w:rPr>
        <w:t>MFA</w:t>
      </w:r>
      <w:r w:rsidRPr="00B5473B">
        <w:t xml:space="preserve"> consistently.</w:t>
      </w:r>
    </w:p>
    <w:p w14:paraId="5FC024EC" w14:textId="77777777" w:rsidR="00B5473B" w:rsidRPr="00B5473B" w:rsidRDefault="00B5473B" w:rsidP="00B5473B">
      <w:pPr>
        <w:numPr>
          <w:ilvl w:val="0"/>
          <w:numId w:val="12"/>
        </w:numPr>
      </w:pPr>
      <w:r w:rsidRPr="00B5473B">
        <w:t xml:space="preserve">Apply the </w:t>
      </w:r>
      <w:r w:rsidRPr="00B5473B">
        <w:rPr>
          <w:b/>
          <w:bCs/>
        </w:rPr>
        <w:t>same password complexity policy</w:t>
      </w:r>
      <w:r w:rsidRPr="00B5473B">
        <w:t xml:space="preserve"> everywhere.</w:t>
      </w:r>
    </w:p>
    <w:p w14:paraId="69556100" w14:textId="77777777" w:rsidR="00B5473B" w:rsidRPr="00B5473B" w:rsidRDefault="00B5473B" w:rsidP="00B5473B">
      <w:pPr>
        <w:numPr>
          <w:ilvl w:val="0"/>
          <w:numId w:val="12"/>
        </w:numPr>
      </w:pPr>
      <w:r w:rsidRPr="00B5473B">
        <w:t xml:space="preserve">Ensure </w:t>
      </w:r>
      <w:r w:rsidRPr="00B5473B">
        <w:rPr>
          <w:b/>
          <w:bCs/>
        </w:rPr>
        <w:t>session tokens</w:t>
      </w:r>
      <w:r w:rsidRPr="00B5473B">
        <w:t xml:space="preserve"> are equally protected.</w:t>
      </w:r>
    </w:p>
    <w:p w14:paraId="0B773317" w14:textId="77777777" w:rsidR="00B5473B" w:rsidRPr="00B5473B" w:rsidRDefault="00B5473B" w:rsidP="00B5473B">
      <w:pPr>
        <w:numPr>
          <w:ilvl w:val="0"/>
          <w:numId w:val="12"/>
        </w:numPr>
      </w:pPr>
      <w:r w:rsidRPr="00B5473B">
        <w:t xml:space="preserve">Monitor for </w:t>
      </w:r>
      <w:r w:rsidRPr="00B5473B">
        <w:rPr>
          <w:b/>
          <w:bCs/>
        </w:rPr>
        <w:t>unusual login patterns</w:t>
      </w:r>
      <w:r w:rsidRPr="00B5473B">
        <w:t xml:space="preserve"> (API brute force, mobile bypass).</w:t>
      </w:r>
    </w:p>
    <w:p w14:paraId="76EFB705" w14:textId="77777777" w:rsidR="00B5473B" w:rsidRPr="00B5473B" w:rsidRDefault="00B5473B" w:rsidP="00B5473B">
      <w:r w:rsidRPr="00B5473B">
        <w:pict w14:anchorId="2AAAA61E">
          <v:rect id="_x0000_i1079" style="width:0;height:1.5pt" o:hralign="center" o:hrstd="t" o:hr="t" fillcolor="#a0a0a0" stroked="f"/>
        </w:pict>
      </w:r>
    </w:p>
    <w:p w14:paraId="654D2776" w14:textId="77777777" w:rsidR="00B5473B" w:rsidRPr="00B5473B" w:rsidRDefault="00B5473B" w:rsidP="00B5473B">
      <w:r w:rsidRPr="00B5473B">
        <w:rPr>
          <w:rFonts w:ascii="Segoe UI Emoji" w:hAnsi="Segoe UI Emoji" w:cs="Segoe UI Emoji"/>
        </w:rPr>
        <w:t>✅</w:t>
      </w:r>
      <w:r w:rsidRPr="00B5473B">
        <w:t xml:space="preserve"> </w:t>
      </w:r>
      <w:r w:rsidRPr="00B5473B">
        <w:rPr>
          <w:b/>
          <w:bCs/>
        </w:rPr>
        <w:t>Summary</w:t>
      </w:r>
      <w:r w:rsidRPr="00B5473B">
        <w:t>:</w:t>
      </w:r>
      <w:r w:rsidRPr="00B5473B">
        <w:br/>
        <w:t xml:space="preserve">This test ensures that </w:t>
      </w:r>
      <w:r w:rsidRPr="00B5473B">
        <w:rPr>
          <w:b/>
          <w:bCs/>
        </w:rPr>
        <w:t>alternative channels (API, mobile, legacy)</w:t>
      </w:r>
      <w:r w:rsidRPr="00B5473B">
        <w:t xml:space="preserve"> don’t weaken security compared to the main web app. An attacker will always go for the </w:t>
      </w:r>
      <w:r w:rsidRPr="00B5473B">
        <w:rPr>
          <w:b/>
          <w:bCs/>
        </w:rPr>
        <w:t>weakest door</w:t>
      </w:r>
      <w:r w:rsidRPr="00B5473B">
        <w:t>, so all authentication channels must align.</w:t>
      </w:r>
    </w:p>
    <w:p w14:paraId="5BEFC264" w14:textId="77777777" w:rsidR="00B5473B" w:rsidRPr="00B5473B" w:rsidRDefault="00B5473B" w:rsidP="00B5473B">
      <w:r w:rsidRPr="00B5473B">
        <w:pict w14:anchorId="6FB39979">
          <v:rect id="_x0000_i1080" style="width:0;height:1.5pt" o:hralign="center" o:hrstd="t" o:hr="t" fillcolor="#a0a0a0" stroked="f"/>
        </w:pict>
      </w:r>
    </w:p>
    <w:p w14:paraId="18015F15" w14:textId="77777777" w:rsidR="00B5473B" w:rsidRPr="00B5473B" w:rsidRDefault="00B5473B" w:rsidP="00B5473B">
      <w:r w:rsidRPr="00B5473B">
        <w:rPr>
          <w:rFonts w:ascii="Segoe UI Emoji" w:hAnsi="Segoe UI Emoji" w:cs="Segoe UI Emoji"/>
        </w:rPr>
        <w:t>👉</w:t>
      </w:r>
      <w:r w:rsidRPr="00B5473B">
        <w:t xml:space="preserve"> Do you want me to also build a </w:t>
      </w:r>
      <w:r w:rsidRPr="00B5473B">
        <w:rPr>
          <w:b/>
          <w:bCs/>
        </w:rPr>
        <w:t>Burp Suite mobile API lab exercise</w:t>
      </w:r>
      <w:r w:rsidRPr="00B5473B">
        <w:t xml:space="preserve"> showing how to intercept and test for weaker authentication in practice?</w:t>
      </w:r>
    </w:p>
    <w:p w14:paraId="5619B54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1C3C"/>
    <w:multiLevelType w:val="multilevel"/>
    <w:tmpl w:val="C9B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1314"/>
    <w:multiLevelType w:val="multilevel"/>
    <w:tmpl w:val="4FB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77D1"/>
    <w:multiLevelType w:val="multilevel"/>
    <w:tmpl w:val="D47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4B83"/>
    <w:multiLevelType w:val="multilevel"/>
    <w:tmpl w:val="6C8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4082B"/>
    <w:multiLevelType w:val="multilevel"/>
    <w:tmpl w:val="2CA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0220"/>
    <w:multiLevelType w:val="multilevel"/>
    <w:tmpl w:val="685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11BAD"/>
    <w:multiLevelType w:val="multilevel"/>
    <w:tmpl w:val="05A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2208"/>
    <w:multiLevelType w:val="multilevel"/>
    <w:tmpl w:val="95A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F6EAE"/>
    <w:multiLevelType w:val="multilevel"/>
    <w:tmpl w:val="B11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241D6"/>
    <w:multiLevelType w:val="multilevel"/>
    <w:tmpl w:val="E0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86E8A"/>
    <w:multiLevelType w:val="multilevel"/>
    <w:tmpl w:val="CFD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80F13"/>
    <w:multiLevelType w:val="multilevel"/>
    <w:tmpl w:val="235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666653">
    <w:abstractNumId w:val="10"/>
  </w:num>
  <w:num w:numId="2" w16cid:durableId="2089499752">
    <w:abstractNumId w:val="7"/>
  </w:num>
  <w:num w:numId="3" w16cid:durableId="323554445">
    <w:abstractNumId w:val="1"/>
  </w:num>
  <w:num w:numId="4" w16cid:durableId="1996958806">
    <w:abstractNumId w:val="2"/>
  </w:num>
  <w:num w:numId="5" w16cid:durableId="499738625">
    <w:abstractNumId w:val="0"/>
  </w:num>
  <w:num w:numId="6" w16cid:durableId="2058815172">
    <w:abstractNumId w:val="5"/>
  </w:num>
  <w:num w:numId="7" w16cid:durableId="1159345664">
    <w:abstractNumId w:val="8"/>
  </w:num>
  <w:num w:numId="8" w16cid:durableId="442770267">
    <w:abstractNumId w:val="11"/>
  </w:num>
  <w:num w:numId="9" w16cid:durableId="1374036745">
    <w:abstractNumId w:val="4"/>
  </w:num>
  <w:num w:numId="10" w16cid:durableId="375353819">
    <w:abstractNumId w:val="9"/>
  </w:num>
  <w:num w:numId="11" w16cid:durableId="1443576162">
    <w:abstractNumId w:val="6"/>
  </w:num>
  <w:num w:numId="12" w16cid:durableId="992293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37"/>
    <w:rsid w:val="0000111E"/>
    <w:rsid w:val="00252906"/>
    <w:rsid w:val="004A6637"/>
    <w:rsid w:val="005E4A76"/>
    <w:rsid w:val="0072345A"/>
    <w:rsid w:val="00984DF0"/>
    <w:rsid w:val="00B5473B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06C20-C98D-47BB-9161-9953484C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3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3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3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3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3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3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A6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3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A6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3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6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3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A6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2025-08-17T04:32:00Z</dcterms:created>
  <dcterms:modified xsi:type="dcterms:W3CDTF">2025-08-17T04:32:00Z</dcterms:modified>
</cp:coreProperties>
</file>